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10" w:rsidRPr="00341140" w:rsidRDefault="00A42C10" w:rsidP="0026093F">
      <w:pPr>
        <w:pStyle w:val="Heading1"/>
        <w:tabs>
          <w:tab w:val="left" w:pos="4592"/>
          <w:tab w:val="left" w:pos="10632"/>
        </w:tabs>
        <w:ind w:right="78"/>
        <w:jc w:val="center"/>
        <w:rPr>
          <w:rFonts w:ascii="Sylfaen" w:hAnsi="Sylfaen" w:cs="Sylfaen"/>
          <w:sz w:val="20"/>
          <w:szCs w:val="20"/>
          <w:lang w:val="ka-GE"/>
        </w:rPr>
      </w:pPr>
      <w:r w:rsidRPr="00341140">
        <w:rPr>
          <w:rFonts w:ascii="Sylfaen" w:hAnsi="Sylfaen" w:cs="Sylfaen"/>
          <w:sz w:val="20"/>
          <w:szCs w:val="20"/>
          <w:lang w:val="ka-GE"/>
        </w:rPr>
        <w:t>შესყიდვის</w:t>
      </w:r>
      <w:r w:rsidRPr="00341140">
        <w:rPr>
          <w:rFonts w:ascii="Sylfaen" w:hAnsi="Sylfaen"/>
          <w:sz w:val="20"/>
          <w:szCs w:val="20"/>
          <w:lang w:val="ka-GE"/>
        </w:rPr>
        <w:t xml:space="preserve"> </w:t>
      </w:r>
      <w:r w:rsidRPr="00341140">
        <w:rPr>
          <w:rFonts w:ascii="Sylfaen" w:hAnsi="Sylfaen" w:cs="Sylfaen"/>
          <w:sz w:val="20"/>
          <w:szCs w:val="20"/>
          <w:lang w:val="ka-GE"/>
        </w:rPr>
        <w:t>ობიექტი</w:t>
      </w:r>
    </w:p>
    <w:p w:rsidR="00A42C10" w:rsidRPr="00330B69" w:rsidRDefault="00A42C10" w:rsidP="0026093F">
      <w:pPr>
        <w:tabs>
          <w:tab w:val="left" w:pos="4592"/>
          <w:tab w:val="left" w:pos="10632"/>
        </w:tabs>
        <w:ind w:left="1260" w:firstLine="90"/>
        <w:rPr>
          <w:rFonts w:ascii="Sylfaen" w:hAnsi="Sylfaen"/>
          <w:lang w:val="ka-GE" w:eastAsia="zh-CN"/>
        </w:rPr>
      </w:pPr>
    </w:p>
    <w:p w:rsidR="00A42C10" w:rsidRPr="00A90A7F" w:rsidRDefault="00A42C10" w:rsidP="0026093F">
      <w:pPr>
        <w:tabs>
          <w:tab w:val="left" w:pos="3046"/>
          <w:tab w:val="left" w:pos="4592"/>
          <w:tab w:val="left" w:pos="10632"/>
        </w:tabs>
        <w:ind w:left="810" w:right="1325"/>
        <w:jc w:val="both"/>
        <w:rPr>
          <w:rFonts w:ascii="Sylfaen" w:hAnsi="Sylfaen"/>
          <w:noProof/>
          <w:lang w:val="ka-GE"/>
        </w:rPr>
      </w:pPr>
      <w:r w:rsidRPr="004B68EA">
        <w:rPr>
          <w:rFonts w:ascii="Sylfaen" w:hAnsi="Sylfaen"/>
          <w:b/>
          <w:noProof/>
          <w:lang w:val="ka-GE"/>
        </w:rPr>
        <w:t>შესყიდვის ობიექტს</w:t>
      </w:r>
      <w:r w:rsidRPr="004B68EA">
        <w:rPr>
          <w:rFonts w:ascii="Sylfaen" w:hAnsi="Sylfaen"/>
          <w:noProof/>
          <w:lang w:val="ka-GE"/>
        </w:rPr>
        <w:t xml:space="preserve"> წარმოადგენს  </w:t>
      </w:r>
      <w:r w:rsidRPr="004B68EA">
        <w:rPr>
          <w:rFonts w:ascii="Sylfaen" w:eastAsia="SimSun" w:hAnsi="Sylfaen" w:cs="Sylfaen"/>
          <w:bCs/>
          <w:lang w:val="ka-GE" w:eastAsia="zh-CN"/>
        </w:rPr>
        <w:t>შიდსთან</w:t>
      </w:r>
      <w:r w:rsidRPr="004B68EA">
        <w:rPr>
          <w:rFonts w:ascii="Sylfaen" w:eastAsia="SimSun" w:hAnsi="Sylfaen"/>
          <w:bCs/>
          <w:lang w:val="ka-GE" w:eastAsia="zh-CN"/>
        </w:rPr>
        <w:t xml:space="preserve">, </w:t>
      </w:r>
      <w:r w:rsidRPr="004B68EA">
        <w:rPr>
          <w:rFonts w:ascii="Sylfaen" w:eastAsia="SimSun" w:hAnsi="Sylfaen" w:cs="Sylfaen"/>
          <w:bCs/>
          <w:lang w:val="ka-GE" w:eastAsia="zh-CN"/>
        </w:rPr>
        <w:t>ტუბერკულოზსა</w:t>
      </w:r>
      <w:r w:rsidRPr="004B68EA">
        <w:rPr>
          <w:rFonts w:ascii="Sylfaen" w:eastAsia="SimSun" w:hAnsi="Sylfaen"/>
          <w:bCs/>
          <w:lang w:val="ka-GE" w:eastAsia="zh-CN"/>
        </w:rPr>
        <w:t xml:space="preserve"> </w:t>
      </w:r>
      <w:r w:rsidRPr="004B68EA">
        <w:rPr>
          <w:rFonts w:ascii="Sylfaen" w:eastAsia="SimSun" w:hAnsi="Sylfaen" w:cs="Sylfaen"/>
          <w:bCs/>
          <w:lang w:val="ka-GE" w:eastAsia="zh-CN"/>
        </w:rPr>
        <w:t>და</w:t>
      </w:r>
      <w:r w:rsidRPr="004B68EA">
        <w:rPr>
          <w:rFonts w:ascii="Sylfaen" w:eastAsia="SimSun" w:hAnsi="Sylfaen"/>
          <w:bCs/>
          <w:lang w:val="ka-GE" w:eastAsia="zh-CN"/>
        </w:rPr>
        <w:t xml:space="preserve"> </w:t>
      </w:r>
      <w:r w:rsidRPr="004B68EA">
        <w:rPr>
          <w:rFonts w:ascii="Sylfaen" w:eastAsia="SimSun" w:hAnsi="Sylfaen" w:cs="Sylfaen"/>
          <w:bCs/>
          <w:lang w:val="ka-GE" w:eastAsia="zh-CN"/>
        </w:rPr>
        <w:t>მალარიასთან</w:t>
      </w:r>
      <w:r w:rsidRPr="004B68EA">
        <w:rPr>
          <w:rFonts w:ascii="Sylfaen" w:eastAsia="SimSun" w:hAnsi="Sylfaen"/>
          <w:bCs/>
          <w:lang w:val="ka-GE" w:eastAsia="zh-CN"/>
        </w:rPr>
        <w:t xml:space="preserve"> </w:t>
      </w:r>
      <w:r w:rsidRPr="004B68EA">
        <w:rPr>
          <w:rFonts w:ascii="Sylfaen" w:eastAsia="SimSun" w:hAnsi="Sylfaen" w:cs="Sylfaen"/>
          <w:bCs/>
          <w:lang w:val="ka-GE" w:eastAsia="zh-CN"/>
        </w:rPr>
        <w:t>ბრძოლის</w:t>
      </w:r>
      <w:r w:rsidRPr="004B68EA">
        <w:rPr>
          <w:rFonts w:ascii="Sylfaen" w:eastAsia="SimSun" w:hAnsi="Sylfaen"/>
          <w:bCs/>
          <w:lang w:val="ka-GE" w:eastAsia="zh-CN"/>
        </w:rPr>
        <w:t xml:space="preserve"> </w:t>
      </w:r>
      <w:r w:rsidRPr="004B68EA">
        <w:rPr>
          <w:rFonts w:ascii="Sylfaen" w:eastAsia="SimSun" w:hAnsi="Sylfaen" w:cs="Sylfaen"/>
          <w:bCs/>
          <w:lang w:val="ka-GE" w:eastAsia="zh-CN"/>
        </w:rPr>
        <w:t>გლობალური</w:t>
      </w:r>
      <w:r w:rsidRPr="004B68EA">
        <w:rPr>
          <w:rFonts w:ascii="Sylfaen" w:eastAsia="SimSun" w:hAnsi="Sylfaen"/>
          <w:bCs/>
          <w:lang w:val="ka-GE" w:eastAsia="zh-CN"/>
        </w:rPr>
        <w:t xml:space="preserve"> </w:t>
      </w:r>
      <w:r w:rsidRPr="004B68EA">
        <w:rPr>
          <w:rFonts w:ascii="Sylfaen" w:eastAsia="SimSun" w:hAnsi="Sylfaen" w:cs="Sylfaen"/>
          <w:bCs/>
          <w:lang w:val="ka-GE" w:eastAsia="zh-CN"/>
        </w:rPr>
        <w:t>ფონდის</w:t>
      </w:r>
      <w:r w:rsidRPr="004B68EA">
        <w:rPr>
          <w:rFonts w:ascii="Sylfaen" w:eastAsia="SimSun" w:hAnsi="Sylfaen"/>
          <w:bCs/>
          <w:lang w:val="ka-GE" w:eastAsia="zh-CN"/>
        </w:rPr>
        <w:t xml:space="preserve"> „</w:t>
      </w:r>
      <w:r w:rsidRPr="004B68EA">
        <w:rPr>
          <w:rFonts w:ascii="Sylfaen" w:hAnsi="Sylfaen"/>
          <w:noProof/>
          <w:lang w:val="ka-GE"/>
        </w:rPr>
        <w:t xml:space="preserve">ტუბერკულოზის ყველა ფორმის ხარისხიან დიაგნოსტიკასა და </w:t>
      </w:r>
      <w:r w:rsidRPr="004B68EA">
        <w:rPr>
          <w:rFonts w:ascii="Sylfaen" w:eastAsia="SimSun" w:hAnsi="Sylfaen" w:cs="Sylfaen"/>
          <w:bCs/>
          <w:lang w:val="ka-GE" w:eastAsia="zh-CN"/>
        </w:rPr>
        <w:t xml:space="preserve">მკურნალობაზე საყოველთაო </w:t>
      </w:r>
      <w:r w:rsidRPr="00A90A7F">
        <w:rPr>
          <w:rFonts w:ascii="Sylfaen" w:hAnsi="Sylfaen"/>
          <w:noProof/>
          <w:lang w:val="ka-GE"/>
        </w:rPr>
        <w:t xml:space="preserve">ხელმისაწვდომობის მდგრადობის უზრუნველყოფის“ (GEO-T-NCDC) პროგრამის ფარგლებში </w:t>
      </w:r>
      <w:r w:rsidR="00A90A7F" w:rsidRPr="00A90A7F">
        <w:rPr>
          <w:rFonts w:ascii="Sylfaen" w:hAnsi="Sylfaen"/>
          <w:noProof/>
          <w:lang w:val="ka-GE"/>
        </w:rPr>
        <w:t xml:space="preserve">მომსახურების (79300000 - ბაზრის კვლევა და ეკონომიკური კვლევა; გამოკითხვები და სტატისტიკა) შესყიდვა, </w:t>
      </w:r>
      <w:r w:rsidR="00A90A7F">
        <w:rPr>
          <w:rFonts w:ascii="Sylfaen" w:hAnsi="Sylfaen"/>
          <w:noProof/>
          <w:lang w:val="ka-GE"/>
        </w:rPr>
        <w:t>რომლის მიზანია</w:t>
      </w:r>
      <w:r w:rsidR="00A90A7F" w:rsidRPr="00A90A7F">
        <w:rPr>
          <w:rFonts w:ascii="Sylfaen" w:hAnsi="Sylfaen"/>
          <w:noProof/>
          <w:lang w:val="ka-GE"/>
        </w:rPr>
        <w:t xml:space="preserve"> </w:t>
      </w:r>
      <w:r w:rsidRPr="00A90A7F">
        <w:rPr>
          <w:rFonts w:ascii="Sylfaen" w:hAnsi="Sylfaen"/>
          <w:noProof/>
          <w:lang w:val="ka-GE"/>
        </w:rPr>
        <w:t xml:space="preserve">სხვადასხვა სამიზნე ჯგუფისათვის, ტუბერკულოზის </w:t>
      </w:r>
      <w:r w:rsidR="00C06F55" w:rsidRPr="00A90A7F">
        <w:rPr>
          <w:rFonts w:ascii="Sylfaen" w:hAnsi="Sylfaen"/>
          <w:noProof/>
          <w:lang w:val="ka-GE"/>
        </w:rPr>
        <w:t>და COVI</w:t>
      </w:r>
      <w:r w:rsidR="003C68B0">
        <w:rPr>
          <w:rFonts w:ascii="Sylfaen" w:hAnsi="Sylfaen"/>
          <w:noProof/>
        </w:rPr>
        <w:t>D</w:t>
      </w:r>
      <w:r w:rsidR="00C06F55" w:rsidRPr="00A90A7F">
        <w:rPr>
          <w:rFonts w:ascii="Sylfaen" w:hAnsi="Sylfaen"/>
          <w:noProof/>
          <w:lang w:val="ka-GE"/>
        </w:rPr>
        <w:t xml:space="preserve">-19 </w:t>
      </w:r>
      <w:r w:rsidRPr="00A90A7F">
        <w:rPr>
          <w:rFonts w:ascii="Sylfaen" w:hAnsi="Sylfaen"/>
          <w:noProof/>
          <w:lang w:val="ka-GE"/>
        </w:rPr>
        <w:t xml:space="preserve">შესახებ ინფორმაციის მიწოდება საგანმანათლებლო კამპანიის </w:t>
      </w:r>
      <w:r w:rsidR="00C06F55" w:rsidRPr="00A90A7F">
        <w:rPr>
          <w:rFonts w:ascii="Sylfaen" w:hAnsi="Sylfaen"/>
          <w:noProof/>
          <w:lang w:val="ka-GE"/>
        </w:rPr>
        <w:t>მეშვეობით და დააავადებათა ადრეული გამოვლენის ხელშეწყობა</w:t>
      </w:r>
      <w:r w:rsidR="00CB64C0" w:rsidRPr="00A90A7F">
        <w:rPr>
          <w:rFonts w:ascii="Sylfaen" w:hAnsi="Sylfaen"/>
          <w:noProof/>
          <w:lang w:val="ka-GE"/>
        </w:rPr>
        <w:t>.</w:t>
      </w:r>
    </w:p>
    <w:p w:rsidR="00A42C10" w:rsidRPr="004B68EA" w:rsidRDefault="00A42C10" w:rsidP="0026093F">
      <w:pPr>
        <w:pStyle w:val="Default"/>
        <w:tabs>
          <w:tab w:val="left" w:pos="4592"/>
          <w:tab w:val="left" w:pos="10530"/>
        </w:tabs>
        <w:ind w:left="900" w:right="1094" w:hanging="90"/>
        <w:rPr>
          <w:rFonts w:ascii="Sylfaen" w:hAnsi="Sylfaen"/>
          <w:b/>
          <w:noProof/>
          <w:color w:val="auto"/>
          <w:sz w:val="22"/>
          <w:szCs w:val="22"/>
          <w:lang w:val="ka-GE"/>
        </w:rPr>
      </w:pPr>
      <w:r w:rsidRPr="004B68EA">
        <w:rPr>
          <w:rFonts w:ascii="Sylfaen" w:eastAsia="SimSun" w:hAnsi="Sylfaen" w:cs="Sylfaen"/>
          <w:b/>
          <w:bCs/>
          <w:color w:val="auto"/>
          <w:sz w:val="22"/>
          <w:szCs w:val="22"/>
          <w:lang w:val="ka-GE" w:eastAsia="zh-CN"/>
        </w:rPr>
        <w:t xml:space="preserve">მომსახურების მიწოდების ვადები: </w:t>
      </w:r>
      <w:r w:rsidRPr="004B68EA">
        <w:rPr>
          <w:rFonts w:ascii="Sylfaen" w:hAnsi="Sylfaen"/>
          <w:noProof/>
          <w:color w:val="auto"/>
          <w:sz w:val="22"/>
          <w:szCs w:val="22"/>
          <w:lang w:val="ka-GE"/>
        </w:rPr>
        <w:t>20</w:t>
      </w:r>
      <w:r w:rsidR="007D0E59" w:rsidRPr="004B68EA">
        <w:rPr>
          <w:rFonts w:ascii="Sylfaen" w:hAnsi="Sylfaen"/>
          <w:noProof/>
          <w:color w:val="auto"/>
          <w:sz w:val="22"/>
          <w:szCs w:val="22"/>
          <w:lang w:val="ka-GE"/>
        </w:rPr>
        <w:t>2</w:t>
      </w:r>
      <w:r w:rsidR="00A51C0B">
        <w:rPr>
          <w:rFonts w:ascii="Sylfaen" w:hAnsi="Sylfaen"/>
          <w:noProof/>
          <w:color w:val="auto"/>
          <w:sz w:val="22"/>
          <w:szCs w:val="22"/>
          <w:lang w:val="ka-GE"/>
        </w:rPr>
        <w:t>1</w:t>
      </w:r>
      <w:r w:rsidRPr="004B68EA">
        <w:rPr>
          <w:rFonts w:ascii="Sylfaen" w:hAnsi="Sylfaen"/>
          <w:noProof/>
          <w:color w:val="auto"/>
          <w:sz w:val="22"/>
          <w:szCs w:val="22"/>
          <w:lang w:val="ka-GE"/>
        </w:rPr>
        <w:t xml:space="preserve"> წლის 1</w:t>
      </w:r>
      <w:r w:rsidR="00A51C0B" w:rsidRPr="004D549E">
        <w:rPr>
          <w:rFonts w:ascii="Sylfaen" w:hAnsi="Sylfaen"/>
          <w:noProof/>
          <w:color w:val="auto"/>
          <w:sz w:val="22"/>
          <w:szCs w:val="22"/>
          <w:lang w:val="ka-GE"/>
        </w:rPr>
        <w:t>5</w:t>
      </w:r>
      <w:r w:rsidRPr="004B68EA">
        <w:rPr>
          <w:rFonts w:ascii="Sylfaen" w:hAnsi="Sylfaen"/>
          <w:noProof/>
          <w:color w:val="auto"/>
          <w:sz w:val="22"/>
          <w:szCs w:val="22"/>
          <w:lang w:val="ka-GE"/>
        </w:rPr>
        <w:t xml:space="preserve"> </w:t>
      </w:r>
      <w:r w:rsidR="00A51C0B">
        <w:rPr>
          <w:rFonts w:ascii="Sylfaen" w:hAnsi="Sylfaen"/>
          <w:noProof/>
          <w:color w:val="auto"/>
          <w:sz w:val="22"/>
          <w:szCs w:val="22"/>
          <w:lang w:val="ka-GE"/>
        </w:rPr>
        <w:t>ნოემბრიდან</w:t>
      </w:r>
      <w:r w:rsidRPr="004B68EA">
        <w:rPr>
          <w:rFonts w:ascii="Sylfaen" w:hAnsi="Sylfaen"/>
          <w:noProof/>
          <w:color w:val="auto"/>
          <w:sz w:val="22"/>
          <w:szCs w:val="22"/>
          <w:lang w:val="ka-GE"/>
        </w:rPr>
        <w:t xml:space="preserve"> 20</w:t>
      </w:r>
      <w:r w:rsidR="007D0E59" w:rsidRPr="004B68EA">
        <w:rPr>
          <w:rFonts w:ascii="Sylfaen" w:hAnsi="Sylfaen"/>
          <w:noProof/>
          <w:color w:val="auto"/>
          <w:sz w:val="22"/>
          <w:szCs w:val="22"/>
          <w:lang w:val="ka-GE"/>
        </w:rPr>
        <w:t>22</w:t>
      </w:r>
      <w:r w:rsidRPr="004B68EA">
        <w:rPr>
          <w:rFonts w:ascii="Sylfaen" w:hAnsi="Sylfaen"/>
          <w:noProof/>
          <w:color w:val="auto"/>
          <w:sz w:val="22"/>
          <w:szCs w:val="22"/>
          <w:lang w:val="ka-GE"/>
        </w:rPr>
        <w:t xml:space="preserve"> წლის </w:t>
      </w:r>
      <w:r w:rsidR="00A51C0B">
        <w:rPr>
          <w:rFonts w:ascii="Sylfaen" w:hAnsi="Sylfaen"/>
          <w:noProof/>
          <w:color w:val="auto"/>
          <w:sz w:val="22"/>
          <w:szCs w:val="22"/>
          <w:lang w:val="ka-GE"/>
        </w:rPr>
        <w:t>15</w:t>
      </w:r>
      <w:r w:rsidRPr="004B68EA">
        <w:rPr>
          <w:rFonts w:ascii="Sylfaen" w:hAnsi="Sylfaen"/>
          <w:noProof/>
          <w:color w:val="auto"/>
          <w:sz w:val="22"/>
          <w:szCs w:val="22"/>
          <w:lang w:val="ka-GE"/>
        </w:rPr>
        <w:t xml:space="preserve"> </w:t>
      </w:r>
      <w:r w:rsidR="00A51C0B">
        <w:rPr>
          <w:rFonts w:ascii="Sylfaen" w:hAnsi="Sylfaen"/>
          <w:noProof/>
          <w:color w:val="auto"/>
          <w:sz w:val="22"/>
          <w:szCs w:val="22"/>
          <w:lang w:val="ka-GE"/>
        </w:rPr>
        <w:t>დეკემბრის</w:t>
      </w:r>
      <w:r w:rsidR="0026093F">
        <w:rPr>
          <w:rFonts w:ascii="Sylfaen" w:hAnsi="Sylfaen"/>
          <w:noProof/>
          <w:color w:val="auto"/>
          <w:sz w:val="22"/>
          <w:szCs w:val="22"/>
          <w:lang w:val="ka-GE"/>
        </w:rPr>
        <w:t xml:space="preserve"> </w:t>
      </w:r>
      <w:r w:rsidRPr="004B68EA">
        <w:rPr>
          <w:rFonts w:ascii="Sylfaen" w:hAnsi="Sylfaen"/>
          <w:noProof/>
          <w:color w:val="auto"/>
          <w:sz w:val="22"/>
          <w:szCs w:val="22"/>
          <w:lang w:val="ka-GE"/>
        </w:rPr>
        <w:t>ჩათვლით.</w:t>
      </w:r>
      <w:r w:rsidRPr="004B68EA">
        <w:rPr>
          <w:rFonts w:ascii="Sylfaen" w:hAnsi="Sylfaen"/>
          <w:b/>
          <w:noProof/>
          <w:color w:val="auto"/>
          <w:sz w:val="22"/>
          <w:szCs w:val="22"/>
          <w:lang w:val="ka-GE"/>
        </w:rPr>
        <w:t xml:space="preserve">    </w:t>
      </w:r>
    </w:p>
    <w:p w:rsidR="00A42C10" w:rsidRPr="00341140" w:rsidRDefault="00A42C10" w:rsidP="0026093F">
      <w:pPr>
        <w:tabs>
          <w:tab w:val="left" w:pos="3046"/>
          <w:tab w:val="left" w:pos="4592"/>
          <w:tab w:val="left" w:pos="10632"/>
        </w:tabs>
        <w:ind w:right="1325"/>
        <w:rPr>
          <w:rFonts w:ascii="Sylfaen" w:eastAsia="SimSun" w:hAnsi="Sylfaen" w:cs="Sylfaen"/>
          <w:b/>
          <w:bCs/>
          <w:sz w:val="20"/>
          <w:szCs w:val="20"/>
          <w:lang w:val="ka-GE" w:eastAsia="zh-CN"/>
        </w:rPr>
      </w:pPr>
    </w:p>
    <w:p w:rsidR="00B81586" w:rsidRDefault="00B02086" w:rsidP="0026093F">
      <w:pPr>
        <w:tabs>
          <w:tab w:val="left" w:pos="4592"/>
        </w:tabs>
        <w:spacing w:before="28" w:after="0" w:line="240" w:lineRule="auto"/>
        <w:ind w:left="4592" w:right="4757"/>
        <w:jc w:val="center"/>
        <w:rPr>
          <w:rFonts w:ascii="Sylfaen" w:eastAsia="Sylfaen" w:hAnsi="Sylfaen" w:cs="Sylfaen"/>
          <w:sz w:val="24"/>
          <w:szCs w:val="28"/>
          <w:lang w:val="ka-GE"/>
        </w:rPr>
      </w:pPr>
      <w:r w:rsidRPr="00A42C10">
        <w:rPr>
          <w:rFonts w:ascii="Sylfaen" w:eastAsia="Sylfaen" w:hAnsi="Sylfaen" w:cs="Sylfaen"/>
          <w:sz w:val="24"/>
          <w:szCs w:val="28"/>
          <w:lang w:val="ka-GE"/>
        </w:rPr>
        <w:t>ტ</w:t>
      </w:r>
      <w:r w:rsidRPr="00A42C10">
        <w:rPr>
          <w:rFonts w:ascii="Sylfaen" w:eastAsia="Sylfaen" w:hAnsi="Sylfaen" w:cs="Sylfaen"/>
          <w:spacing w:val="-1"/>
          <w:sz w:val="24"/>
          <w:szCs w:val="28"/>
          <w:lang w:val="ka-GE"/>
        </w:rPr>
        <w:t>ექ</w:t>
      </w:r>
      <w:r w:rsidRPr="00A42C10">
        <w:rPr>
          <w:rFonts w:ascii="Sylfaen" w:eastAsia="Sylfaen" w:hAnsi="Sylfaen" w:cs="Sylfaen"/>
          <w:sz w:val="24"/>
          <w:szCs w:val="28"/>
          <w:lang w:val="ka-GE"/>
        </w:rPr>
        <w:t>ნ</w:t>
      </w:r>
      <w:r w:rsidRPr="00A42C10">
        <w:rPr>
          <w:rFonts w:ascii="Sylfaen" w:eastAsia="Sylfaen" w:hAnsi="Sylfaen" w:cs="Sylfaen"/>
          <w:spacing w:val="-1"/>
          <w:sz w:val="24"/>
          <w:szCs w:val="28"/>
          <w:lang w:val="ka-GE"/>
        </w:rPr>
        <w:t>ი</w:t>
      </w:r>
      <w:r w:rsidRPr="00A42C10">
        <w:rPr>
          <w:rFonts w:ascii="Sylfaen" w:eastAsia="Sylfaen" w:hAnsi="Sylfaen" w:cs="Sylfaen"/>
          <w:sz w:val="24"/>
          <w:szCs w:val="28"/>
          <w:lang w:val="ka-GE"/>
        </w:rPr>
        <w:t>კ</w:t>
      </w:r>
      <w:r w:rsidRPr="00A42C10">
        <w:rPr>
          <w:rFonts w:ascii="Sylfaen" w:eastAsia="Sylfaen" w:hAnsi="Sylfaen" w:cs="Sylfaen"/>
          <w:spacing w:val="-1"/>
          <w:sz w:val="24"/>
          <w:szCs w:val="28"/>
          <w:lang w:val="ka-GE"/>
        </w:rPr>
        <w:t>უ</w:t>
      </w:r>
      <w:r w:rsidRPr="00A42C10">
        <w:rPr>
          <w:rFonts w:ascii="Sylfaen" w:eastAsia="Sylfaen" w:hAnsi="Sylfaen" w:cs="Sylfaen"/>
          <w:sz w:val="24"/>
          <w:szCs w:val="28"/>
          <w:lang w:val="ka-GE"/>
        </w:rPr>
        <w:t>რი</w:t>
      </w:r>
      <w:r w:rsidRPr="00A42C10">
        <w:rPr>
          <w:rFonts w:ascii="Sylfaen" w:eastAsia="Sylfaen" w:hAnsi="Sylfaen" w:cs="Sylfaen"/>
          <w:spacing w:val="-8"/>
          <w:sz w:val="24"/>
          <w:szCs w:val="28"/>
          <w:lang w:val="ka-GE"/>
        </w:rPr>
        <w:t xml:space="preserve"> </w:t>
      </w:r>
      <w:r w:rsidRPr="00A42C10">
        <w:rPr>
          <w:rFonts w:ascii="Sylfaen" w:eastAsia="Sylfaen" w:hAnsi="Sylfaen" w:cs="Sylfaen"/>
          <w:sz w:val="24"/>
          <w:szCs w:val="28"/>
          <w:lang w:val="ka-GE"/>
        </w:rPr>
        <w:t>დ</w:t>
      </w:r>
      <w:r w:rsidRPr="00A42C10">
        <w:rPr>
          <w:rFonts w:ascii="Sylfaen" w:eastAsia="Sylfaen" w:hAnsi="Sylfaen" w:cs="Sylfaen"/>
          <w:spacing w:val="-2"/>
          <w:sz w:val="24"/>
          <w:szCs w:val="28"/>
          <w:lang w:val="ka-GE"/>
        </w:rPr>
        <w:t>ა</w:t>
      </w:r>
      <w:r w:rsidRPr="00A42C10">
        <w:rPr>
          <w:rFonts w:ascii="Sylfaen" w:eastAsia="Sylfaen" w:hAnsi="Sylfaen" w:cs="Sylfaen"/>
          <w:spacing w:val="1"/>
          <w:sz w:val="24"/>
          <w:szCs w:val="28"/>
          <w:lang w:val="ka-GE"/>
        </w:rPr>
        <w:t>ვ</w:t>
      </w:r>
      <w:r w:rsidRPr="00A42C10">
        <w:rPr>
          <w:rFonts w:ascii="Sylfaen" w:eastAsia="Sylfaen" w:hAnsi="Sylfaen" w:cs="Sylfaen"/>
          <w:spacing w:val="-2"/>
          <w:sz w:val="24"/>
          <w:szCs w:val="28"/>
          <w:lang w:val="ka-GE"/>
        </w:rPr>
        <w:t>ალ</w:t>
      </w:r>
      <w:r w:rsidRPr="00A42C10">
        <w:rPr>
          <w:rFonts w:ascii="Sylfaen" w:eastAsia="Sylfaen" w:hAnsi="Sylfaen" w:cs="Sylfaen"/>
          <w:spacing w:val="-1"/>
          <w:sz w:val="24"/>
          <w:szCs w:val="28"/>
          <w:lang w:val="ka-GE"/>
        </w:rPr>
        <w:t>ე</w:t>
      </w:r>
      <w:r w:rsidRPr="00A42C10">
        <w:rPr>
          <w:rFonts w:ascii="Sylfaen" w:eastAsia="Sylfaen" w:hAnsi="Sylfaen" w:cs="Sylfaen"/>
          <w:sz w:val="24"/>
          <w:szCs w:val="28"/>
          <w:lang w:val="ka-GE"/>
        </w:rPr>
        <w:t>ბა</w:t>
      </w:r>
    </w:p>
    <w:p w:rsidR="007D0E59" w:rsidRPr="00A42C10" w:rsidRDefault="007D0E59" w:rsidP="0026093F">
      <w:pPr>
        <w:tabs>
          <w:tab w:val="left" w:pos="4592"/>
        </w:tabs>
        <w:spacing w:before="28" w:after="0" w:line="240" w:lineRule="auto"/>
        <w:ind w:left="4592" w:right="4757"/>
        <w:jc w:val="center"/>
        <w:rPr>
          <w:rFonts w:ascii="Sylfaen" w:eastAsia="Sylfaen" w:hAnsi="Sylfaen" w:cs="Sylfaen"/>
          <w:sz w:val="24"/>
          <w:szCs w:val="28"/>
          <w:lang w:val="ka-GE"/>
        </w:rPr>
      </w:pPr>
    </w:p>
    <w:p w:rsidR="00B81586" w:rsidRPr="00A42C10" w:rsidRDefault="00B81586" w:rsidP="0026093F">
      <w:pPr>
        <w:tabs>
          <w:tab w:val="left" w:pos="4592"/>
        </w:tabs>
        <w:spacing w:after="0" w:line="200" w:lineRule="exact"/>
        <w:rPr>
          <w:rFonts w:ascii="Sylfaen" w:hAnsi="Sylfaen"/>
          <w:sz w:val="20"/>
          <w:szCs w:val="20"/>
          <w:lang w:val="ka-GE"/>
        </w:rPr>
      </w:pPr>
    </w:p>
    <w:p w:rsidR="002D4B11" w:rsidRDefault="00B02086" w:rsidP="0026093F">
      <w:pPr>
        <w:tabs>
          <w:tab w:val="left" w:pos="4592"/>
        </w:tabs>
        <w:spacing w:before="41" w:after="0"/>
        <w:ind w:left="720" w:right="1260"/>
        <w:jc w:val="both"/>
        <w:rPr>
          <w:rFonts w:ascii="Sylfaen" w:hAnsi="Sylfaen" w:cs="Sylfaen"/>
          <w:lang w:val="ka-GE"/>
        </w:rPr>
      </w:pPr>
      <w:r w:rsidRPr="007D0E59">
        <w:rPr>
          <w:rFonts w:ascii="Sylfaen" w:eastAsia="Sylfaen" w:hAnsi="Sylfaen" w:cs="Sylfaen"/>
          <w:spacing w:val="2"/>
          <w:lang w:val="ka-GE"/>
        </w:rPr>
        <w:t>ტუბერკულოზი საზოგადოებრივი ჯანმრთელობის მნიშვნელოვან გამოწვევად რჩება როგორც მსოფლიოში ასე</w:t>
      </w:r>
      <w:r w:rsidR="0026093F">
        <w:rPr>
          <w:rFonts w:ascii="Sylfaen" w:eastAsia="Sylfaen" w:hAnsi="Sylfaen" w:cs="Sylfaen"/>
          <w:spacing w:val="2"/>
          <w:lang w:val="ka-GE"/>
        </w:rPr>
        <w:t xml:space="preserve"> </w:t>
      </w:r>
      <w:r w:rsidRPr="007D0E59">
        <w:rPr>
          <w:rFonts w:ascii="Sylfaen" w:eastAsia="Sylfaen" w:hAnsi="Sylfaen" w:cs="Sylfaen"/>
          <w:spacing w:val="2"/>
          <w:lang w:val="ka-GE"/>
        </w:rPr>
        <w:t>საქართველოში. მიუხედავად ტუბერკულოზის მართვის კუთხით მიღწეული წარმატებისა, საქართვლო კვლავაც მნიშვნელოვანი</w:t>
      </w:r>
      <w:r w:rsidR="002D4B11">
        <w:rPr>
          <w:rFonts w:ascii="Sylfaen" w:eastAsia="Sylfaen" w:hAnsi="Sylfaen" w:cs="Sylfaen"/>
          <w:spacing w:val="2"/>
          <w:lang w:val="ka-GE"/>
        </w:rPr>
        <w:t xml:space="preserve"> </w:t>
      </w:r>
      <w:r w:rsidRPr="007D0E59">
        <w:rPr>
          <w:rFonts w:ascii="Sylfaen" w:eastAsia="Sylfaen" w:hAnsi="Sylfaen" w:cs="Sylfaen"/>
          <w:spacing w:val="2"/>
          <w:lang w:val="ka-GE"/>
        </w:rPr>
        <w:t>გამოწვევების წინაშეა</w:t>
      </w:r>
      <w:r w:rsidR="007D0E59" w:rsidRPr="007D0E59">
        <w:rPr>
          <w:rFonts w:ascii="Sylfaen" w:eastAsia="Sylfaen" w:hAnsi="Sylfaen" w:cs="Sylfaen"/>
          <w:spacing w:val="2"/>
          <w:lang w:val="ka-GE"/>
        </w:rPr>
        <w:t xml:space="preserve">. </w:t>
      </w:r>
      <w:r w:rsidR="007D0E59">
        <w:rPr>
          <w:rFonts w:ascii="Sylfaen" w:eastAsia="Sylfaen" w:hAnsi="Sylfaen" w:cs="Sylfaen"/>
          <w:spacing w:val="2"/>
          <w:lang w:val="ka-GE"/>
        </w:rPr>
        <w:t xml:space="preserve">ამავე დროს, </w:t>
      </w:r>
      <w:r w:rsidR="007D0E59" w:rsidRPr="007D0E59">
        <w:rPr>
          <w:rFonts w:ascii="Sylfaen" w:eastAsia="Sylfaen" w:hAnsi="Sylfaen" w:cs="Sylfaen"/>
          <w:spacing w:val="2"/>
          <w:lang w:val="ka-GE"/>
        </w:rPr>
        <w:t xml:space="preserve">ახალი კორონავირუსის (SARS – CoV-2) გავრცელება წარმოადგენს სერიოზულ გამოწვევას როგორც საქართველოს, ასევე მსოფლიოს ყველა ქვეყნის ჯანდაცვის სისტემებისთვის. </w:t>
      </w:r>
      <w:r w:rsidR="002D4B11" w:rsidRPr="00E24B3A">
        <w:rPr>
          <w:rFonts w:ascii="Sylfaen" w:hAnsi="Sylfaen" w:cs="Sylfaen"/>
          <w:lang w:val="ka-GE"/>
        </w:rPr>
        <w:t>ტუბერკულოზი</w:t>
      </w:r>
      <w:r w:rsidR="002D4B11" w:rsidRPr="00E24B3A">
        <w:rPr>
          <w:lang w:val="ka-GE"/>
        </w:rPr>
        <w:t xml:space="preserve"> </w:t>
      </w:r>
      <w:r w:rsidR="002D4B11" w:rsidRPr="00E24B3A">
        <w:rPr>
          <w:rFonts w:ascii="Sylfaen" w:hAnsi="Sylfaen" w:cs="Sylfaen"/>
          <w:lang w:val="ka-GE"/>
        </w:rPr>
        <w:t>და</w:t>
      </w:r>
      <w:r w:rsidR="002D4B11" w:rsidRPr="00E24B3A">
        <w:rPr>
          <w:lang w:val="ka-GE"/>
        </w:rPr>
        <w:t xml:space="preserve"> </w:t>
      </w:r>
      <w:r w:rsidR="002D4B11" w:rsidRPr="00E24B3A">
        <w:rPr>
          <w:rFonts w:ascii="Sylfaen" w:hAnsi="Sylfaen" w:cs="Sylfaen"/>
          <w:lang w:val="ka-GE"/>
        </w:rPr>
        <w:t>კოვიდ</w:t>
      </w:r>
      <w:r w:rsidR="002D4B11" w:rsidRPr="00E24B3A">
        <w:rPr>
          <w:lang w:val="ka-GE"/>
        </w:rPr>
        <w:t xml:space="preserve">-19 </w:t>
      </w:r>
      <w:r w:rsidR="002D4B11" w:rsidRPr="00E24B3A">
        <w:rPr>
          <w:rFonts w:ascii="Sylfaen" w:hAnsi="Sylfaen" w:cs="Sylfaen"/>
          <w:lang w:val="ka-GE"/>
        </w:rPr>
        <w:t>კლინიკური</w:t>
      </w:r>
      <w:r w:rsidR="002D4B11" w:rsidRPr="00E24B3A">
        <w:rPr>
          <w:lang w:val="ka-GE"/>
        </w:rPr>
        <w:t xml:space="preserve"> </w:t>
      </w:r>
      <w:r w:rsidR="002D4B11" w:rsidRPr="00E24B3A">
        <w:rPr>
          <w:rFonts w:ascii="Sylfaen" w:hAnsi="Sylfaen" w:cs="Sylfaen"/>
          <w:lang w:val="ka-GE"/>
        </w:rPr>
        <w:t>ნიშნებით</w:t>
      </w:r>
      <w:r w:rsidR="002D4B11" w:rsidRPr="00E24B3A">
        <w:rPr>
          <w:lang w:val="ka-GE"/>
        </w:rPr>
        <w:t xml:space="preserve"> </w:t>
      </w:r>
      <w:r w:rsidR="002D4B11" w:rsidRPr="00E24B3A">
        <w:rPr>
          <w:rFonts w:ascii="Sylfaen" w:hAnsi="Sylfaen" w:cs="Sylfaen"/>
          <w:lang w:val="ka-GE"/>
        </w:rPr>
        <w:t>ერთმანეთს</w:t>
      </w:r>
      <w:r w:rsidR="002D4B11" w:rsidRPr="00E24B3A">
        <w:rPr>
          <w:lang w:val="ka-GE"/>
        </w:rPr>
        <w:t xml:space="preserve"> </w:t>
      </w:r>
      <w:r w:rsidR="002D4B11" w:rsidRPr="00E24B3A">
        <w:rPr>
          <w:rFonts w:ascii="Sylfaen" w:hAnsi="Sylfaen" w:cs="Sylfaen"/>
          <w:lang w:val="ka-GE"/>
        </w:rPr>
        <w:t>გავს</w:t>
      </w:r>
      <w:r w:rsidR="002D4B11" w:rsidRPr="00E24B3A">
        <w:rPr>
          <w:lang w:val="ka-GE"/>
        </w:rPr>
        <w:t xml:space="preserve">, </w:t>
      </w:r>
      <w:r w:rsidR="002D4B11" w:rsidRPr="00E24B3A">
        <w:rPr>
          <w:rFonts w:ascii="Sylfaen" w:hAnsi="Sylfaen" w:cs="Sylfaen"/>
          <w:lang w:val="ka-GE"/>
        </w:rPr>
        <w:t>რადგან</w:t>
      </w:r>
      <w:r w:rsidR="002D4B11" w:rsidRPr="00E24B3A">
        <w:rPr>
          <w:lang w:val="ka-GE"/>
        </w:rPr>
        <w:t xml:space="preserve"> </w:t>
      </w:r>
      <w:r w:rsidR="002D4B11" w:rsidRPr="00E24B3A">
        <w:rPr>
          <w:rFonts w:ascii="Sylfaen" w:hAnsi="Sylfaen" w:cs="Sylfaen"/>
          <w:lang w:val="ka-GE"/>
        </w:rPr>
        <w:t>ორივესთვის</w:t>
      </w:r>
      <w:r w:rsidR="002D4B11" w:rsidRPr="00E24B3A">
        <w:rPr>
          <w:lang w:val="ka-GE"/>
        </w:rPr>
        <w:t xml:space="preserve"> </w:t>
      </w:r>
      <w:r w:rsidR="002D4B11" w:rsidRPr="00E24B3A">
        <w:rPr>
          <w:rFonts w:ascii="Sylfaen" w:hAnsi="Sylfaen" w:cs="Sylfaen"/>
          <w:lang w:val="ka-GE"/>
        </w:rPr>
        <w:t>დამახასიათებელია</w:t>
      </w:r>
      <w:r w:rsidR="002D4B11" w:rsidRPr="00E24B3A">
        <w:rPr>
          <w:lang w:val="ka-GE"/>
        </w:rPr>
        <w:t xml:space="preserve"> </w:t>
      </w:r>
      <w:r w:rsidR="002D4B11" w:rsidRPr="00E24B3A">
        <w:rPr>
          <w:rFonts w:ascii="Sylfaen" w:hAnsi="Sylfaen" w:cs="Sylfaen"/>
          <w:lang w:val="ka-GE"/>
        </w:rPr>
        <w:t>ხველა</w:t>
      </w:r>
      <w:r w:rsidR="002D4B11" w:rsidRPr="00E24B3A">
        <w:rPr>
          <w:lang w:val="ka-GE"/>
        </w:rPr>
        <w:t xml:space="preserve">, </w:t>
      </w:r>
      <w:r w:rsidR="002D4B11" w:rsidRPr="00E24B3A">
        <w:rPr>
          <w:rFonts w:ascii="Sylfaen" w:hAnsi="Sylfaen" w:cs="Sylfaen"/>
          <w:lang w:val="ka-GE"/>
        </w:rPr>
        <w:t>ცხელება</w:t>
      </w:r>
      <w:r w:rsidR="002D4B11" w:rsidRPr="00E24B3A">
        <w:rPr>
          <w:lang w:val="ka-GE"/>
        </w:rPr>
        <w:t xml:space="preserve"> </w:t>
      </w:r>
      <w:r w:rsidR="002D4B11" w:rsidRPr="00E24B3A">
        <w:rPr>
          <w:rFonts w:ascii="Sylfaen" w:hAnsi="Sylfaen" w:cs="Sylfaen"/>
          <w:lang w:val="ka-GE"/>
        </w:rPr>
        <w:t>და</w:t>
      </w:r>
      <w:r w:rsidR="002D4B11" w:rsidRPr="00E24B3A">
        <w:rPr>
          <w:lang w:val="ka-GE"/>
        </w:rPr>
        <w:t xml:space="preserve"> </w:t>
      </w:r>
      <w:r w:rsidR="002D4B11" w:rsidRPr="00E24B3A">
        <w:rPr>
          <w:rFonts w:ascii="Sylfaen" w:hAnsi="Sylfaen" w:cs="Sylfaen"/>
          <w:lang w:val="ka-GE"/>
        </w:rPr>
        <w:t>სუნთქვის</w:t>
      </w:r>
      <w:r w:rsidR="002D4B11" w:rsidRPr="00E24B3A">
        <w:rPr>
          <w:lang w:val="ka-GE"/>
        </w:rPr>
        <w:t xml:space="preserve"> </w:t>
      </w:r>
      <w:r w:rsidR="002D4B11" w:rsidRPr="00E24B3A">
        <w:rPr>
          <w:rFonts w:ascii="Sylfaen" w:hAnsi="Sylfaen" w:cs="Sylfaen"/>
          <w:lang w:val="ka-GE"/>
        </w:rPr>
        <w:t>გაძნელება</w:t>
      </w:r>
      <w:r w:rsidR="002D4B11" w:rsidRPr="00E24B3A">
        <w:rPr>
          <w:lang w:val="ka-GE"/>
        </w:rPr>
        <w:t xml:space="preserve">. </w:t>
      </w:r>
      <w:r w:rsidR="002D4B11" w:rsidRPr="00E24B3A">
        <w:rPr>
          <w:rFonts w:ascii="Sylfaen" w:hAnsi="Sylfaen" w:cs="Sylfaen"/>
          <w:lang w:val="ka-GE"/>
        </w:rPr>
        <w:t>ორივე</w:t>
      </w:r>
      <w:r w:rsidR="002D4B11" w:rsidRPr="00E24B3A">
        <w:rPr>
          <w:lang w:val="ka-GE"/>
        </w:rPr>
        <w:t xml:space="preserve"> </w:t>
      </w:r>
      <w:r w:rsidR="002D4B11" w:rsidRPr="00E24B3A">
        <w:rPr>
          <w:rFonts w:ascii="Sylfaen" w:hAnsi="Sylfaen" w:cs="Sylfaen"/>
          <w:lang w:val="ka-GE"/>
        </w:rPr>
        <w:t>დაავადება</w:t>
      </w:r>
      <w:r w:rsidR="002D4B11" w:rsidRPr="00E24B3A">
        <w:rPr>
          <w:lang w:val="ka-GE"/>
        </w:rPr>
        <w:t xml:space="preserve"> </w:t>
      </w:r>
      <w:r w:rsidR="002D4B11" w:rsidRPr="00E24B3A">
        <w:rPr>
          <w:rFonts w:ascii="Sylfaen" w:hAnsi="Sylfaen" w:cs="Sylfaen"/>
          <w:lang w:val="ka-GE"/>
        </w:rPr>
        <w:t>აზიანებს</w:t>
      </w:r>
      <w:r w:rsidR="002D4B11" w:rsidRPr="00E24B3A">
        <w:rPr>
          <w:lang w:val="ka-GE"/>
        </w:rPr>
        <w:t xml:space="preserve"> </w:t>
      </w:r>
      <w:r w:rsidR="002D4B11" w:rsidRPr="00E24B3A">
        <w:rPr>
          <w:rFonts w:ascii="Sylfaen" w:hAnsi="Sylfaen" w:cs="Sylfaen"/>
          <w:lang w:val="ka-GE"/>
        </w:rPr>
        <w:t>უპირველესად</w:t>
      </w:r>
      <w:r w:rsidR="002D4B11" w:rsidRPr="00E24B3A">
        <w:rPr>
          <w:lang w:val="ka-GE"/>
        </w:rPr>
        <w:t xml:space="preserve"> </w:t>
      </w:r>
      <w:r w:rsidR="002D4B11" w:rsidRPr="00E24B3A">
        <w:rPr>
          <w:rFonts w:ascii="Sylfaen" w:hAnsi="Sylfaen" w:cs="Sylfaen"/>
          <w:lang w:val="ka-GE"/>
        </w:rPr>
        <w:t>ფილტვებს</w:t>
      </w:r>
      <w:r w:rsidR="002D4B11" w:rsidRPr="00E24B3A">
        <w:rPr>
          <w:lang w:val="ka-GE"/>
        </w:rPr>
        <w:t xml:space="preserve">, </w:t>
      </w:r>
      <w:r w:rsidR="002D4B11" w:rsidRPr="00E24B3A">
        <w:rPr>
          <w:rFonts w:ascii="Sylfaen" w:hAnsi="Sylfaen" w:cs="Sylfaen"/>
          <w:lang w:val="ka-GE"/>
        </w:rPr>
        <w:t>და</w:t>
      </w:r>
      <w:r w:rsidR="002D4B11" w:rsidRPr="00E24B3A">
        <w:rPr>
          <w:lang w:val="ka-GE"/>
        </w:rPr>
        <w:t xml:space="preserve"> </w:t>
      </w:r>
      <w:r w:rsidR="002D4B11" w:rsidRPr="00E24B3A">
        <w:rPr>
          <w:rFonts w:ascii="Sylfaen" w:hAnsi="Sylfaen" w:cs="Sylfaen"/>
          <w:lang w:val="ka-GE"/>
        </w:rPr>
        <w:t>ორივე</w:t>
      </w:r>
      <w:r w:rsidR="002D4B11" w:rsidRPr="00E24B3A">
        <w:rPr>
          <w:lang w:val="ka-GE"/>
        </w:rPr>
        <w:t xml:space="preserve"> </w:t>
      </w:r>
      <w:r w:rsidR="002D4B11" w:rsidRPr="00E24B3A">
        <w:rPr>
          <w:rFonts w:ascii="Sylfaen" w:hAnsi="Sylfaen" w:cs="Sylfaen"/>
          <w:lang w:val="ka-GE"/>
        </w:rPr>
        <w:t>გამომწვევის</w:t>
      </w:r>
      <w:r w:rsidR="002D4B11" w:rsidRPr="00E24B3A">
        <w:rPr>
          <w:lang w:val="ka-GE"/>
        </w:rPr>
        <w:t xml:space="preserve"> </w:t>
      </w:r>
      <w:r w:rsidR="002D4B11" w:rsidRPr="00E24B3A">
        <w:rPr>
          <w:rFonts w:ascii="Sylfaen" w:hAnsi="Sylfaen" w:cs="Sylfaen"/>
          <w:lang w:val="ka-GE"/>
        </w:rPr>
        <w:t>გადაცემა</w:t>
      </w:r>
      <w:r w:rsidR="002D4B11" w:rsidRPr="00E24B3A">
        <w:rPr>
          <w:lang w:val="ka-GE"/>
        </w:rPr>
        <w:t xml:space="preserve"> </w:t>
      </w:r>
      <w:r w:rsidR="002D4B11" w:rsidRPr="00E24B3A">
        <w:rPr>
          <w:rFonts w:ascii="Sylfaen" w:hAnsi="Sylfaen" w:cs="Sylfaen"/>
          <w:lang w:val="ka-GE"/>
        </w:rPr>
        <w:t>ხდება</w:t>
      </w:r>
      <w:r w:rsidR="002D4B11" w:rsidRPr="00E24B3A">
        <w:rPr>
          <w:lang w:val="ka-GE"/>
        </w:rPr>
        <w:t xml:space="preserve"> </w:t>
      </w:r>
      <w:r w:rsidR="002D4B11" w:rsidRPr="00E24B3A">
        <w:rPr>
          <w:rFonts w:ascii="Sylfaen" w:hAnsi="Sylfaen" w:cs="Sylfaen"/>
          <w:lang w:val="ka-GE"/>
        </w:rPr>
        <w:t>უმეტესად</w:t>
      </w:r>
      <w:r w:rsidR="002D4B11" w:rsidRPr="00E24B3A">
        <w:rPr>
          <w:lang w:val="ka-GE"/>
        </w:rPr>
        <w:t xml:space="preserve"> </w:t>
      </w:r>
      <w:r w:rsidR="002D4B11" w:rsidRPr="00E24B3A">
        <w:rPr>
          <w:rFonts w:ascii="Sylfaen" w:hAnsi="Sylfaen" w:cs="Sylfaen"/>
          <w:lang w:val="ka-GE"/>
        </w:rPr>
        <w:t>ახლო</w:t>
      </w:r>
      <w:r w:rsidR="002D4B11" w:rsidRPr="00E24B3A">
        <w:rPr>
          <w:lang w:val="ka-GE"/>
        </w:rPr>
        <w:t xml:space="preserve"> </w:t>
      </w:r>
      <w:r w:rsidR="002D4B11" w:rsidRPr="00E24B3A">
        <w:rPr>
          <w:rFonts w:ascii="Sylfaen" w:hAnsi="Sylfaen" w:cs="Sylfaen"/>
          <w:lang w:val="ka-GE"/>
        </w:rPr>
        <w:t>კონტაქტის</w:t>
      </w:r>
      <w:r w:rsidR="002D4B11" w:rsidRPr="00E24B3A">
        <w:rPr>
          <w:lang w:val="ka-GE"/>
        </w:rPr>
        <w:t xml:space="preserve"> </w:t>
      </w:r>
      <w:r w:rsidR="002D4B11" w:rsidRPr="00E24B3A">
        <w:rPr>
          <w:rFonts w:ascii="Sylfaen" w:hAnsi="Sylfaen" w:cs="Sylfaen"/>
          <w:lang w:val="ka-GE"/>
        </w:rPr>
        <w:t>გზით</w:t>
      </w:r>
      <w:r w:rsidR="002D4B11">
        <w:rPr>
          <w:rFonts w:ascii="Sylfaen" w:hAnsi="Sylfaen" w:cs="Sylfaen"/>
          <w:lang w:val="ka-GE"/>
        </w:rPr>
        <w:t>.</w:t>
      </w:r>
    </w:p>
    <w:p w:rsidR="002D4B11" w:rsidRDefault="002D4B11" w:rsidP="0026093F">
      <w:pPr>
        <w:tabs>
          <w:tab w:val="left" w:pos="4592"/>
        </w:tabs>
        <w:spacing w:before="41" w:after="0"/>
        <w:ind w:left="427" w:right="545"/>
        <w:jc w:val="both"/>
        <w:rPr>
          <w:rFonts w:ascii="Sylfaen" w:eastAsia="Sylfaen" w:hAnsi="Sylfaen" w:cs="Sylfaen"/>
          <w:spacing w:val="2"/>
          <w:lang w:val="ka-GE"/>
        </w:rPr>
      </w:pPr>
    </w:p>
    <w:p w:rsidR="00B81586" w:rsidRDefault="007D0E59" w:rsidP="0026093F">
      <w:pPr>
        <w:tabs>
          <w:tab w:val="left" w:pos="4592"/>
        </w:tabs>
        <w:spacing w:before="41" w:after="0"/>
        <w:ind w:left="720" w:right="1260"/>
        <w:jc w:val="both"/>
        <w:rPr>
          <w:rFonts w:ascii="Sylfaen" w:eastAsia="Sylfaen" w:hAnsi="Sylfaen" w:cs="Sylfaen"/>
          <w:lang w:val="ka-GE"/>
        </w:rPr>
      </w:pPr>
      <w:r w:rsidRPr="007D0E59">
        <w:rPr>
          <w:rFonts w:ascii="Sylfaen" w:eastAsia="Sylfaen" w:hAnsi="Sylfaen" w:cs="Sylfaen"/>
          <w:spacing w:val="2"/>
          <w:lang w:val="ka-GE"/>
        </w:rPr>
        <w:t xml:space="preserve">გლობალური ჯანმრთელობის კრიზისის პერიოდში, </w:t>
      </w:r>
      <w:r>
        <w:rPr>
          <w:rFonts w:ascii="Sylfaen" w:eastAsia="Sylfaen" w:hAnsi="Sylfaen" w:cs="Sylfaen"/>
          <w:spacing w:val="2"/>
          <w:lang w:val="ka-GE"/>
        </w:rPr>
        <w:t>ამ</w:t>
      </w:r>
      <w:r w:rsidRPr="007D0E59">
        <w:rPr>
          <w:rFonts w:ascii="Sylfaen" w:eastAsia="Sylfaen" w:hAnsi="Sylfaen" w:cs="Sylfaen"/>
          <w:spacing w:val="2"/>
          <w:lang w:val="ka-GE"/>
        </w:rPr>
        <w:t xml:space="preserve"> გამოწვევ</w:t>
      </w:r>
      <w:r>
        <w:rPr>
          <w:rFonts w:ascii="Sylfaen" w:eastAsia="Sylfaen" w:hAnsi="Sylfaen" w:cs="Sylfaen"/>
          <w:spacing w:val="2"/>
          <w:lang w:val="ka-GE"/>
        </w:rPr>
        <w:t>ებ</w:t>
      </w:r>
      <w:r w:rsidRPr="007D0E59">
        <w:rPr>
          <w:rFonts w:ascii="Sylfaen" w:eastAsia="Sylfaen" w:hAnsi="Sylfaen" w:cs="Sylfaen"/>
          <w:spacing w:val="2"/>
          <w:lang w:val="ka-GE"/>
        </w:rPr>
        <w:t xml:space="preserve">თან სწრაფად და ეფექტურად გამკლავების მიზნით, აუცილებელია </w:t>
      </w:r>
      <w:r>
        <w:rPr>
          <w:rFonts w:ascii="Sylfaen" w:eastAsia="Sylfaen" w:hAnsi="Sylfaen" w:cs="Sylfaen"/>
          <w:spacing w:val="2"/>
          <w:lang w:val="ka-GE"/>
        </w:rPr>
        <w:t>როგორც</w:t>
      </w:r>
      <w:r w:rsidRPr="007D0E59">
        <w:rPr>
          <w:rFonts w:ascii="Sylfaen" w:eastAsia="Sylfaen" w:hAnsi="Sylfaen" w:cs="Sylfaen"/>
          <w:spacing w:val="2"/>
          <w:lang w:val="ka-GE"/>
        </w:rPr>
        <w:t xml:space="preserve"> ჯანდაცვის</w:t>
      </w:r>
      <w:r>
        <w:rPr>
          <w:rFonts w:ascii="Sylfaen" w:eastAsia="Sylfaen" w:hAnsi="Sylfaen" w:cs="Sylfaen"/>
          <w:spacing w:val="2"/>
          <w:lang w:val="ka-GE"/>
        </w:rPr>
        <w:t xml:space="preserve"> ყველა</w:t>
      </w:r>
      <w:r w:rsidRPr="007D0E59">
        <w:rPr>
          <w:rFonts w:ascii="Sylfaen" w:eastAsia="Sylfaen" w:hAnsi="Sylfaen" w:cs="Sylfaen"/>
          <w:spacing w:val="2"/>
          <w:lang w:val="ka-GE"/>
        </w:rPr>
        <w:t xml:space="preserve"> რგოლის</w:t>
      </w:r>
      <w:r>
        <w:rPr>
          <w:rFonts w:ascii="Sylfaen" w:eastAsia="Sylfaen" w:hAnsi="Sylfaen" w:cs="Sylfaen"/>
          <w:spacing w:val="2"/>
          <w:lang w:val="ka-GE"/>
        </w:rPr>
        <w:t>, ასევე სამოქალაქო საზოგადოების</w:t>
      </w:r>
      <w:r w:rsidRPr="007D0E59">
        <w:rPr>
          <w:rFonts w:ascii="Sylfaen" w:eastAsia="Sylfaen" w:hAnsi="Sylfaen" w:cs="Sylfaen"/>
          <w:spacing w:val="2"/>
          <w:lang w:val="ka-GE"/>
        </w:rPr>
        <w:t xml:space="preserve"> მობილიზება. </w:t>
      </w:r>
      <w:r>
        <w:rPr>
          <w:rFonts w:ascii="Sylfaen" w:eastAsia="Sylfaen" w:hAnsi="Sylfaen" w:cs="Sylfaen"/>
          <w:spacing w:val="2"/>
          <w:lang w:val="ka-GE"/>
        </w:rPr>
        <w:t>საერთაშოროსო და ადგილობრივი გამოცდილება აჩვენებს, რომ არასამთავრობო სექტორს განსაკუთრებული როლი ენიჭება</w:t>
      </w:r>
      <w:r w:rsidR="00B02086" w:rsidRPr="00270049">
        <w:rPr>
          <w:rFonts w:ascii="Sylfaen" w:eastAsia="Sylfaen" w:hAnsi="Sylfaen" w:cs="Sylfaen"/>
          <w:lang w:val="ka-GE"/>
        </w:rPr>
        <w:t xml:space="preserve"> </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ო</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ახლ</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ობ</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ს</w:t>
      </w:r>
      <w:r w:rsidR="00B02086" w:rsidRPr="00270049">
        <w:rPr>
          <w:rFonts w:ascii="Sylfaen" w:eastAsia="Sylfaen" w:hAnsi="Sylfaen" w:cs="Sylfaen"/>
          <w:spacing w:val="1"/>
          <w:lang w:val="ka-GE"/>
        </w:rPr>
        <w:t xml:space="preserve"> </w:t>
      </w:r>
      <w:r w:rsidR="00B02086" w:rsidRPr="00270049">
        <w:rPr>
          <w:rFonts w:ascii="Sylfaen" w:eastAsia="Sylfaen" w:hAnsi="Sylfaen" w:cs="Sylfaen"/>
          <w:lang w:val="ka-GE"/>
        </w:rPr>
        <w:t>გ</w:t>
      </w:r>
      <w:r w:rsidR="00B02086" w:rsidRPr="00270049">
        <w:rPr>
          <w:rFonts w:ascii="Sylfaen" w:eastAsia="Sylfaen" w:hAnsi="Sylfaen" w:cs="Sylfaen"/>
          <w:spacing w:val="-3"/>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ათ</w:t>
      </w:r>
      <w:r w:rsidR="00B02086" w:rsidRPr="00270049">
        <w:rPr>
          <w:rFonts w:ascii="Sylfaen" w:eastAsia="Sylfaen" w:hAnsi="Sylfaen" w:cs="Sylfaen"/>
          <w:spacing w:val="-2"/>
          <w:lang w:val="ka-GE"/>
        </w:rPr>
        <w:t>ლ</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ბის</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 xml:space="preserve"> დ</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 xml:space="preserve"> პ</w:t>
      </w:r>
      <w:r w:rsidR="00B02086" w:rsidRPr="00270049">
        <w:rPr>
          <w:rFonts w:ascii="Sylfaen" w:eastAsia="Sylfaen" w:hAnsi="Sylfaen" w:cs="Sylfaen"/>
          <w:spacing w:val="-3"/>
          <w:lang w:val="ka-GE"/>
        </w:rPr>
        <w:t>ა</w:t>
      </w:r>
      <w:r w:rsidR="00B02086" w:rsidRPr="00270049">
        <w:rPr>
          <w:rFonts w:ascii="Sylfaen" w:eastAsia="Sylfaen" w:hAnsi="Sylfaen" w:cs="Sylfaen"/>
          <w:lang w:val="ka-GE"/>
        </w:rPr>
        <w:t>ცი</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ტ</w:t>
      </w:r>
      <w:r w:rsidR="00B02086" w:rsidRPr="00270049">
        <w:rPr>
          <w:rFonts w:ascii="Sylfaen" w:eastAsia="Sylfaen" w:hAnsi="Sylfaen" w:cs="Sylfaen"/>
          <w:lang w:val="ka-GE"/>
        </w:rPr>
        <w:t>თა</w:t>
      </w:r>
      <w:r w:rsidR="00B02086" w:rsidRPr="00270049">
        <w:rPr>
          <w:rFonts w:ascii="Sylfaen" w:eastAsia="Sylfaen" w:hAnsi="Sylfaen" w:cs="Sylfaen"/>
          <w:spacing w:val="1"/>
          <w:lang w:val="ka-GE"/>
        </w:rPr>
        <w:t xml:space="preserve"> </w:t>
      </w:r>
      <w:r w:rsidR="00B02086" w:rsidRPr="00270049">
        <w:rPr>
          <w:rFonts w:ascii="Sylfaen" w:eastAsia="Sylfaen" w:hAnsi="Sylfaen" w:cs="Sylfaen"/>
          <w:spacing w:val="-1"/>
          <w:lang w:val="ka-GE"/>
        </w:rPr>
        <w:t>მკ</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რ</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ალო</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ა</w:t>
      </w:r>
      <w:r w:rsidR="00B02086" w:rsidRPr="00270049">
        <w:rPr>
          <w:rFonts w:ascii="Sylfaen" w:eastAsia="Sylfaen" w:hAnsi="Sylfaen" w:cs="Sylfaen"/>
          <w:spacing w:val="-2"/>
          <w:lang w:val="ka-GE"/>
        </w:rPr>
        <w:t>ზ</w:t>
      </w:r>
      <w:r w:rsidR="00B02086" w:rsidRPr="00270049">
        <w:rPr>
          <w:rFonts w:ascii="Sylfaen" w:eastAsia="Sylfaen" w:hAnsi="Sylfaen" w:cs="Sylfaen"/>
          <w:lang w:val="ka-GE"/>
        </w:rPr>
        <w:t>ე</w:t>
      </w:r>
      <w:r w:rsidR="00B02086" w:rsidRPr="00270049">
        <w:rPr>
          <w:rFonts w:ascii="Sylfaen" w:eastAsia="Sylfaen" w:hAnsi="Sylfaen" w:cs="Sylfaen"/>
          <w:spacing w:val="2"/>
          <w:lang w:val="ka-GE"/>
        </w:rPr>
        <w:t xml:space="preserve"> </w:t>
      </w:r>
      <w:r w:rsidR="00B02086" w:rsidRPr="00270049">
        <w:rPr>
          <w:rFonts w:ascii="Sylfaen" w:eastAsia="Sylfaen" w:hAnsi="Sylfaen" w:cs="Sylfaen"/>
          <w:lang w:val="ka-GE"/>
        </w:rPr>
        <w:t>და</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ყო</w:t>
      </w:r>
      <w:r w:rsidR="00B02086" w:rsidRPr="00270049">
        <w:rPr>
          <w:rFonts w:ascii="Sylfaen" w:eastAsia="Sylfaen" w:hAnsi="Sylfaen" w:cs="Sylfaen"/>
          <w:spacing w:val="-3"/>
          <w:lang w:val="ka-GE"/>
        </w:rPr>
        <w:t>ლ</w:t>
      </w:r>
      <w:r w:rsidR="00B02086" w:rsidRPr="00270049">
        <w:rPr>
          <w:rFonts w:ascii="Sylfaen" w:eastAsia="Sylfaen" w:hAnsi="Sylfaen" w:cs="Sylfaen"/>
          <w:lang w:val="ka-GE"/>
        </w:rPr>
        <w:t>ობ</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ს გაუ</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ჯო</w:t>
      </w:r>
      <w:r w:rsidR="00B02086" w:rsidRPr="00270049">
        <w:rPr>
          <w:rFonts w:ascii="Sylfaen" w:eastAsia="Sylfaen" w:hAnsi="Sylfaen" w:cs="Sylfaen"/>
          <w:spacing w:val="-1"/>
          <w:lang w:val="ka-GE"/>
        </w:rPr>
        <w:t>ბ</w:t>
      </w:r>
      <w:r w:rsidR="00B02086" w:rsidRPr="00270049">
        <w:rPr>
          <w:rFonts w:ascii="Sylfaen" w:eastAsia="Sylfaen" w:hAnsi="Sylfaen" w:cs="Sylfaen"/>
          <w:spacing w:val="1"/>
          <w:lang w:val="ka-GE"/>
        </w:rPr>
        <w:t>ე</w:t>
      </w:r>
      <w:r w:rsidR="00B02086" w:rsidRPr="00270049">
        <w:rPr>
          <w:rFonts w:ascii="Sylfaen" w:eastAsia="Sylfaen" w:hAnsi="Sylfaen" w:cs="Sylfaen"/>
          <w:spacing w:val="-4"/>
          <w:lang w:val="ka-GE"/>
        </w:rPr>
        <w:t>ს</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ბი</w:t>
      </w:r>
      <w:r w:rsidR="00B02086" w:rsidRPr="00270049">
        <w:rPr>
          <w:rFonts w:ascii="Sylfaen" w:eastAsia="Sylfaen" w:hAnsi="Sylfaen" w:cs="Sylfaen"/>
          <w:lang w:val="ka-GE"/>
        </w:rPr>
        <w:t xml:space="preserve">ს </w:t>
      </w:r>
      <w:r>
        <w:rPr>
          <w:rFonts w:ascii="Sylfaen" w:eastAsia="Sylfaen" w:hAnsi="Sylfaen" w:cs="Sylfaen"/>
          <w:spacing w:val="-1"/>
          <w:lang w:val="ka-GE"/>
        </w:rPr>
        <w:t>საქმეში</w:t>
      </w:r>
      <w:r w:rsidR="00B02086" w:rsidRPr="00270049">
        <w:rPr>
          <w:rFonts w:ascii="Sylfaen" w:eastAsia="Sylfaen" w:hAnsi="Sylfaen" w:cs="Sylfaen"/>
          <w:lang w:val="ka-GE"/>
        </w:rPr>
        <w:t>.</w:t>
      </w:r>
      <w:r w:rsidR="00B02086" w:rsidRPr="00270049">
        <w:rPr>
          <w:rFonts w:ascii="Sylfaen" w:eastAsia="Sylfaen" w:hAnsi="Sylfaen" w:cs="Sylfaen"/>
          <w:spacing w:val="-9"/>
          <w:lang w:val="ka-GE"/>
        </w:rPr>
        <w:t xml:space="preserve"> </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დე</w:t>
      </w:r>
      <w:r w:rsidR="00B02086" w:rsidRPr="00270049">
        <w:rPr>
          <w:rFonts w:ascii="Sylfaen" w:eastAsia="Sylfaen" w:hAnsi="Sylfaen" w:cs="Sylfaen"/>
          <w:spacing w:val="-2"/>
          <w:lang w:val="ka-GE"/>
        </w:rPr>
        <w:t>ნ</w:t>
      </w:r>
      <w:r w:rsidR="00B02086" w:rsidRPr="00270049">
        <w:rPr>
          <w:rFonts w:ascii="Sylfaen" w:eastAsia="Sylfaen" w:hAnsi="Sylfaen" w:cs="Sylfaen"/>
          <w:lang w:val="ka-GE"/>
        </w:rPr>
        <w:t>ად</w:t>
      </w:r>
      <w:r>
        <w:rPr>
          <w:rFonts w:ascii="Sylfaen" w:eastAsia="Sylfaen" w:hAnsi="Sylfaen" w:cs="Sylfaen"/>
          <w:lang w:val="ka-GE"/>
        </w:rPr>
        <w:t>,</w:t>
      </w:r>
      <w:r w:rsidR="00B02086" w:rsidRPr="00270049">
        <w:rPr>
          <w:rFonts w:ascii="Sylfaen" w:eastAsia="Sylfaen" w:hAnsi="Sylfaen" w:cs="Sylfaen"/>
          <w:spacing w:val="-9"/>
          <w:lang w:val="ka-GE"/>
        </w:rPr>
        <w:t xml:space="preserve"> </w:t>
      </w:r>
      <w:r w:rsidR="00B02086" w:rsidRPr="00270049">
        <w:rPr>
          <w:rFonts w:ascii="Sylfaen" w:eastAsia="Sylfaen" w:hAnsi="Sylfaen" w:cs="Sylfaen"/>
          <w:lang w:val="ka-GE"/>
        </w:rPr>
        <w:t>დაავ</w:t>
      </w:r>
      <w:r w:rsidR="00B02086" w:rsidRPr="00270049">
        <w:rPr>
          <w:rFonts w:ascii="Sylfaen" w:eastAsia="Sylfaen" w:hAnsi="Sylfaen" w:cs="Sylfaen"/>
          <w:spacing w:val="-1"/>
          <w:lang w:val="ka-GE"/>
        </w:rPr>
        <w:t>ა</w:t>
      </w:r>
      <w:r w:rsidR="00B02086" w:rsidRPr="00270049">
        <w:rPr>
          <w:rFonts w:ascii="Sylfaen" w:eastAsia="Sylfaen" w:hAnsi="Sylfaen" w:cs="Sylfaen"/>
          <w:spacing w:val="-2"/>
          <w:lang w:val="ka-GE"/>
        </w:rPr>
        <w:t>დ</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ათა</w:t>
      </w:r>
      <w:r w:rsidR="00B02086" w:rsidRPr="00270049">
        <w:rPr>
          <w:rFonts w:ascii="Sylfaen" w:eastAsia="Sylfaen" w:hAnsi="Sylfaen" w:cs="Sylfaen"/>
          <w:spacing w:val="-8"/>
          <w:lang w:val="ka-GE"/>
        </w:rPr>
        <w:t xml:space="preserve"> </w:t>
      </w:r>
      <w:r w:rsidR="00B02086" w:rsidRPr="00270049">
        <w:rPr>
          <w:rFonts w:ascii="Sylfaen" w:eastAsia="Sylfaen" w:hAnsi="Sylfaen" w:cs="Sylfaen"/>
          <w:spacing w:val="-1"/>
          <w:lang w:val="ka-GE"/>
        </w:rPr>
        <w:t>კ</w:t>
      </w:r>
      <w:r w:rsidR="00B02086" w:rsidRPr="00270049">
        <w:rPr>
          <w:rFonts w:ascii="Sylfaen" w:eastAsia="Sylfaen" w:hAnsi="Sylfaen" w:cs="Sylfaen"/>
          <w:spacing w:val="-2"/>
          <w:lang w:val="ka-GE"/>
        </w:rPr>
        <w:t>ო</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ტ</w:t>
      </w:r>
      <w:r w:rsidR="00B02086" w:rsidRPr="00270049">
        <w:rPr>
          <w:rFonts w:ascii="Sylfaen" w:eastAsia="Sylfaen" w:hAnsi="Sylfaen" w:cs="Sylfaen"/>
          <w:spacing w:val="-2"/>
          <w:lang w:val="ka-GE"/>
        </w:rPr>
        <w:t>რ</w:t>
      </w:r>
      <w:r w:rsidR="00B02086" w:rsidRPr="00270049">
        <w:rPr>
          <w:rFonts w:ascii="Sylfaen" w:eastAsia="Sylfaen" w:hAnsi="Sylfaen" w:cs="Sylfaen"/>
          <w:lang w:val="ka-GE"/>
        </w:rPr>
        <w:t>ოლის</w:t>
      </w:r>
      <w:r w:rsidR="00B02086" w:rsidRPr="00270049">
        <w:rPr>
          <w:rFonts w:ascii="Sylfaen" w:eastAsia="Sylfaen" w:hAnsi="Sylfaen" w:cs="Sylfaen"/>
          <w:spacing w:val="-11"/>
          <w:lang w:val="ka-GE"/>
        </w:rPr>
        <w:t xml:space="preserve"> </w:t>
      </w:r>
      <w:r w:rsidR="00B02086" w:rsidRPr="00270049">
        <w:rPr>
          <w:rFonts w:ascii="Sylfaen" w:eastAsia="Sylfaen" w:hAnsi="Sylfaen" w:cs="Sylfaen"/>
          <w:spacing w:val="1"/>
          <w:lang w:val="ka-GE"/>
        </w:rPr>
        <w:t>დ</w:t>
      </w:r>
      <w:r w:rsidR="00B02086" w:rsidRPr="00270049">
        <w:rPr>
          <w:rFonts w:ascii="Sylfaen" w:eastAsia="Sylfaen" w:hAnsi="Sylfaen" w:cs="Sylfaen"/>
          <w:lang w:val="ka-GE"/>
        </w:rPr>
        <w:t>ა</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აზოგად</w:t>
      </w:r>
      <w:r w:rsidR="00B02086" w:rsidRPr="00270049">
        <w:rPr>
          <w:rFonts w:ascii="Sylfaen" w:eastAsia="Sylfaen" w:hAnsi="Sylfaen" w:cs="Sylfaen"/>
          <w:spacing w:val="-2"/>
          <w:lang w:val="ka-GE"/>
        </w:rPr>
        <w:t>ო</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w:t>
      </w:r>
      <w:r w:rsidR="00B02086" w:rsidRPr="00270049">
        <w:rPr>
          <w:rFonts w:ascii="Sylfaen" w:eastAsia="Sylfaen" w:hAnsi="Sylfaen" w:cs="Sylfaen"/>
          <w:spacing w:val="-2"/>
          <w:lang w:val="ka-GE"/>
        </w:rPr>
        <w:t>რ</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ვი</w:t>
      </w:r>
      <w:r w:rsidR="00B02086" w:rsidRPr="00270049">
        <w:rPr>
          <w:rFonts w:ascii="Sylfaen" w:eastAsia="Sylfaen" w:hAnsi="Sylfaen" w:cs="Sylfaen"/>
          <w:spacing w:val="-10"/>
          <w:lang w:val="ka-GE"/>
        </w:rPr>
        <w:t xml:space="preserve"> </w:t>
      </w:r>
      <w:r w:rsidR="00B02086" w:rsidRPr="00270049">
        <w:rPr>
          <w:rFonts w:ascii="Sylfaen" w:eastAsia="Sylfaen" w:hAnsi="Sylfaen" w:cs="Sylfaen"/>
          <w:lang w:val="ka-GE"/>
        </w:rPr>
        <w:t>ჯან</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რ</w:t>
      </w:r>
      <w:r w:rsidR="00B02086" w:rsidRPr="00270049">
        <w:rPr>
          <w:rFonts w:ascii="Sylfaen" w:eastAsia="Sylfaen" w:hAnsi="Sylfaen" w:cs="Sylfaen"/>
          <w:spacing w:val="1"/>
          <w:lang w:val="ka-GE"/>
        </w:rPr>
        <w:t>თ</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ლობ</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ს</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ე</w:t>
      </w:r>
      <w:r w:rsidR="00B02086" w:rsidRPr="00270049">
        <w:rPr>
          <w:rFonts w:ascii="Sylfaen" w:eastAsia="Sylfaen" w:hAnsi="Sylfaen" w:cs="Sylfaen"/>
          <w:spacing w:val="-2"/>
          <w:lang w:val="ka-GE"/>
        </w:rPr>
        <w:t>რ</w:t>
      </w:r>
      <w:r w:rsidR="00B02086" w:rsidRPr="00270049">
        <w:rPr>
          <w:rFonts w:ascii="Sylfaen" w:eastAsia="Sylfaen" w:hAnsi="Sylfaen" w:cs="Sylfaen"/>
          <w:lang w:val="ka-GE"/>
        </w:rPr>
        <w:t>ოვნ</w:t>
      </w:r>
      <w:r w:rsidR="00B02086" w:rsidRPr="00270049">
        <w:rPr>
          <w:rFonts w:ascii="Sylfaen" w:eastAsia="Sylfaen" w:hAnsi="Sylfaen" w:cs="Sylfaen"/>
          <w:spacing w:val="-1"/>
          <w:lang w:val="ka-GE"/>
        </w:rPr>
        <w:t>უ</w:t>
      </w:r>
      <w:r w:rsidR="00B02086" w:rsidRPr="00270049">
        <w:rPr>
          <w:rFonts w:ascii="Sylfaen" w:eastAsia="Sylfaen" w:hAnsi="Sylfaen" w:cs="Sylfaen"/>
          <w:lang w:val="ka-GE"/>
        </w:rPr>
        <w:t>ლი</w:t>
      </w:r>
      <w:r w:rsidR="00B02086" w:rsidRPr="00270049">
        <w:rPr>
          <w:rFonts w:ascii="Sylfaen" w:eastAsia="Sylfaen" w:hAnsi="Sylfaen" w:cs="Sylfaen"/>
          <w:spacing w:val="-10"/>
          <w:lang w:val="ka-GE"/>
        </w:rPr>
        <w:t xml:space="preserve"> </w:t>
      </w:r>
      <w:r w:rsidR="00B02086" w:rsidRPr="00270049">
        <w:rPr>
          <w:rFonts w:ascii="Sylfaen" w:eastAsia="Sylfaen" w:hAnsi="Sylfaen" w:cs="Sylfaen"/>
          <w:lang w:val="ka-GE"/>
        </w:rPr>
        <w:t>ცენტრი გ</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გ</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ვ</w:t>
      </w:r>
      <w:r w:rsidR="00B02086" w:rsidRPr="00270049">
        <w:rPr>
          <w:rFonts w:ascii="Sylfaen" w:eastAsia="Sylfaen" w:hAnsi="Sylfaen" w:cs="Sylfaen"/>
          <w:lang w:val="ka-GE"/>
        </w:rPr>
        <w:t>ს</w:t>
      </w:r>
      <w:r w:rsidR="00B02086" w:rsidRPr="00270049">
        <w:rPr>
          <w:rFonts w:ascii="Sylfaen" w:eastAsia="Sylfaen" w:hAnsi="Sylfaen" w:cs="Sylfaen"/>
          <w:spacing w:val="-7"/>
          <w:lang w:val="ka-GE"/>
        </w:rPr>
        <w:t xml:space="preserve"> </w:t>
      </w:r>
      <w:r w:rsidR="00B02086" w:rsidRPr="00270049">
        <w:rPr>
          <w:rFonts w:ascii="Sylfaen" w:eastAsia="Sylfaen" w:hAnsi="Sylfaen" w:cs="Sylfaen"/>
          <w:lang w:val="ka-GE"/>
        </w:rPr>
        <w:t>განხო</w:t>
      </w:r>
      <w:r w:rsidR="00B02086" w:rsidRPr="00270049">
        <w:rPr>
          <w:rFonts w:ascii="Sylfaen" w:eastAsia="Sylfaen" w:hAnsi="Sylfaen" w:cs="Sylfaen"/>
          <w:spacing w:val="-1"/>
          <w:lang w:val="ka-GE"/>
        </w:rPr>
        <w:t>რ</w:t>
      </w:r>
      <w:r w:rsidR="00B02086" w:rsidRPr="00270049">
        <w:rPr>
          <w:rFonts w:ascii="Sylfaen" w:eastAsia="Sylfaen" w:hAnsi="Sylfaen" w:cs="Sylfaen"/>
          <w:lang w:val="ka-GE"/>
        </w:rPr>
        <w:t>ცი</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ლოს</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ო</w:t>
      </w:r>
      <w:r w:rsidR="00B02086" w:rsidRPr="00270049">
        <w:rPr>
          <w:rFonts w:ascii="Sylfaen" w:eastAsia="Sylfaen" w:hAnsi="Sylfaen" w:cs="Sylfaen"/>
          <w:spacing w:val="-1"/>
          <w:lang w:val="ka-GE"/>
        </w:rPr>
        <w:t>მს</w:t>
      </w:r>
      <w:r w:rsidR="00B02086" w:rsidRPr="00270049">
        <w:rPr>
          <w:rFonts w:ascii="Sylfaen" w:eastAsia="Sylfaen" w:hAnsi="Sylfaen" w:cs="Sylfaen"/>
          <w:lang w:val="ka-GE"/>
        </w:rPr>
        <w:t>ახურ</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ბი</w:t>
      </w:r>
      <w:r w:rsidR="00B02086" w:rsidRPr="00270049">
        <w:rPr>
          <w:rFonts w:ascii="Sylfaen" w:eastAsia="Sylfaen" w:hAnsi="Sylfaen" w:cs="Sylfaen"/>
          <w:lang w:val="ka-GE"/>
        </w:rPr>
        <w:t>ს</w:t>
      </w:r>
      <w:r w:rsidR="00B02086" w:rsidRPr="00270049">
        <w:rPr>
          <w:rFonts w:ascii="Sylfaen" w:eastAsia="Sylfaen" w:hAnsi="Sylfaen" w:cs="Sylfaen"/>
          <w:spacing w:val="-7"/>
          <w:lang w:val="ka-GE"/>
        </w:rPr>
        <w:t xml:space="preserve"> </w:t>
      </w:r>
      <w:r w:rsidR="00B02086" w:rsidRPr="00270049">
        <w:rPr>
          <w:rFonts w:ascii="Sylfaen" w:eastAsia="Sylfaen" w:hAnsi="Sylfaen" w:cs="Sylfaen"/>
          <w:lang w:val="ka-GE"/>
        </w:rPr>
        <w:t>შ</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ყ</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დვა</w:t>
      </w:r>
      <w:r w:rsidR="00B02086" w:rsidRPr="00270049">
        <w:rPr>
          <w:rFonts w:ascii="Sylfaen" w:eastAsia="Sylfaen" w:hAnsi="Sylfaen" w:cs="Sylfaen"/>
          <w:spacing w:val="-9"/>
          <w:lang w:val="ka-GE"/>
        </w:rPr>
        <w:t xml:space="preserve"> </w:t>
      </w:r>
      <w:r w:rsidR="00B02086" w:rsidRPr="00270049">
        <w:rPr>
          <w:rFonts w:ascii="Sylfaen" w:eastAsia="Sylfaen" w:hAnsi="Sylfaen" w:cs="Sylfaen"/>
          <w:lang w:val="ka-GE"/>
        </w:rPr>
        <w:t>ქვ</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ოთ</w:t>
      </w:r>
      <w:r w:rsidR="00B02086" w:rsidRPr="00270049">
        <w:rPr>
          <w:rFonts w:ascii="Sylfaen" w:eastAsia="Sylfaen" w:hAnsi="Sylfaen" w:cs="Sylfaen"/>
          <w:spacing w:val="-6"/>
          <w:lang w:val="ka-GE"/>
        </w:rPr>
        <w:t xml:space="preserve"> </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ოყ</w:t>
      </w:r>
      <w:r w:rsidR="00B02086" w:rsidRPr="00270049">
        <w:rPr>
          <w:rFonts w:ascii="Sylfaen" w:eastAsia="Sylfaen" w:hAnsi="Sylfaen" w:cs="Sylfaen"/>
          <w:spacing w:val="-1"/>
          <w:lang w:val="ka-GE"/>
        </w:rPr>
        <w:t>ვ</w:t>
      </w:r>
      <w:r w:rsidR="00B02086" w:rsidRPr="00270049">
        <w:rPr>
          <w:rFonts w:ascii="Sylfaen" w:eastAsia="Sylfaen" w:hAnsi="Sylfaen" w:cs="Sylfaen"/>
          <w:spacing w:val="-3"/>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ლი</w:t>
      </w:r>
      <w:r w:rsidR="00B02086" w:rsidRPr="00270049">
        <w:rPr>
          <w:rFonts w:ascii="Sylfaen" w:eastAsia="Sylfaen" w:hAnsi="Sylfaen" w:cs="Sylfaen"/>
          <w:spacing w:val="-7"/>
          <w:lang w:val="ka-GE"/>
        </w:rPr>
        <w:t xml:space="preserve"> </w:t>
      </w:r>
      <w:r w:rsidR="00B02086" w:rsidRPr="00270049">
        <w:rPr>
          <w:rFonts w:ascii="Sylfaen" w:eastAsia="Sylfaen" w:hAnsi="Sylfaen" w:cs="Sylfaen"/>
          <w:spacing w:val="-1"/>
          <w:lang w:val="ka-GE"/>
        </w:rPr>
        <w:t>პ</w:t>
      </w:r>
      <w:r w:rsidR="00B02086" w:rsidRPr="00270049">
        <w:rPr>
          <w:rFonts w:ascii="Sylfaen" w:eastAsia="Sylfaen" w:hAnsi="Sylfaen" w:cs="Sylfaen"/>
          <w:lang w:val="ka-GE"/>
        </w:rPr>
        <w:t>რ</w:t>
      </w:r>
      <w:r w:rsidR="00B02086" w:rsidRPr="00270049">
        <w:rPr>
          <w:rFonts w:ascii="Sylfaen" w:eastAsia="Sylfaen" w:hAnsi="Sylfaen" w:cs="Sylfaen"/>
          <w:spacing w:val="-2"/>
          <w:lang w:val="ka-GE"/>
        </w:rPr>
        <w:t>ო</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ქ</w:t>
      </w:r>
      <w:r w:rsidR="00B02086" w:rsidRPr="00270049">
        <w:rPr>
          <w:rFonts w:ascii="Sylfaen" w:eastAsia="Sylfaen" w:hAnsi="Sylfaen" w:cs="Sylfaen"/>
          <w:spacing w:val="-1"/>
          <w:lang w:val="ka-GE"/>
        </w:rPr>
        <w:t>ტი</w:t>
      </w:r>
      <w:r w:rsidR="00B02086" w:rsidRPr="00270049">
        <w:rPr>
          <w:rFonts w:ascii="Sylfaen" w:eastAsia="Sylfaen" w:hAnsi="Sylfaen" w:cs="Sylfaen"/>
          <w:lang w:val="ka-GE"/>
        </w:rPr>
        <w:t>ს</w:t>
      </w:r>
      <w:r w:rsidR="00B02086" w:rsidRPr="00270049">
        <w:rPr>
          <w:rFonts w:ascii="Sylfaen" w:eastAsia="Sylfaen" w:hAnsi="Sylfaen" w:cs="Sylfaen"/>
          <w:spacing w:val="-7"/>
          <w:lang w:val="ka-GE"/>
        </w:rPr>
        <w:t xml:space="preserve"> </w:t>
      </w:r>
      <w:r w:rsidR="00B02086" w:rsidRPr="00270049">
        <w:rPr>
          <w:rFonts w:ascii="Sylfaen" w:eastAsia="Sylfaen" w:hAnsi="Sylfaen" w:cs="Sylfaen"/>
          <w:lang w:val="ka-GE"/>
        </w:rPr>
        <w:t>განს</w:t>
      </w:r>
      <w:r w:rsidR="00B02086" w:rsidRPr="00270049">
        <w:rPr>
          <w:rFonts w:ascii="Sylfaen" w:eastAsia="Sylfaen" w:hAnsi="Sylfaen" w:cs="Sylfaen"/>
          <w:spacing w:val="-1"/>
          <w:lang w:val="ka-GE"/>
        </w:rPr>
        <w:t>ა</w:t>
      </w:r>
      <w:r w:rsidR="00B02086" w:rsidRPr="00270049">
        <w:rPr>
          <w:rFonts w:ascii="Sylfaen" w:eastAsia="Sylfaen" w:hAnsi="Sylfaen" w:cs="Sylfaen"/>
          <w:lang w:val="ka-GE"/>
        </w:rPr>
        <w:t>ხო</w:t>
      </w:r>
      <w:r w:rsidR="00B02086" w:rsidRPr="00270049">
        <w:rPr>
          <w:rFonts w:ascii="Sylfaen" w:eastAsia="Sylfaen" w:hAnsi="Sylfaen" w:cs="Sylfaen"/>
          <w:spacing w:val="-2"/>
          <w:lang w:val="ka-GE"/>
        </w:rPr>
        <w:t>რ</w:t>
      </w:r>
      <w:r w:rsidR="00B02086" w:rsidRPr="00270049">
        <w:rPr>
          <w:rFonts w:ascii="Sylfaen" w:eastAsia="Sylfaen" w:hAnsi="Sylfaen" w:cs="Sylfaen"/>
          <w:lang w:val="ka-GE"/>
        </w:rPr>
        <w:t>ცი</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ლ</w:t>
      </w:r>
      <w:r w:rsidR="00B02086" w:rsidRPr="00270049">
        <w:rPr>
          <w:rFonts w:ascii="Sylfaen" w:eastAsia="Sylfaen" w:hAnsi="Sylfaen" w:cs="Sylfaen"/>
          <w:spacing w:val="1"/>
          <w:lang w:val="ka-GE"/>
        </w:rPr>
        <w:t>ე</w:t>
      </w:r>
      <w:r w:rsidR="00B02086" w:rsidRPr="00270049">
        <w:rPr>
          <w:rFonts w:ascii="Sylfaen" w:eastAsia="Sylfaen" w:hAnsi="Sylfaen" w:cs="Sylfaen"/>
          <w:spacing w:val="-3"/>
          <w:lang w:val="ka-GE"/>
        </w:rPr>
        <w:t>ბ</w:t>
      </w:r>
      <w:r w:rsidR="00B02086" w:rsidRPr="00270049">
        <w:rPr>
          <w:rFonts w:ascii="Sylfaen" w:eastAsia="Sylfaen" w:hAnsi="Sylfaen" w:cs="Sylfaen"/>
          <w:lang w:val="ka-GE"/>
        </w:rPr>
        <w:t>ლად</w:t>
      </w:r>
      <w:r w:rsidR="00B02086" w:rsidRPr="00270049">
        <w:rPr>
          <w:rFonts w:ascii="Sylfaen" w:eastAsia="Sylfaen" w:hAnsi="Sylfaen" w:cs="Sylfaen"/>
          <w:spacing w:val="-6"/>
          <w:lang w:val="ka-GE"/>
        </w:rPr>
        <w:t xml:space="preserve"> </w:t>
      </w:r>
      <w:r w:rsidR="00B02086" w:rsidRPr="00270049">
        <w:rPr>
          <w:rFonts w:ascii="Sylfaen" w:eastAsia="Sylfaen" w:hAnsi="Sylfaen" w:cs="Sylfaen"/>
          <w:lang w:val="ka-GE"/>
        </w:rPr>
        <w:t>შ</w:t>
      </w:r>
      <w:r w:rsidR="00B02086" w:rsidRPr="00270049">
        <w:rPr>
          <w:rFonts w:ascii="Sylfaen" w:eastAsia="Sylfaen" w:hAnsi="Sylfaen" w:cs="Sylfaen"/>
          <w:spacing w:val="-3"/>
          <w:lang w:val="ka-GE"/>
        </w:rPr>
        <w:t>ი</w:t>
      </w:r>
      <w:r w:rsidR="00B02086" w:rsidRPr="00270049">
        <w:rPr>
          <w:rFonts w:ascii="Sylfaen" w:eastAsia="Sylfaen" w:hAnsi="Sylfaen" w:cs="Sylfaen"/>
          <w:lang w:val="ka-GE"/>
        </w:rPr>
        <w:t>დსთა</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 xml:space="preserve">, </w:t>
      </w:r>
      <w:r w:rsidR="00B02086" w:rsidRPr="00270049">
        <w:rPr>
          <w:rFonts w:ascii="Sylfaen" w:eastAsia="Sylfaen" w:hAnsi="Sylfaen" w:cs="Sylfaen"/>
          <w:spacing w:val="-1"/>
          <w:lang w:val="ka-GE"/>
        </w:rPr>
        <w:t>ტ</w:t>
      </w:r>
      <w:r w:rsidR="00B02086" w:rsidRPr="00270049">
        <w:rPr>
          <w:rFonts w:ascii="Sylfaen" w:eastAsia="Sylfaen" w:hAnsi="Sylfaen" w:cs="Sylfaen"/>
          <w:lang w:val="ka-GE"/>
        </w:rPr>
        <w:t>უბ</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რკ</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ლო</w:t>
      </w:r>
      <w:r w:rsidR="00B02086" w:rsidRPr="00270049">
        <w:rPr>
          <w:rFonts w:ascii="Sylfaen" w:eastAsia="Sylfaen" w:hAnsi="Sylfaen" w:cs="Sylfaen"/>
          <w:spacing w:val="-2"/>
          <w:lang w:val="ka-GE"/>
        </w:rPr>
        <w:t>ზ</w:t>
      </w:r>
      <w:r w:rsidR="00B02086" w:rsidRPr="00270049">
        <w:rPr>
          <w:rFonts w:ascii="Sylfaen" w:eastAsia="Sylfaen" w:hAnsi="Sylfaen" w:cs="Sylfaen"/>
          <w:lang w:val="ka-GE"/>
        </w:rPr>
        <w:t>თან</w:t>
      </w:r>
      <w:r w:rsidR="00B02086" w:rsidRPr="00270049">
        <w:rPr>
          <w:rFonts w:ascii="Sylfaen" w:eastAsia="Sylfaen" w:hAnsi="Sylfaen" w:cs="Sylfaen"/>
          <w:spacing w:val="-12"/>
          <w:lang w:val="ka-GE"/>
        </w:rPr>
        <w:t xml:space="preserve"> </w:t>
      </w:r>
      <w:r w:rsidR="00B02086" w:rsidRPr="00270049">
        <w:rPr>
          <w:rFonts w:ascii="Sylfaen" w:eastAsia="Sylfaen" w:hAnsi="Sylfaen" w:cs="Sylfaen"/>
          <w:spacing w:val="1"/>
          <w:lang w:val="ka-GE"/>
        </w:rPr>
        <w:t>დ</w:t>
      </w:r>
      <w:r w:rsidR="00B02086" w:rsidRPr="00270049">
        <w:rPr>
          <w:rFonts w:ascii="Sylfaen" w:eastAsia="Sylfaen" w:hAnsi="Sylfaen" w:cs="Sylfaen"/>
          <w:lang w:val="ka-GE"/>
        </w:rPr>
        <w:t>ა</w:t>
      </w:r>
      <w:r w:rsidR="00B02086" w:rsidRPr="00270049">
        <w:rPr>
          <w:rFonts w:ascii="Sylfaen" w:eastAsia="Sylfaen" w:hAnsi="Sylfaen" w:cs="Sylfaen"/>
          <w:spacing w:val="-14"/>
          <w:lang w:val="ka-GE"/>
        </w:rPr>
        <w:t xml:space="preserve"> </w:t>
      </w:r>
      <w:r w:rsidR="00B02086" w:rsidRPr="00270049">
        <w:rPr>
          <w:rFonts w:ascii="Sylfaen" w:eastAsia="Sylfaen" w:hAnsi="Sylfaen" w:cs="Sylfaen"/>
          <w:spacing w:val="-1"/>
          <w:lang w:val="ka-GE"/>
        </w:rPr>
        <w:t>მ</w:t>
      </w:r>
      <w:r w:rsidR="00B02086" w:rsidRPr="00270049">
        <w:rPr>
          <w:rFonts w:ascii="Sylfaen" w:eastAsia="Sylfaen" w:hAnsi="Sylfaen" w:cs="Sylfaen"/>
          <w:spacing w:val="-3"/>
          <w:lang w:val="ka-GE"/>
        </w:rPr>
        <w:t>ა</w:t>
      </w:r>
      <w:r w:rsidR="00B02086" w:rsidRPr="00270049">
        <w:rPr>
          <w:rFonts w:ascii="Sylfaen" w:eastAsia="Sylfaen" w:hAnsi="Sylfaen" w:cs="Sylfaen"/>
          <w:lang w:val="ka-GE"/>
        </w:rPr>
        <w:t>ლარია</w:t>
      </w:r>
      <w:r w:rsidR="00B02086" w:rsidRPr="00270049">
        <w:rPr>
          <w:rFonts w:ascii="Sylfaen" w:eastAsia="Sylfaen" w:hAnsi="Sylfaen" w:cs="Sylfaen"/>
          <w:spacing w:val="-2"/>
          <w:lang w:val="ka-GE"/>
        </w:rPr>
        <w:t>ს</w:t>
      </w:r>
      <w:r w:rsidR="00B02086" w:rsidRPr="00270049">
        <w:rPr>
          <w:rFonts w:ascii="Sylfaen" w:eastAsia="Sylfaen" w:hAnsi="Sylfaen" w:cs="Sylfaen"/>
          <w:lang w:val="ka-GE"/>
        </w:rPr>
        <w:t>თ</w:t>
      </w:r>
      <w:r w:rsidR="00B02086" w:rsidRPr="00270049">
        <w:rPr>
          <w:rFonts w:ascii="Sylfaen" w:eastAsia="Sylfaen" w:hAnsi="Sylfaen" w:cs="Sylfaen"/>
          <w:spacing w:val="-3"/>
          <w:lang w:val="ka-GE"/>
        </w:rPr>
        <w:t>ა</w:t>
      </w:r>
      <w:r w:rsidR="00B02086" w:rsidRPr="00270049">
        <w:rPr>
          <w:rFonts w:ascii="Sylfaen" w:eastAsia="Sylfaen" w:hAnsi="Sylfaen" w:cs="Sylfaen"/>
          <w:lang w:val="ka-GE"/>
        </w:rPr>
        <w:t>ნ</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ბ</w:t>
      </w:r>
      <w:r w:rsidR="00B02086" w:rsidRPr="00270049">
        <w:rPr>
          <w:rFonts w:ascii="Sylfaen" w:eastAsia="Sylfaen" w:hAnsi="Sylfaen" w:cs="Sylfaen"/>
          <w:spacing w:val="-2"/>
          <w:lang w:val="ka-GE"/>
        </w:rPr>
        <w:t>რ</w:t>
      </w:r>
      <w:r w:rsidR="00B02086" w:rsidRPr="00270049">
        <w:rPr>
          <w:rFonts w:ascii="Sylfaen" w:eastAsia="Sylfaen" w:hAnsi="Sylfaen" w:cs="Sylfaen"/>
          <w:spacing w:val="1"/>
          <w:lang w:val="ka-GE"/>
        </w:rPr>
        <w:t>ძ</w:t>
      </w:r>
      <w:r w:rsidR="00B02086" w:rsidRPr="00270049">
        <w:rPr>
          <w:rFonts w:ascii="Sylfaen" w:eastAsia="Sylfaen" w:hAnsi="Sylfaen" w:cs="Sylfaen"/>
          <w:spacing w:val="-2"/>
          <w:lang w:val="ka-GE"/>
        </w:rPr>
        <w:t>ო</w:t>
      </w:r>
      <w:r w:rsidR="00B02086" w:rsidRPr="00270049">
        <w:rPr>
          <w:rFonts w:ascii="Sylfaen" w:eastAsia="Sylfaen" w:hAnsi="Sylfaen" w:cs="Sylfaen"/>
          <w:lang w:val="ka-GE"/>
        </w:rPr>
        <w:t>ლ</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ს</w:t>
      </w:r>
      <w:r w:rsidR="00B02086" w:rsidRPr="00270049">
        <w:rPr>
          <w:rFonts w:ascii="Sylfaen" w:eastAsia="Sylfaen" w:hAnsi="Sylfaen" w:cs="Sylfaen"/>
          <w:spacing w:val="-13"/>
          <w:lang w:val="ka-GE"/>
        </w:rPr>
        <w:t xml:space="preserve"> </w:t>
      </w:r>
      <w:r w:rsidR="00B02086" w:rsidRPr="00270049">
        <w:rPr>
          <w:rFonts w:ascii="Sylfaen" w:eastAsia="Sylfaen" w:hAnsi="Sylfaen" w:cs="Sylfaen"/>
          <w:lang w:val="ka-GE"/>
        </w:rPr>
        <w:t>გლო</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ალ</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რი</w:t>
      </w:r>
      <w:r w:rsidR="00B02086" w:rsidRPr="00270049">
        <w:rPr>
          <w:rFonts w:ascii="Sylfaen" w:eastAsia="Sylfaen" w:hAnsi="Sylfaen" w:cs="Sylfaen"/>
          <w:spacing w:val="-12"/>
          <w:lang w:val="ka-GE"/>
        </w:rPr>
        <w:t xml:space="preserve"> </w:t>
      </w:r>
      <w:r w:rsidR="00B02086" w:rsidRPr="00270049">
        <w:rPr>
          <w:rFonts w:ascii="Sylfaen" w:eastAsia="Sylfaen" w:hAnsi="Sylfaen" w:cs="Sylfaen"/>
          <w:spacing w:val="-2"/>
          <w:lang w:val="ka-GE"/>
        </w:rPr>
        <w:t>ფ</w:t>
      </w:r>
      <w:r w:rsidR="00B02086" w:rsidRPr="00270049">
        <w:rPr>
          <w:rFonts w:ascii="Sylfaen" w:eastAsia="Sylfaen" w:hAnsi="Sylfaen" w:cs="Sylfaen"/>
          <w:lang w:val="ka-GE"/>
        </w:rPr>
        <w:t>ო</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დის</w:t>
      </w:r>
      <w:r w:rsidR="00B02086" w:rsidRPr="00270049">
        <w:rPr>
          <w:rFonts w:ascii="Sylfaen" w:eastAsia="Sylfaen" w:hAnsi="Sylfaen" w:cs="Sylfaen"/>
          <w:spacing w:val="28"/>
          <w:lang w:val="ka-GE"/>
        </w:rPr>
        <w:t xml:space="preserve"> </w:t>
      </w:r>
      <w:r w:rsidR="00B02086" w:rsidRPr="00270049">
        <w:rPr>
          <w:rFonts w:ascii="Sylfaen" w:eastAsia="Sylfaen" w:hAnsi="Sylfaen" w:cs="Sylfaen"/>
          <w:spacing w:val="-2"/>
          <w:lang w:val="ka-GE"/>
        </w:rPr>
        <w:t>დ</w:t>
      </w:r>
      <w:r w:rsidR="00B02086" w:rsidRPr="00270049">
        <w:rPr>
          <w:rFonts w:ascii="Sylfaen" w:eastAsia="Sylfaen" w:hAnsi="Sylfaen" w:cs="Sylfaen"/>
          <w:lang w:val="ka-GE"/>
        </w:rPr>
        <w:t>აფ</w:t>
      </w:r>
      <w:r w:rsidR="00B02086" w:rsidRPr="00270049">
        <w:rPr>
          <w:rFonts w:ascii="Sylfaen" w:eastAsia="Sylfaen" w:hAnsi="Sylfaen" w:cs="Sylfaen"/>
          <w:spacing w:val="-1"/>
          <w:lang w:val="ka-GE"/>
        </w:rPr>
        <w:t>ი</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spacing w:val="-4"/>
          <w:lang w:val="ka-GE"/>
        </w:rPr>
        <w:t>ს</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ბი</w:t>
      </w:r>
      <w:r w:rsidR="00B02086" w:rsidRPr="00270049">
        <w:rPr>
          <w:rFonts w:ascii="Sylfaen" w:eastAsia="Sylfaen" w:hAnsi="Sylfaen" w:cs="Sylfaen"/>
          <w:lang w:val="ka-GE"/>
        </w:rPr>
        <w:t>თ</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მიმ</w:t>
      </w:r>
      <w:r w:rsidR="00B02086" w:rsidRPr="00270049">
        <w:rPr>
          <w:rFonts w:ascii="Sylfaen" w:eastAsia="Sylfaen" w:hAnsi="Sylfaen" w:cs="Sylfaen"/>
          <w:lang w:val="ka-GE"/>
        </w:rPr>
        <w:t>დ</w:t>
      </w:r>
      <w:r w:rsidR="00B02086" w:rsidRPr="00270049">
        <w:rPr>
          <w:rFonts w:ascii="Sylfaen" w:eastAsia="Sylfaen" w:hAnsi="Sylfaen" w:cs="Sylfaen"/>
          <w:spacing w:val="-3"/>
          <w:lang w:val="ka-GE"/>
        </w:rPr>
        <w:t>ი</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ა</w:t>
      </w:r>
      <w:r w:rsidR="00B02086" w:rsidRPr="00270049">
        <w:rPr>
          <w:rFonts w:ascii="Sylfaen" w:eastAsia="Sylfaen" w:hAnsi="Sylfaen" w:cs="Sylfaen"/>
          <w:spacing w:val="-2"/>
          <w:lang w:val="ka-GE"/>
        </w:rPr>
        <w:t>რ</w:t>
      </w:r>
      <w:r w:rsidR="00B02086" w:rsidRPr="00270049">
        <w:rPr>
          <w:rFonts w:ascii="Sylfaen" w:eastAsia="Sylfaen" w:hAnsi="Sylfaen" w:cs="Sylfaen"/>
          <w:lang w:val="ka-GE"/>
        </w:rPr>
        <w:t>ე</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w:t>
      </w:r>
      <w:r w:rsidR="00B02086" w:rsidRPr="00270049">
        <w:rPr>
          <w:rFonts w:ascii="Sylfaen" w:eastAsia="Sylfaen" w:hAnsi="Sylfaen" w:cs="Sylfaen"/>
          <w:lang w:val="ka-GE"/>
        </w:rPr>
        <w:t>ყ</w:t>
      </w:r>
      <w:r w:rsidR="00B02086" w:rsidRPr="00270049">
        <w:rPr>
          <w:rFonts w:ascii="Sylfaen" w:eastAsia="Sylfaen" w:hAnsi="Sylfaen" w:cs="Sylfaen"/>
          <w:spacing w:val="-1"/>
          <w:lang w:val="ka-GE"/>
        </w:rPr>
        <w:t>ვე</w:t>
      </w:r>
      <w:r w:rsidR="00B02086" w:rsidRPr="00270049">
        <w:rPr>
          <w:rFonts w:ascii="Sylfaen" w:eastAsia="Sylfaen" w:hAnsi="Sylfaen" w:cs="Sylfaen"/>
          <w:lang w:val="ka-GE"/>
        </w:rPr>
        <w:t>ლა</w:t>
      </w:r>
      <w:r w:rsidR="00B02086" w:rsidRPr="00270049">
        <w:rPr>
          <w:rFonts w:ascii="Sylfaen" w:eastAsia="Sylfaen" w:hAnsi="Sylfaen" w:cs="Sylfaen"/>
          <w:spacing w:val="-12"/>
          <w:lang w:val="ka-GE"/>
        </w:rPr>
        <w:t xml:space="preserve"> </w:t>
      </w:r>
      <w:r w:rsidR="00B02086" w:rsidRPr="00270049">
        <w:rPr>
          <w:rFonts w:ascii="Sylfaen" w:eastAsia="Sylfaen" w:hAnsi="Sylfaen" w:cs="Sylfaen"/>
          <w:spacing w:val="-2"/>
          <w:lang w:val="ka-GE"/>
        </w:rPr>
        <w:t>ფ</w:t>
      </w:r>
      <w:r w:rsidR="00B02086" w:rsidRPr="00270049">
        <w:rPr>
          <w:rFonts w:ascii="Sylfaen" w:eastAsia="Sylfaen" w:hAnsi="Sylfaen" w:cs="Sylfaen"/>
          <w:lang w:val="ka-GE"/>
        </w:rPr>
        <w:t>ორ</w:t>
      </w:r>
      <w:r w:rsidR="00B02086" w:rsidRPr="00270049">
        <w:rPr>
          <w:rFonts w:ascii="Sylfaen" w:eastAsia="Sylfaen" w:hAnsi="Sylfaen" w:cs="Sylfaen"/>
          <w:spacing w:val="-1"/>
          <w:lang w:val="ka-GE"/>
        </w:rPr>
        <w:t>მი</w:t>
      </w:r>
      <w:r w:rsidR="00B02086" w:rsidRPr="00270049">
        <w:rPr>
          <w:rFonts w:ascii="Sylfaen" w:eastAsia="Sylfaen" w:hAnsi="Sylfaen" w:cs="Sylfaen"/>
          <w:lang w:val="ka-GE"/>
        </w:rPr>
        <w:t xml:space="preserve">ს </w:t>
      </w:r>
      <w:r w:rsidR="00B02086" w:rsidRPr="00270049">
        <w:rPr>
          <w:rFonts w:ascii="Sylfaen" w:eastAsia="Sylfaen" w:hAnsi="Sylfaen" w:cs="Sylfaen"/>
          <w:spacing w:val="-1"/>
          <w:lang w:val="ka-GE"/>
        </w:rPr>
        <w:t>ტ</w:t>
      </w:r>
      <w:r w:rsidR="00B02086" w:rsidRPr="00270049">
        <w:rPr>
          <w:rFonts w:ascii="Sylfaen" w:eastAsia="Sylfaen" w:hAnsi="Sylfaen" w:cs="Sylfaen"/>
          <w:lang w:val="ka-GE"/>
        </w:rPr>
        <w:t>უბ</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რკ</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ლოზის ხ</w:t>
      </w:r>
      <w:r w:rsidR="00B02086" w:rsidRPr="00270049">
        <w:rPr>
          <w:rFonts w:ascii="Sylfaen" w:eastAsia="Sylfaen" w:hAnsi="Sylfaen" w:cs="Sylfaen"/>
          <w:spacing w:val="-3"/>
          <w:lang w:val="ka-GE"/>
        </w:rPr>
        <w:t>ა</w:t>
      </w:r>
      <w:r w:rsidR="00B02086" w:rsidRPr="00270049">
        <w:rPr>
          <w:rFonts w:ascii="Sylfaen" w:eastAsia="Sylfaen" w:hAnsi="Sylfaen" w:cs="Sylfaen"/>
          <w:lang w:val="ka-GE"/>
        </w:rPr>
        <w:t>რი</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ხ</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ან</w:t>
      </w:r>
      <w:r w:rsidR="00B02086" w:rsidRPr="00270049">
        <w:rPr>
          <w:rFonts w:ascii="Sylfaen" w:eastAsia="Sylfaen" w:hAnsi="Sylfaen" w:cs="Sylfaen"/>
          <w:spacing w:val="2"/>
          <w:lang w:val="ka-GE"/>
        </w:rPr>
        <w:t xml:space="preserve"> </w:t>
      </w:r>
      <w:r w:rsidR="00B02086" w:rsidRPr="00270049">
        <w:rPr>
          <w:rFonts w:ascii="Sylfaen" w:eastAsia="Sylfaen" w:hAnsi="Sylfaen" w:cs="Sylfaen"/>
          <w:lang w:val="ka-GE"/>
        </w:rPr>
        <w:t>დია</w:t>
      </w:r>
      <w:r w:rsidR="00B02086" w:rsidRPr="00270049">
        <w:rPr>
          <w:rFonts w:ascii="Sylfaen" w:eastAsia="Sylfaen" w:hAnsi="Sylfaen" w:cs="Sylfaen"/>
          <w:spacing w:val="-1"/>
          <w:lang w:val="ka-GE"/>
        </w:rPr>
        <w:t>გნ</w:t>
      </w:r>
      <w:r w:rsidR="00B02086" w:rsidRPr="00270049">
        <w:rPr>
          <w:rFonts w:ascii="Sylfaen" w:eastAsia="Sylfaen" w:hAnsi="Sylfaen" w:cs="Sylfaen"/>
          <w:lang w:val="ka-GE"/>
        </w:rPr>
        <w:t>ო</w:t>
      </w:r>
      <w:r w:rsidR="00B02086" w:rsidRPr="00270049">
        <w:rPr>
          <w:rFonts w:ascii="Sylfaen" w:eastAsia="Sylfaen" w:hAnsi="Sylfaen" w:cs="Sylfaen"/>
          <w:spacing w:val="-1"/>
          <w:lang w:val="ka-GE"/>
        </w:rPr>
        <w:t>სტიკ</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ა</w:t>
      </w:r>
      <w:r w:rsidR="00B02086" w:rsidRPr="00270049">
        <w:rPr>
          <w:rFonts w:ascii="Sylfaen" w:eastAsia="Sylfaen" w:hAnsi="Sylfaen" w:cs="Sylfaen"/>
          <w:spacing w:val="3"/>
          <w:lang w:val="ka-GE"/>
        </w:rPr>
        <w:t xml:space="preserve"> </w:t>
      </w:r>
      <w:r w:rsidR="00B02086" w:rsidRPr="00270049">
        <w:rPr>
          <w:rFonts w:ascii="Sylfaen" w:eastAsia="Sylfaen" w:hAnsi="Sylfaen" w:cs="Sylfaen"/>
          <w:spacing w:val="1"/>
          <w:lang w:val="ka-GE"/>
        </w:rPr>
        <w:t>დ</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 xml:space="preserve"> </w:t>
      </w:r>
      <w:r w:rsidR="00B02086" w:rsidRPr="00270049">
        <w:rPr>
          <w:rFonts w:ascii="Sylfaen" w:eastAsia="Sylfaen" w:hAnsi="Sylfaen" w:cs="Sylfaen"/>
          <w:spacing w:val="-1"/>
          <w:lang w:val="ka-GE"/>
        </w:rPr>
        <w:t>მკ</w:t>
      </w:r>
      <w:r w:rsidR="00B02086" w:rsidRPr="00270049">
        <w:rPr>
          <w:rFonts w:ascii="Sylfaen" w:eastAsia="Sylfaen" w:hAnsi="Sylfaen" w:cs="Sylfaen"/>
          <w:lang w:val="ka-GE"/>
        </w:rPr>
        <w:t>უ</w:t>
      </w:r>
      <w:r w:rsidR="00B02086" w:rsidRPr="00270049">
        <w:rPr>
          <w:rFonts w:ascii="Sylfaen" w:eastAsia="Sylfaen" w:hAnsi="Sylfaen" w:cs="Sylfaen"/>
          <w:spacing w:val="-1"/>
          <w:lang w:val="ka-GE"/>
        </w:rPr>
        <w:t>რ</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ალო</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ა</w:t>
      </w:r>
      <w:r w:rsidR="00B02086" w:rsidRPr="00270049">
        <w:rPr>
          <w:rFonts w:ascii="Sylfaen" w:eastAsia="Sylfaen" w:hAnsi="Sylfaen" w:cs="Sylfaen"/>
          <w:spacing w:val="-2"/>
          <w:lang w:val="ka-GE"/>
        </w:rPr>
        <w:t>ზ</w:t>
      </w:r>
      <w:r w:rsidR="00B02086" w:rsidRPr="00270049">
        <w:rPr>
          <w:rFonts w:ascii="Sylfaen" w:eastAsia="Sylfaen" w:hAnsi="Sylfaen" w:cs="Sylfaen"/>
          <w:lang w:val="ka-GE"/>
        </w:rPr>
        <w:t>ე უ</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ვ</w:t>
      </w:r>
      <w:r w:rsidR="00B02086" w:rsidRPr="00270049">
        <w:rPr>
          <w:rFonts w:ascii="Sylfaen" w:eastAsia="Sylfaen" w:hAnsi="Sylfaen" w:cs="Sylfaen"/>
          <w:spacing w:val="-2"/>
          <w:lang w:val="ka-GE"/>
        </w:rPr>
        <w:t>ე</w:t>
      </w:r>
      <w:r w:rsidR="00B02086" w:rsidRPr="00270049">
        <w:rPr>
          <w:rFonts w:ascii="Sylfaen" w:eastAsia="Sylfaen" w:hAnsi="Sylfaen" w:cs="Sylfaen"/>
          <w:lang w:val="ka-GE"/>
        </w:rPr>
        <w:t>რს</w:t>
      </w:r>
      <w:r w:rsidR="00B02086" w:rsidRPr="00270049">
        <w:rPr>
          <w:rFonts w:ascii="Sylfaen" w:eastAsia="Sylfaen" w:hAnsi="Sylfaen" w:cs="Sylfaen"/>
          <w:spacing w:val="-1"/>
          <w:lang w:val="ka-GE"/>
        </w:rPr>
        <w:t>ა</w:t>
      </w:r>
      <w:r w:rsidR="00B02086" w:rsidRPr="00270049">
        <w:rPr>
          <w:rFonts w:ascii="Sylfaen" w:eastAsia="Sylfaen" w:hAnsi="Sylfaen" w:cs="Sylfaen"/>
          <w:lang w:val="ka-GE"/>
        </w:rPr>
        <w:t>ლ</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რი</w:t>
      </w:r>
      <w:r w:rsidR="00B02086" w:rsidRPr="00270049">
        <w:rPr>
          <w:rFonts w:ascii="Sylfaen" w:eastAsia="Sylfaen" w:hAnsi="Sylfaen" w:cs="Sylfaen"/>
          <w:spacing w:val="1"/>
          <w:lang w:val="ka-GE"/>
        </w:rPr>
        <w:t xml:space="preserve"> </w:t>
      </w:r>
      <w:r w:rsidR="00B02086" w:rsidRPr="00270049">
        <w:rPr>
          <w:rFonts w:ascii="Sylfaen" w:eastAsia="Sylfaen" w:hAnsi="Sylfaen" w:cs="Sylfaen"/>
          <w:lang w:val="ka-GE"/>
        </w:rPr>
        <w:t>ხ</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ლ</w:t>
      </w:r>
      <w:r w:rsidR="00B02086" w:rsidRPr="00270049">
        <w:rPr>
          <w:rFonts w:ascii="Sylfaen" w:eastAsia="Sylfaen" w:hAnsi="Sylfaen" w:cs="Sylfaen"/>
          <w:spacing w:val="-1"/>
          <w:lang w:val="ka-GE"/>
        </w:rPr>
        <w:t>მის</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წ</w:t>
      </w:r>
      <w:r w:rsidR="00B02086" w:rsidRPr="00270049">
        <w:rPr>
          <w:rFonts w:ascii="Sylfaen" w:eastAsia="Sylfaen" w:hAnsi="Sylfaen" w:cs="Sylfaen"/>
          <w:lang w:val="ka-GE"/>
        </w:rPr>
        <w:t>ვდო</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ობ</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 xml:space="preserve">ს </w:t>
      </w:r>
      <w:r w:rsidR="00270049">
        <w:rPr>
          <w:rFonts w:ascii="Sylfaen" w:eastAsia="Sylfaen" w:hAnsi="Sylfaen" w:cs="Sylfaen"/>
          <w:lang w:val="ka-GE"/>
        </w:rPr>
        <w:t xml:space="preserve">მდგრადობის </w:t>
      </w:r>
      <w:r w:rsidR="00B02086" w:rsidRPr="00270049">
        <w:rPr>
          <w:rFonts w:ascii="Sylfaen" w:eastAsia="Sylfaen" w:hAnsi="Sylfaen" w:cs="Sylfaen"/>
          <w:spacing w:val="1"/>
          <w:lang w:val="ka-GE"/>
        </w:rPr>
        <w:t>პ</w:t>
      </w:r>
      <w:r w:rsidR="00B02086" w:rsidRPr="00270049">
        <w:rPr>
          <w:rFonts w:ascii="Sylfaen" w:eastAsia="Sylfaen" w:hAnsi="Sylfaen" w:cs="Sylfaen"/>
          <w:lang w:val="ka-GE"/>
        </w:rPr>
        <w:t>რო</w:t>
      </w:r>
      <w:r w:rsidR="00B02086" w:rsidRPr="00270049">
        <w:rPr>
          <w:rFonts w:ascii="Sylfaen" w:eastAsia="Sylfaen" w:hAnsi="Sylfaen" w:cs="Sylfaen"/>
          <w:spacing w:val="-3"/>
          <w:lang w:val="ka-GE"/>
        </w:rPr>
        <w:t>გ</w:t>
      </w:r>
      <w:r w:rsidR="00B02086" w:rsidRPr="00270049">
        <w:rPr>
          <w:rFonts w:ascii="Sylfaen" w:eastAsia="Sylfaen" w:hAnsi="Sylfaen" w:cs="Sylfaen"/>
          <w:lang w:val="ka-GE"/>
        </w:rPr>
        <w:t>რა</w:t>
      </w:r>
      <w:r w:rsidR="00B02086" w:rsidRPr="00270049">
        <w:rPr>
          <w:rFonts w:ascii="Sylfaen" w:eastAsia="Sylfaen" w:hAnsi="Sylfaen" w:cs="Sylfaen"/>
          <w:spacing w:val="-1"/>
          <w:lang w:val="ka-GE"/>
        </w:rPr>
        <w:t>მი</w:t>
      </w:r>
      <w:r w:rsidR="00B02086" w:rsidRPr="00270049">
        <w:rPr>
          <w:rFonts w:ascii="Sylfaen" w:eastAsia="Sylfaen" w:hAnsi="Sylfaen" w:cs="Sylfaen"/>
          <w:lang w:val="ka-GE"/>
        </w:rPr>
        <w:t>ს“</w:t>
      </w:r>
      <w:r w:rsidR="00B02086" w:rsidRPr="00270049">
        <w:rPr>
          <w:rFonts w:ascii="Sylfaen" w:eastAsia="Sylfaen" w:hAnsi="Sylfaen" w:cs="Sylfaen"/>
          <w:spacing w:val="-10"/>
          <w:lang w:val="ka-GE"/>
        </w:rPr>
        <w:t xml:space="preserve"> </w:t>
      </w:r>
      <w:r w:rsidR="00B02086" w:rsidRPr="00270049">
        <w:rPr>
          <w:rFonts w:ascii="Sylfaen" w:eastAsia="Sylfaen" w:hAnsi="Sylfaen" w:cs="Sylfaen"/>
          <w:lang w:val="ka-GE"/>
        </w:rPr>
        <w:t>ფარგ</w:t>
      </w:r>
      <w:r w:rsidR="00B02086" w:rsidRPr="00270049">
        <w:rPr>
          <w:rFonts w:ascii="Sylfaen" w:eastAsia="Sylfaen" w:hAnsi="Sylfaen" w:cs="Sylfaen"/>
          <w:spacing w:val="-2"/>
          <w:lang w:val="ka-GE"/>
        </w:rPr>
        <w:t>ლ</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ში</w:t>
      </w:r>
      <w:r w:rsidR="00B02086" w:rsidRPr="00270049">
        <w:rPr>
          <w:rFonts w:ascii="Sylfaen" w:eastAsia="Sylfaen" w:hAnsi="Sylfaen" w:cs="Sylfaen"/>
          <w:spacing w:val="-12"/>
          <w:lang w:val="ka-GE"/>
        </w:rPr>
        <w:t xml:space="preserve"> </w:t>
      </w:r>
      <w:r w:rsidR="00B02086" w:rsidRPr="00270049">
        <w:rPr>
          <w:rFonts w:ascii="Sylfaen" w:eastAsia="Sylfaen" w:hAnsi="Sylfaen" w:cs="Sylfaen"/>
          <w:lang w:val="ka-GE"/>
        </w:rPr>
        <w:t>-</w:t>
      </w:r>
      <w:r w:rsidR="00B02086" w:rsidRPr="00270049">
        <w:rPr>
          <w:rFonts w:ascii="Sylfaen" w:eastAsia="Sylfaen" w:hAnsi="Sylfaen" w:cs="Sylfaen"/>
          <w:spacing w:val="-14"/>
          <w:lang w:val="ka-GE"/>
        </w:rPr>
        <w:t xml:space="preserve"> </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ხ</w:t>
      </w:r>
      <w:r w:rsidR="00B02086" w:rsidRPr="00270049">
        <w:rPr>
          <w:rFonts w:ascii="Sylfaen" w:eastAsia="Sylfaen" w:hAnsi="Sylfaen" w:cs="Sylfaen"/>
          <w:spacing w:val="-1"/>
          <w:lang w:val="ka-GE"/>
        </w:rPr>
        <w:t>ვ</w:t>
      </w:r>
      <w:r w:rsidR="00B02086" w:rsidRPr="00270049">
        <w:rPr>
          <w:rFonts w:ascii="Sylfaen" w:eastAsia="Sylfaen" w:hAnsi="Sylfaen" w:cs="Sylfaen"/>
          <w:lang w:val="ka-GE"/>
        </w:rPr>
        <w:t>ადა</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ხ</w:t>
      </w:r>
      <w:r w:rsidR="00B02086" w:rsidRPr="00270049">
        <w:rPr>
          <w:rFonts w:ascii="Sylfaen" w:eastAsia="Sylfaen" w:hAnsi="Sylfaen" w:cs="Sylfaen"/>
          <w:spacing w:val="-1"/>
          <w:lang w:val="ka-GE"/>
        </w:rPr>
        <w:t>ვ</w:t>
      </w:r>
      <w:r w:rsidR="00B02086" w:rsidRPr="00270049">
        <w:rPr>
          <w:rFonts w:ascii="Sylfaen" w:eastAsia="Sylfaen" w:hAnsi="Sylfaen" w:cs="Sylfaen"/>
          <w:lang w:val="ka-GE"/>
        </w:rPr>
        <w:t>ა</w:t>
      </w:r>
      <w:r w:rsidR="00B02086" w:rsidRPr="00270049">
        <w:rPr>
          <w:rFonts w:ascii="Sylfaen" w:eastAsia="Sylfaen" w:hAnsi="Sylfaen" w:cs="Sylfaen"/>
          <w:spacing w:val="-9"/>
          <w:lang w:val="ka-GE"/>
        </w:rPr>
        <w:t xml:space="preserve"> </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მი</w:t>
      </w:r>
      <w:r w:rsidR="00B02086" w:rsidRPr="00270049">
        <w:rPr>
          <w:rFonts w:ascii="Sylfaen" w:eastAsia="Sylfaen" w:hAnsi="Sylfaen" w:cs="Sylfaen"/>
          <w:lang w:val="ka-GE"/>
        </w:rPr>
        <w:t>ზ</w:t>
      </w:r>
      <w:r w:rsidR="00B02086" w:rsidRPr="00270049">
        <w:rPr>
          <w:rFonts w:ascii="Sylfaen" w:eastAsia="Sylfaen" w:hAnsi="Sylfaen" w:cs="Sylfaen"/>
          <w:spacing w:val="1"/>
          <w:lang w:val="ka-GE"/>
        </w:rPr>
        <w:t>ნ</w:t>
      </w:r>
      <w:r w:rsidR="00B02086" w:rsidRPr="00270049">
        <w:rPr>
          <w:rFonts w:ascii="Sylfaen" w:eastAsia="Sylfaen" w:hAnsi="Sylfaen" w:cs="Sylfaen"/>
          <w:lang w:val="ka-GE"/>
        </w:rPr>
        <w:t>ე</w:t>
      </w:r>
      <w:r w:rsidR="00B02086" w:rsidRPr="00270049">
        <w:rPr>
          <w:rFonts w:ascii="Sylfaen" w:eastAsia="Sylfaen" w:hAnsi="Sylfaen" w:cs="Sylfaen"/>
          <w:spacing w:val="-8"/>
          <w:lang w:val="ka-GE"/>
        </w:rPr>
        <w:t xml:space="preserve"> </w:t>
      </w:r>
      <w:r w:rsidR="00B02086" w:rsidRPr="00270049">
        <w:rPr>
          <w:rFonts w:ascii="Sylfaen" w:eastAsia="Sylfaen" w:hAnsi="Sylfaen" w:cs="Sylfaen"/>
          <w:spacing w:val="-3"/>
          <w:lang w:val="ka-GE"/>
        </w:rPr>
        <w:t>ჯ</w:t>
      </w:r>
      <w:r w:rsidR="00B02086" w:rsidRPr="00270049">
        <w:rPr>
          <w:rFonts w:ascii="Sylfaen" w:eastAsia="Sylfaen" w:hAnsi="Sylfaen" w:cs="Sylfaen"/>
          <w:lang w:val="ka-GE"/>
        </w:rPr>
        <w:t>გუფი</w:t>
      </w:r>
      <w:r w:rsidR="00B02086" w:rsidRPr="00270049">
        <w:rPr>
          <w:rFonts w:ascii="Sylfaen" w:eastAsia="Sylfaen" w:hAnsi="Sylfaen" w:cs="Sylfaen"/>
          <w:spacing w:val="-2"/>
          <w:lang w:val="ka-GE"/>
        </w:rPr>
        <w:t>ს</w:t>
      </w:r>
      <w:r w:rsidR="00B02086" w:rsidRPr="00270049">
        <w:rPr>
          <w:rFonts w:ascii="Sylfaen" w:eastAsia="Sylfaen" w:hAnsi="Sylfaen" w:cs="Sylfaen"/>
          <w:lang w:val="ka-GE"/>
        </w:rPr>
        <w:t>ათვ</w:t>
      </w:r>
      <w:r w:rsidR="00B02086" w:rsidRPr="00270049">
        <w:rPr>
          <w:rFonts w:ascii="Sylfaen" w:eastAsia="Sylfaen" w:hAnsi="Sylfaen" w:cs="Sylfaen"/>
          <w:spacing w:val="-1"/>
          <w:lang w:val="ka-GE"/>
        </w:rPr>
        <w:t>ის</w:t>
      </w:r>
      <w:r w:rsidR="00B02086" w:rsidRPr="00270049">
        <w:rPr>
          <w:rFonts w:ascii="Sylfaen" w:eastAsia="Sylfaen" w:hAnsi="Sylfaen" w:cs="Sylfaen"/>
          <w:lang w:val="ka-GE"/>
        </w:rPr>
        <w:t>,</w:t>
      </w:r>
      <w:r w:rsidR="00B02086" w:rsidRPr="00270049">
        <w:rPr>
          <w:rFonts w:ascii="Sylfaen" w:eastAsia="Sylfaen" w:hAnsi="Sylfaen" w:cs="Sylfaen"/>
          <w:spacing w:val="36"/>
          <w:lang w:val="ka-GE"/>
        </w:rPr>
        <w:t xml:space="preserve"> </w:t>
      </w:r>
      <w:r w:rsidR="00B02086" w:rsidRPr="00270049">
        <w:rPr>
          <w:rFonts w:ascii="Sylfaen" w:eastAsia="Sylfaen" w:hAnsi="Sylfaen" w:cs="Sylfaen"/>
          <w:spacing w:val="-1"/>
          <w:lang w:val="ka-GE"/>
        </w:rPr>
        <w:t>ტ</w:t>
      </w:r>
      <w:r w:rsidR="00B02086" w:rsidRPr="00270049">
        <w:rPr>
          <w:rFonts w:ascii="Sylfaen" w:eastAsia="Sylfaen" w:hAnsi="Sylfaen" w:cs="Sylfaen"/>
          <w:lang w:val="ka-GE"/>
        </w:rPr>
        <w:t>უბ</w:t>
      </w:r>
      <w:r w:rsidR="00B02086" w:rsidRPr="00270049">
        <w:rPr>
          <w:rFonts w:ascii="Sylfaen" w:eastAsia="Sylfaen" w:hAnsi="Sylfaen" w:cs="Sylfaen"/>
          <w:spacing w:val="-2"/>
          <w:lang w:val="ka-GE"/>
        </w:rPr>
        <w:t>ე</w:t>
      </w:r>
      <w:r w:rsidR="00B02086" w:rsidRPr="00270049">
        <w:rPr>
          <w:rFonts w:ascii="Sylfaen" w:eastAsia="Sylfaen" w:hAnsi="Sylfaen" w:cs="Sylfaen"/>
          <w:lang w:val="ka-GE"/>
        </w:rPr>
        <w:t>რკ</w:t>
      </w:r>
      <w:r w:rsidR="00B02086" w:rsidRPr="00270049">
        <w:rPr>
          <w:rFonts w:ascii="Sylfaen" w:eastAsia="Sylfaen" w:hAnsi="Sylfaen" w:cs="Sylfaen"/>
          <w:spacing w:val="-2"/>
          <w:lang w:val="ka-GE"/>
        </w:rPr>
        <w:t>უ</w:t>
      </w:r>
      <w:r w:rsidR="00B02086" w:rsidRPr="00270049">
        <w:rPr>
          <w:rFonts w:ascii="Sylfaen" w:eastAsia="Sylfaen" w:hAnsi="Sylfaen" w:cs="Sylfaen"/>
          <w:lang w:val="ka-GE"/>
        </w:rPr>
        <w:t>ლოზის</w:t>
      </w:r>
      <w:r w:rsidR="00B02086" w:rsidRPr="00270049">
        <w:rPr>
          <w:rFonts w:ascii="Sylfaen" w:eastAsia="Sylfaen" w:hAnsi="Sylfaen" w:cs="Sylfaen"/>
          <w:spacing w:val="-10"/>
          <w:lang w:val="ka-GE"/>
        </w:rPr>
        <w:t xml:space="preserve"> </w:t>
      </w:r>
      <w:r>
        <w:rPr>
          <w:rFonts w:ascii="Sylfaen" w:eastAsia="Sylfaen" w:hAnsi="Sylfaen" w:cs="Sylfaen"/>
          <w:spacing w:val="-10"/>
          <w:lang w:val="ka-GE"/>
        </w:rPr>
        <w:t xml:space="preserve">და კორონავირუსის </w:t>
      </w:r>
      <w:r w:rsidR="00B02086" w:rsidRPr="00270049">
        <w:rPr>
          <w:rFonts w:ascii="Sylfaen" w:eastAsia="Sylfaen" w:hAnsi="Sylfaen" w:cs="Sylfaen"/>
          <w:spacing w:val="-2"/>
          <w:lang w:val="ka-GE"/>
        </w:rPr>
        <w:t>შ</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ს</w:t>
      </w:r>
      <w:r w:rsidR="00B02086" w:rsidRPr="00270049">
        <w:rPr>
          <w:rFonts w:ascii="Sylfaen" w:eastAsia="Sylfaen" w:hAnsi="Sylfaen" w:cs="Sylfaen"/>
          <w:lang w:val="ka-GE"/>
        </w:rPr>
        <w:t>ახ</w:t>
      </w:r>
      <w:r w:rsidR="00B02086" w:rsidRPr="00270049">
        <w:rPr>
          <w:rFonts w:ascii="Sylfaen" w:eastAsia="Sylfaen" w:hAnsi="Sylfaen" w:cs="Sylfaen"/>
          <w:spacing w:val="1"/>
          <w:lang w:val="ka-GE"/>
        </w:rPr>
        <w:t>ე</w:t>
      </w:r>
      <w:r w:rsidR="00B02086" w:rsidRPr="00270049">
        <w:rPr>
          <w:rFonts w:ascii="Sylfaen" w:eastAsia="Sylfaen" w:hAnsi="Sylfaen" w:cs="Sylfaen"/>
          <w:lang w:val="ka-GE"/>
        </w:rPr>
        <w:t>ბ</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ინ</w:t>
      </w:r>
      <w:r w:rsidR="00B02086" w:rsidRPr="00270049">
        <w:rPr>
          <w:rFonts w:ascii="Sylfaen" w:eastAsia="Sylfaen" w:hAnsi="Sylfaen" w:cs="Sylfaen"/>
          <w:lang w:val="ka-GE"/>
        </w:rPr>
        <w:t>ფო</w:t>
      </w:r>
      <w:r w:rsidR="00B02086" w:rsidRPr="00270049">
        <w:rPr>
          <w:rFonts w:ascii="Sylfaen" w:eastAsia="Sylfaen" w:hAnsi="Sylfaen" w:cs="Sylfaen"/>
          <w:spacing w:val="1"/>
          <w:lang w:val="ka-GE"/>
        </w:rPr>
        <w:t>რ</w:t>
      </w:r>
      <w:r w:rsidR="00B02086" w:rsidRPr="00270049">
        <w:rPr>
          <w:rFonts w:ascii="Sylfaen" w:eastAsia="Sylfaen" w:hAnsi="Sylfaen" w:cs="Sylfaen"/>
          <w:spacing w:val="-4"/>
          <w:lang w:val="ka-GE"/>
        </w:rPr>
        <w:t>მ</w:t>
      </w:r>
      <w:r w:rsidR="00B02086" w:rsidRPr="00270049">
        <w:rPr>
          <w:rFonts w:ascii="Sylfaen" w:eastAsia="Sylfaen" w:hAnsi="Sylfaen" w:cs="Sylfaen"/>
          <w:lang w:val="ka-GE"/>
        </w:rPr>
        <w:t>აცი</w:t>
      </w:r>
      <w:r w:rsidR="00B02086" w:rsidRPr="00270049">
        <w:rPr>
          <w:rFonts w:ascii="Sylfaen" w:eastAsia="Sylfaen" w:hAnsi="Sylfaen" w:cs="Sylfaen"/>
          <w:spacing w:val="-1"/>
          <w:lang w:val="ka-GE"/>
        </w:rPr>
        <w:t>ი</w:t>
      </w:r>
      <w:r w:rsidR="00B02086" w:rsidRPr="00270049">
        <w:rPr>
          <w:rFonts w:ascii="Sylfaen" w:eastAsia="Sylfaen" w:hAnsi="Sylfaen" w:cs="Sylfaen"/>
          <w:lang w:val="ka-GE"/>
        </w:rPr>
        <w:t>ს</w:t>
      </w:r>
      <w:r w:rsidR="00B02086" w:rsidRPr="00270049">
        <w:rPr>
          <w:rFonts w:ascii="Sylfaen" w:eastAsia="Sylfaen" w:hAnsi="Sylfaen" w:cs="Sylfaen"/>
          <w:spacing w:val="-10"/>
          <w:lang w:val="ka-GE"/>
        </w:rPr>
        <w:t xml:space="preserve"> </w:t>
      </w:r>
      <w:r w:rsidR="00B02086" w:rsidRPr="00270049">
        <w:rPr>
          <w:rFonts w:ascii="Sylfaen" w:eastAsia="Sylfaen" w:hAnsi="Sylfaen" w:cs="Sylfaen"/>
          <w:spacing w:val="-1"/>
          <w:lang w:val="ka-GE"/>
        </w:rPr>
        <w:t>მიწ</w:t>
      </w:r>
      <w:r w:rsidR="00B02086" w:rsidRPr="00270049">
        <w:rPr>
          <w:rFonts w:ascii="Sylfaen" w:eastAsia="Sylfaen" w:hAnsi="Sylfaen" w:cs="Sylfaen"/>
          <w:lang w:val="ka-GE"/>
        </w:rPr>
        <w:t>ოდ</w:t>
      </w:r>
      <w:r w:rsidR="00B02086" w:rsidRPr="00270049">
        <w:rPr>
          <w:rFonts w:ascii="Sylfaen" w:eastAsia="Sylfaen" w:hAnsi="Sylfaen" w:cs="Sylfaen"/>
          <w:spacing w:val="1"/>
          <w:lang w:val="ka-GE"/>
        </w:rPr>
        <w:t>ე</w:t>
      </w:r>
      <w:r w:rsidR="00B02086" w:rsidRPr="00270049">
        <w:rPr>
          <w:rFonts w:ascii="Sylfaen" w:eastAsia="Sylfaen" w:hAnsi="Sylfaen" w:cs="Sylfaen"/>
          <w:spacing w:val="-1"/>
          <w:lang w:val="ka-GE"/>
        </w:rPr>
        <w:t>ბ</w:t>
      </w:r>
      <w:r w:rsidR="00B02086" w:rsidRPr="00270049">
        <w:rPr>
          <w:rFonts w:ascii="Sylfaen" w:eastAsia="Sylfaen" w:hAnsi="Sylfaen" w:cs="Sylfaen"/>
          <w:lang w:val="ka-GE"/>
        </w:rPr>
        <w:t xml:space="preserve">ა </w:t>
      </w:r>
      <w:r w:rsidR="00B02086" w:rsidRPr="00270049">
        <w:rPr>
          <w:rFonts w:ascii="Sylfaen" w:eastAsia="Sylfaen" w:hAnsi="Sylfaen" w:cs="Sylfaen"/>
          <w:spacing w:val="-4"/>
          <w:lang w:val="ka-GE"/>
        </w:rPr>
        <w:t>ს</w:t>
      </w:r>
      <w:r w:rsidR="00B02086" w:rsidRPr="00270049">
        <w:rPr>
          <w:rFonts w:ascii="Sylfaen" w:eastAsia="Sylfaen" w:hAnsi="Sylfaen" w:cs="Sylfaen"/>
          <w:lang w:val="ka-GE"/>
        </w:rPr>
        <w:t>აგ</w:t>
      </w:r>
      <w:r w:rsidR="00B02086" w:rsidRPr="00270049">
        <w:rPr>
          <w:rFonts w:ascii="Sylfaen" w:eastAsia="Sylfaen" w:hAnsi="Sylfaen" w:cs="Sylfaen"/>
          <w:spacing w:val="-1"/>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მ</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spacing w:val="-3"/>
          <w:lang w:val="ka-GE"/>
        </w:rPr>
        <w:t>ა</w:t>
      </w:r>
      <w:r w:rsidR="00B02086" w:rsidRPr="00270049">
        <w:rPr>
          <w:rFonts w:ascii="Sylfaen" w:eastAsia="Sylfaen" w:hAnsi="Sylfaen" w:cs="Sylfaen"/>
          <w:lang w:val="ka-GE"/>
        </w:rPr>
        <w:t>თლ</w:t>
      </w:r>
      <w:r w:rsidR="00B02086" w:rsidRPr="00270049">
        <w:rPr>
          <w:rFonts w:ascii="Sylfaen" w:eastAsia="Sylfaen" w:hAnsi="Sylfaen" w:cs="Sylfaen"/>
          <w:spacing w:val="1"/>
          <w:lang w:val="ka-GE"/>
        </w:rPr>
        <w:t>ე</w:t>
      </w:r>
      <w:r w:rsidR="00B02086" w:rsidRPr="00270049">
        <w:rPr>
          <w:rFonts w:ascii="Sylfaen" w:eastAsia="Sylfaen" w:hAnsi="Sylfaen" w:cs="Sylfaen"/>
          <w:spacing w:val="-3"/>
          <w:lang w:val="ka-GE"/>
        </w:rPr>
        <w:t>ბ</w:t>
      </w:r>
      <w:r w:rsidR="00B02086" w:rsidRPr="00270049">
        <w:rPr>
          <w:rFonts w:ascii="Sylfaen" w:eastAsia="Sylfaen" w:hAnsi="Sylfaen" w:cs="Sylfaen"/>
          <w:lang w:val="ka-GE"/>
        </w:rPr>
        <w:t>ლო</w:t>
      </w:r>
      <w:r w:rsidR="00B02086" w:rsidRPr="00270049">
        <w:rPr>
          <w:rFonts w:ascii="Sylfaen" w:eastAsia="Sylfaen" w:hAnsi="Sylfaen" w:cs="Sylfaen"/>
          <w:spacing w:val="2"/>
          <w:lang w:val="ka-GE"/>
        </w:rPr>
        <w:t xml:space="preserve"> </w:t>
      </w:r>
      <w:r w:rsidR="00B02086" w:rsidRPr="00270049">
        <w:rPr>
          <w:rFonts w:ascii="Sylfaen" w:eastAsia="Sylfaen" w:hAnsi="Sylfaen" w:cs="Sylfaen"/>
          <w:spacing w:val="-1"/>
          <w:lang w:val="ka-GE"/>
        </w:rPr>
        <w:t>კ</w:t>
      </w:r>
      <w:r w:rsidR="00B02086" w:rsidRPr="00270049">
        <w:rPr>
          <w:rFonts w:ascii="Sylfaen" w:eastAsia="Sylfaen" w:hAnsi="Sylfaen" w:cs="Sylfaen"/>
          <w:lang w:val="ka-GE"/>
        </w:rPr>
        <w:t>ა</w:t>
      </w:r>
      <w:r w:rsidR="00B02086" w:rsidRPr="00270049">
        <w:rPr>
          <w:rFonts w:ascii="Sylfaen" w:eastAsia="Sylfaen" w:hAnsi="Sylfaen" w:cs="Sylfaen"/>
          <w:spacing w:val="-1"/>
          <w:lang w:val="ka-GE"/>
        </w:rPr>
        <w:t>მ</w:t>
      </w:r>
      <w:r w:rsidR="00B02086" w:rsidRPr="00270049">
        <w:rPr>
          <w:rFonts w:ascii="Sylfaen" w:eastAsia="Sylfaen" w:hAnsi="Sylfaen" w:cs="Sylfaen"/>
          <w:spacing w:val="1"/>
          <w:lang w:val="ka-GE"/>
        </w:rPr>
        <w:t>პ</w:t>
      </w:r>
      <w:r w:rsidR="00B02086" w:rsidRPr="00270049">
        <w:rPr>
          <w:rFonts w:ascii="Sylfaen" w:eastAsia="Sylfaen" w:hAnsi="Sylfaen" w:cs="Sylfaen"/>
          <w:spacing w:val="-3"/>
          <w:lang w:val="ka-GE"/>
        </w:rPr>
        <w:t>ა</w:t>
      </w:r>
      <w:r w:rsidR="00B02086" w:rsidRPr="00270049">
        <w:rPr>
          <w:rFonts w:ascii="Sylfaen" w:eastAsia="Sylfaen" w:hAnsi="Sylfaen" w:cs="Sylfaen"/>
          <w:spacing w:val="1"/>
          <w:lang w:val="ka-GE"/>
        </w:rPr>
        <w:t>ნ</w:t>
      </w:r>
      <w:r w:rsidR="00B02086" w:rsidRPr="00270049">
        <w:rPr>
          <w:rFonts w:ascii="Sylfaen" w:eastAsia="Sylfaen" w:hAnsi="Sylfaen" w:cs="Sylfaen"/>
          <w:spacing w:val="-1"/>
          <w:lang w:val="ka-GE"/>
        </w:rPr>
        <w:t>იი</w:t>
      </w:r>
      <w:r w:rsidR="00B02086" w:rsidRPr="00270049">
        <w:rPr>
          <w:rFonts w:ascii="Sylfaen" w:eastAsia="Sylfaen" w:hAnsi="Sylfaen" w:cs="Sylfaen"/>
          <w:lang w:val="ka-GE"/>
        </w:rPr>
        <w:t xml:space="preserve">ს </w:t>
      </w:r>
      <w:r w:rsidR="00C06F55">
        <w:rPr>
          <w:rFonts w:ascii="Sylfaen" w:eastAsia="Sylfaen" w:hAnsi="Sylfaen" w:cs="Sylfaen"/>
          <w:lang w:val="ka-GE"/>
        </w:rPr>
        <w:t>მეშვეობით</w:t>
      </w:r>
      <w:r w:rsidR="00092B36">
        <w:rPr>
          <w:rFonts w:ascii="Sylfaen" w:eastAsia="Sylfaen" w:hAnsi="Sylfaen" w:cs="Sylfaen"/>
          <w:lang w:val="ka-GE"/>
        </w:rPr>
        <w:t>,</w:t>
      </w:r>
      <w:r w:rsidR="00C06F55">
        <w:rPr>
          <w:rFonts w:ascii="Sylfaen" w:eastAsia="Sylfaen" w:hAnsi="Sylfaen" w:cs="Sylfaen"/>
          <w:lang w:val="ka-GE"/>
        </w:rPr>
        <w:t xml:space="preserve"> ადრეული გამოვლენის</w:t>
      </w:r>
      <w:r w:rsidR="00092B36">
        <w:rPr>
          <w:rFonts w:ascii="Sylfaen" w:eastAsia="Sylfaen" w:hAnsi="Sylfaen" w:cs="Sylfaen"/>
          <w:lang w:val="ka-GE"/>
        </w:rPr>
        <w:t>ა და ვაქცინაციის</w:t>
      </w:r>
      <w:r w:rsidR="00C06F55">
        <w:rPr>
          <w:rFonts w:ascii="Sylfaen" w:eastAsia="Sylfaen" w:hAnsi="Sylfaen" w:cs="Sylfaen"/>
          <w:lang w:val="ka-GE"/>
        </w:rPr>
        <w:t xml:space="preserve"> </w:t>
      </w:r>
      <w:r w:rsidR="00092B36">
        <w:rPr>
          <w:rFonts w:ascii="Sylfaen" w:eastAsia="Sylfaen" w:hAnsi="Sylfaen" w:cs="Sylfaen"/>
          <w:lang w:val="ka-GE"/>
        </w:rPr>
        <w:t>ხელშეწყობა.</w:t>
      </w:r>
    </w:p>
    <w:p w:rsidR="006B6B80" w:rsidRDefault="00465CD6" w:rsidP="0026093F">
      <w:pPr>
        <w:tabs>
          <w:tab w:val="left" w:pos="4592"/>
        </w:tabs>
        <w:spacing w:before="16" w:after="0" w:line="240" w:lineRule="auto"/>
        <w:ind w:left="720" w:right="7470"/>
        <w:jc w:val="both"/>
        <w:rPr>
          <w:rFonts w:ascii="Sylfaen" w:eastAsia="Sylfaen" w:hAnsi="Sylfaen" w:cs="Sylfaen"/>
          <w:spacing w:val="1"/>
          <w:lang w:val="ka-GE"/>
        </w:rPr>
      </w:pPr>
      <w:r>
        <w:rPr>
          <w:noProof/>
        </w:rPr>
        <mc:AlternateContent>
          <mc:Choice Requires="wpg">
            <w:drawing>
              <wp:anchor distT="0" distB="0" distL="114300" distR="114300" simplePos="0" relativeHeight="251656704" behindDoc="1" locked="0" layoutInCell="1" allowOverlap="1" wp14:anchorId="612FB804" wp14:editId="7EB351CF">
                <wp:simplePos x="0" y="0"/>
                <wp:positionH relativeFrom="margin">
                  <wp:posOffset>204470</wp:posOffset>
                </wp:positionH>
                <wp:positionV relativeFrom="paragraph">
                  <wp:posOffset>97790</wp:posOffset>
                </wp:positionV>
                <wp:extent cx="6877050" cy="57150"/>
                <wp:effectExtent l="0" t="0" r="1905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57150"/>
                          <a:chOff x="410" y="387"/>
                          <a:chExt cx="11232" cy="66"/>
                        </a:xfrm>
                      </wpg:grpSpPr>
                      <wpg:grpSp>
                        <wpg:cNvPr id="20" name="Group 19"/>
                        <wpg:cNvGrpSpPr>
                          <a:grpSpLocks/>
                        </wpg:cNvGrpSpPr>
                        <wpg:grpSpPr bwMode="auto">
                          <a:xfrm>
                            <a:off x="427" y="403"/>
                            <a:ext cx="11199" cy="33"/>
                            <a:chOff x="427" y="403"/>
                            <a:chExt cx="11199" cy="33"/>
                          </a:xfrm>
                        </wpg:grpSpPr>
                        <wps:wsp>
                          <wps:cNvPr id="21" name="Freeform 20"/>
                          <wps:cNvSpPr>
                            <a:spLocks/>
                          </wps:cNvSpPr>
                          <wps:spPr bwMode="auto">
                            <a:xfrm>
                              <a:off x="427" y="403"/>
                              <a:ext cx="11199" cy="33"/>
                            </a:xfrm>
                            <a:custGeom>
                              <a:avLst/>
                              <a:gdLst>
                                <a:gd name="T0" fmla="+- 0 427 427"/>
                                <a:gd name="T1" fmla="*/ T0 w 11199"/>
                                <a:gd name="T2" fmla="+- 0 436 403"/>
                                <a:gd name="T3" fmla="*/ 436 h 33"/>
                                <a:gd name="T4" fmla="+- 0 11626 427"/>
                                <a:gd name="T5" fmla="*/ T4 w 11199"/>
                                <a:gd name="T6" fmla="+- 0 436 403"/>
                                <a:gd name="T7" fmla="*/ 436 h 33"/>
                                <a:gd name="T8" fmla="+- 0 11626 427"/>
                                <a:gd name="T9" fmla="*/ T8 w 11199"/>
                                <a:gd name="T10" fmla="+- 0 403 403"/>
                                <a:gd name="T11" fmla="*/ 403 h 33"/>
                                <a:gd name="T12" fmla="+- 0 427 427"/>
                                <a:gd name="T13" fmla="*/ T12 w 11199"/>
                                <a:gd name="T14" fmla="+- 0 403 403"/>
                                <a:gd name="T15" fmla="*/ 403 h 33"/>
                                <a:gd name="T16" fmla="+- 0 427 427"/>
                                <a:gd name="T17" fmla="*/ T16 w 11199"/>
                                <a:gd name="T18" fmla="+- 0 436 403"/>
                                <a:gd name="T19" fmla="*/ 436 h 33"/>
                              </a:gdLst>
                              <a:ahLst/>
                              <a:cxnLst>
                                <a:cxn ang="0">
                                  <a:pos x="T1" y="T3"/>
                                </a:cxn>
                                <a:cxn ang="0">
                                  <a:pos x="T5" y="T7"/>
                                </a:cxn>
                                <a:cxn ang="0">
                                  <a:pos x="T9" y="T11"/>
                                </a:cxn>
                                <a:cxn ang="0">
                                  <a:pos x="T13" y="T15"/>
                                </a:cxn>
                                <a:cxn ang="0">
                                  <a:pos x="T17" y="T19"/>
                                </a:cxn>
                              </a:cxnLst>
                              <a:rect l="0" t="0" r="r" b="b"/>
                              <a:pathLst>
                                <a:path w="11199" h="33">
                                  <a:moveTo>
                                    <a:pt x="0" y="33"/>
                                  </a:moveTo>
                                  <a:lnTo>
                                    <a:pt x="11199" y="33"/>
                                  </a:lnTo>
                                  <a:lnTo>
                                    <a:pt x="11199" y="0"/>
                                  </a:lnTo>
                                  <a:lnTo>
                                    <a:pt x="0" y="0"/>
                                  </a:lnTo>
                                  <a:lnTo>
                                    <a:pt x="0" y="33"/>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7"/>
                        <wpg:cNvGrpSpPr>
                          <a:grpSpLocks/>
                        </wpg:cNvGrpSpPr>
                        <wpg:grpSpPr bwMode="auto">
                          <a:xfrm>
                            <a:off x="427" y="404"/>
                            <a:ext cx="11201" cy="7"/>
                            <a:chOff x="427" y="404"/>
                            <a:chExt cx="11201" cy="7"/>
                          </a:xfrm>
                        </wpg:grpSpPr>
                        <wps:wsp>
                          <wps:cNvPr id="23" name="Freeform 18"/>
                          <wps:cNvSpPr>
                            <a:spLocks/>
                          </wps:cNvSpPr>
                          <wps:spPr bwMode="auto">
                            <a:xfrm>
                              <a:off x="427" y="404"/>
                              <a:ext cx="11201" cy="7"/>
                            </a:xfrm>
                            <a:custGeom>
                              <a:avLst/>
                              <a:gdLst>
                                <a:gd name="T0" fmla="+- 0 427 427"/>
                                <a:gd name="T1" fmla="*/ T0 w 11201"/>
                                <a:gd name="T2" fmla="+- 0 411 404"/>
                                <a:gd name="T3" fmla="*/ 411 h 7"/>
                                <a:gd name="T4" fmla="+- 0 11628 427"/>
                                <a:gd name="T5" fmla="*/ T4 w 11201"/>
                                <a:gd name="T6" fmla="+- 0 411 404"/>
                                <a:gd name="T7" fmla="*/ 411 h 7"/>
                                <a:gd name="T8" fmla="+- 0 11628 427"/>
                                <a:gd name="T9" fmla="*/ T8 w 11201"/>
                                <a:gd name="T10" fmla="+- 0 404 404"/>
                                <a:gd name="T11" fmla="*/ 404 h 7"/>
                                <a:gd name="T12" fmla="+- 0 427 427"/>
                                <a:gd name="T13" fmla="*/ T12 w 11201"/>
                                <a:gd name="T14" fmla="+- 0 404 404"/>
                                <a:gd name="T15" fmla="*/ 404 h 7"/>
                                <a:gd name="T16" fmla="+- 0 427 427"/>
                                <a:gd name="T17" fmla="*/ T16 w 11201"/>
                                <a:gd name="T18" fmla="+- 0 411 404"/>
                                <a:gd name="T19" fmla="*/ 411 h 7"/>
                              </a:gdLst>
                              <a:ahLst/>
                              <a:cxnLst>
                                <a:cxn ang="0">
                                  <a:pos x="T1" y="T3"/>
                                </a:cxn>
                                <a:cxn ang="0">
                                  <a:pos x="T5" y="T7"/>
                                </a:cxn>
                                <a:cxn ang="0">
                                  <a:pos x="T9" y="T11"/>
                                </a:cxn>
                                <a:cxn ang="0">
                                  <a:pos x="T13" y="T15"/>
                                </a:cxn>
                                <a:cxn ang="0">
                                  <a:pos x="T17" y="T19"/>
                                </a:cxn>
                              </a:cxnLst>
                              <a:rect l="0" t="0" r="r" b="b"/>
                              <a:pathLst>
                                <a:path w="11201" h="7">
                                  <a:moveTo>
                                    <a:pt x="0" y="7"/>
                                  </a:moveTo>
                                  <a:lnTo>
                                    <a:pt x="11201" y="7"/>
                                  </a:lnTo>
                                  <a:lnTo>
                                    <a:pt x="11201" y="0"/>
                                  </a:lnTo>
                                  <a:lnTo>
                                    <a:pt x="0" y="0"/>
                                  </a:lnTo>
                                  <a:lnTo>
                                    <a:pt x="0" y="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5"/>
                        <wpg:cNvGrpSpPr>
                          <a:grpSpLocks/>
                        </wpg:cNvGrpSpPr>
                        <wpg:grpSpPr bwMode="auto">
                          <a:xfrm>
                            <a:off x="11623" y="405"/>
                            <a:ext cx="5" cy="5"/>
                            <a:chOff x="11623" y="405"/>
                            <a:chExt cx="5" cy="5"/>
                          </a:xfrm>
                        </wpg:grpSpPr>
                        <wps:wsp>
                          <wps:cNvPr id="25" name="Freeform 16"/>
                          <wps:cNvSpPr>
                            <a:spLocks/>
                          </wps:cNvSpPr>
                          <wps:spPr bwMode="auto">
                            <a:xfrm>
                              <a:off x="11623" y="405"/>
                              <a:ext cx="5" cy="5"/>
                            </a:xfrm>
                            <a:custGeom>
                              <a:avLst/>
                              <a:gdLst>
                                <a:gd name="T0" fmla="+- 0 11623 11623"/>
                                <a:gd name="T1" fmla="*/ T0 w 5"/>
                                <a:gd name="T2" fmla="+- 0 408 405"/>
                                <a:gd name="T3" fmla="*/ 408 h 5"/>
                                <a:gd name="T4" fmla="+- 0 11628 11623"/>
                                <a:gd name="T5" fmla="*/ T4 w 5"/>
                                <a:gd name="T6" fmla="+- 0 408 405"/>
                                <a:gd name="T7" fmla="*/ 408 h 5"/>
                              </a:gdLst>
                              <a:ahLst/>
                              <a:cxnLst>
                                <a:cxn ang="0">
                                  <a:pos x="T1" y="T3"/>
                                </a:cxn>
                                <a:cxn ang="0">
                                  <a:pos x="T5" y="T7"/>
                                </a:cxn>
                              </a:cxnLst>
                              <a:rect l="0" t="0" r="r" b="b"/>
                              <a:pathLst>
                                <a:path w="5" h="5">
                                  <a:moveTo>
                                    <a:pt x="0" y="3"/>
                                  </a:moveTo>
                                  <a:lnTo>
                                    <a:pt x="5" y="3"/>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3"/>
                        <wpg:cNvGrpSpPr>
                          <a:grpSpLocks/>
                        </wpg:cNvGrpSpPr>
                        <wpg:grpSpPr bwMode="auto">
                          <a:xfrm>
                            <a:off x="11623" y="410"/>
                            <a:ext cx="5" cy="22"/>
                            <a:chOff x="11623" y="410"/>
                            <a:chExt cx="5" cy="22"/>
                          </a:xfrm>
                        </wpg:grpSpPr>
                        <wps:wsp>
                          <wps:cNvPr id="27" name="Freeform 14"/>
                          <wps:cNvSpPr>
                            <a:spLocks/>
                          </wps:cNvSpPr>
                          <wps:spPr bwMode="auto">
                            <a:xfrm>
                              <a:off x="11623" y="410"/>
                              <a:ext cx="5" cy="22"/>
                            </a:xfrm>
                            <a:custGeom>
                              <a:avLst/>
                              <a:gdLst>
                                <a:gd name="T0" fmla="+- 0 11623 11623"/>
                                <a:gd name="T1" fmla="*/ T0 w 5"/>
                                <a:gd name="T2" fmla="+- 0 421 410"/>
                                <a:gd name="T3" fmla="*/ 421 h 22"/>
                                <a:gd name="T4" fmla="+- 0 11628 11623"/>
                                <a:gd name="T5" fmla="*/ T4 w 5"/>
                                <a:gd name="T6" fmla="+- 0 421 410"/>
                                <a:gd name="T7" fmla="*/ 421 h 22"/>
                              </a:gdLst>
                              <a:ahLst/>
                              <a:cxnLst>
                                <a:cxn ang="0">
                                  <a:pos x="T1" y="T3"/>
                                </a:cxn>
                                <a:cxn ang="0">
                                  <a:pos x="T5" y="T7"/>
                                </a:cxn>
                              </a:cxnLst>
                              <a:rect l="0" t="0" r="r" b="b"/>
                              <a:pathLst>
                                <a:path w="5" h="22">
                                  <a:moveTo>
                                    <a:pt x="0" y="11"/>
                                  </a:moveTo>
                                  <a:lnTo>
                                    <a:pt x="5" y="11"/>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427" y="432"/>
                            <a:ext cx="5" cy="5"/>
                            <a:chOff x="427" y="432"/>
                            <a:chExt cx="5" cy="5"/>
                          </a:xfrm>
                        </wpg:grpSpPr>
                        <wps:wsp>
                          <wps:cNvPr id="29" name="Freeform 12"/>
                          <wps:cNvSpPr>
                            <a:spLocks/>
                          </wps:cNvSpPr>
                          <wps:spPr bwMode="auto">
                            <a:xfrm>
                              <a:off x="427" y="432"/>
                              <a:ext cx="5" cy="5"/>
                            </a:xfrm>
                            <a:custGeom>
                              <a:avLst/>
                              <a:gdLst>
                                <a:gd name="T0" fmla="+- 0 427 427"/>
                                <a:gd name="T1" fmla="*/ T0 w 5"/>
                                <a:gd name="T2" fmla="+- 0 434 432"/>
                                <a:gd name="T3" fmla="*/ 434 h 5"/>
                                <a:gd name="T4" fmla="+- 0 432 427"/>
                                <a:gd name="T5" fmla="*/ T4 w 5"/>
                                <a:gd name="T6" fmla="+- 0 434 432"/>
                                <a:gd name="T7" fmla="*/ 434 h 5"/>
                              </a:gdLst>
                              <a:ahLst/>
                              <a:cxnLst>
                                <a:cxn ang="0">
                                  <a:pos x="T1" y="T3"/>
                                </a:cxn>
                                <a:cxn ang="0">
                                  <a:pos x="T5" y="T7"/>
                                </a:cxn>
                              </a:cxnLst>
                              <a:rect l="0" t="0" r="r" b="b"/>
                              <a:pathLst>
                                <a:path w="5" h="5">
                                  <a:moveTo>
                                    <a:pt x="0" y="2"/>
                                  </a:moveTo>
                                  <a:lnTo>
                                    <a:pt x="5" y="2"/>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
                        <wpg:cNvGrpSpPr>
                          <a:grpSpLocks/>
                        </wpg:cNvGrpSpPr>
                        <wpg:grpSpPr bwMode="auto">
                          <a:xfrm>
                            <a:off x="427" y="434"/>
                            <a:ext cx="11201" cy="2"/>
                            <a:chOff x="427" y="434"/>
                            <a:chExt cx="11201" cy="2"/>
                          </a:xfrm>
                        </wpg:grpSpPr>
                        <wps:wsp>
                          <wps:cNvPr id="31" name="Freeform 10"/>
                          <wps:cNvSpPr>
                            <a:spLocks/>
                          </wps:cNvSpPr>
                          <wps:spPr bwMode="auto">
                            <a:xfrm>
                              <a:off x="427" y="434"/>
                              <a:ext cx="11201" cy="2"/>
                            </a:xfrm>
                            <a:custGeom>
                              <a:avLst/>
                              <a:gdLst>
                                <a:gd name="T0" fmla="+- 0 427 427"/>
                                <a:gd name="T1" fmla="*/ T0 w 11201"/>
                                <a:gd name="T2" fmla="+- 0 11628 427"/>
                                <a:gd name="T3" fmla="*/ T2 w 11201"/>
                              </a:gdLst>
                              <a:ahLst/>
                              <a:cxnLst>
                                <a:cxn ang="0">
                                  <a:pos x="T1" y="0"/>
                                </a:cxn>
                                <a:cxn ang="0">
                                  <a:pos x="T3" y="0"/>
                                </a:cxn>
                              </a:cxnLst>
                              <a:rect l="0" t="0" r="r" b="b"/>
                              <a:pathLst>
                                <a:path w="11201">
                                  <a:moveTo>
                                    <a:pt x="0" y="0"/>
                                  </a:moveTo>
                                  <a:lnTo>
                                    <a:pt x="11201"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2C208D" id="Group 8" o:spid="_x0000_s1026" style="position:absolute;margin-left:16.1pt;margin-top:7.7pt;width:541.5pt;height:4.5pt;z-index:-251659776;mso-position-horizontal-relative:margin" coordorigin="410,387" coordsize="11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ZU4gcAAJMvAAAOAAAAZHJzL2Uyb0RvYy54bWzsWu1u2zYU/T9g70Do5wbXkix/omnRxnEx&#10;oNsK1HsARZItYbKkSUqcbti77/BSlKiv2I3jZFvToLEcXpH3nkvyHF7p9du7XchuvTQL4uhCM17p&#10;GvMiJ3aDaHuh/bZeDWYay3I7cu0wjrwL7YuXaW/ffP/d632y8MzYj0PXSxk6ibLFPrnQ/DxPFsNh&#10;5vjezs5exYkXoXETpzs7x9d0O3RTe4/ed+HQ1PXJcB+nbpLGjpdl+OtSNGpvqP/NxnPyXzebzMtZ&#10;eKHBt5x+p/T7mv8evnltL7apnfiBU7hhP8CLnR1EGLTsamnnNrtJg1ZXu8BJ4yze5K+ceDeMN5vA&#10;8SgGRGPojWg+pPFNQrFsF/ttUsIEaBs4Pbhb55fbTykLXORurrHI3iFHNCybcWz2yXYBkw9p8jn5&#10;lIoAcfkxdn7P0DxstvPvW2HMrvc/xy66s2/ymLC526Q73gWiZneUgi9lCry7nDn442Q2nepjZMpB&#10;23hq4JJS5PjII7/LMtCIttFsKluuinsNwxyZ4s7JhDcO7YUYk/ws/BJB0ZcyvgICE12rEACSM2Ng&#10;mVOKxtJHIhqJg2EYcySEozAqmioImjc5fgVB47ZeCLDcsmpGZafNqM++nXg0UTM+XSSchoRzlXoe&#10;X8MMCBOiZCanVKbOJ6Vln2SLDNPu4Ew6HsUSDnvh3GT5By+mGWnffsxymmdbF1c0z91iKqwxKTa7&#10;ELvCjwOmM4zF/4tsbUsjhCqMfhiytc72TCSw6FN2hdmpdjWasDLxVVcjaYSuLJj4TM6AysaSNuST&#10;YUxMdNX2aizNuFdWn1cTaSUC7PYK87QMsM8r7PVKeL1eYV6XXa1nfV7xda70BqC6wDJU4LlNF1pG&#10;A/eeFKrArw2z17E6+H2Oqdj3OtaAvscxFfu1Mel1rI4/zxIGbs1UFX41k1gb5ey3fbkgnLuoWBG4&#10;YjandZ128yTO+H68RgKwSa1pHHQBK758eowBCjem5XPQGI5yY6QYy+igtYH0kfn4OHOx8a7FHi97&#10;F59FwCnUQ1M3pBqDbrgWoCZ2znHi8fJLtgeLin3bp22bN+ziW28dk0lesZ5Y0Ritag4j1azoBwGV&#10;ptJAfibUX2VIWyu6lO3yU9gJ1jzGpjWgE8aZJ1LAw6RclKFzxJSdNIvDwF0FYcgjztLt9WWYslsb&#10;6mu+4j9FbmpmIc2YKOa3iWHEX8CFBbqcFUlN/TU3TEt/b84HKyiFgbWyxoP5VJ8NdGP+fj7Rrbm1&#10;XP3N56dhLfzAdb3oYxB5UtkZ1nE8V2hMoclI2/HczsfmmKZ+zftakDr96woSUi5yEZ298D3bvSqu&#10;czsIxfWw7jGBjLDlJwEBGSMYkQuXbHEdu1/AjmksVC1UOC78OP1TY3so2gst++PGTj2NhT9FIPi5&#10;YVmYBTl9scZTrnZSteVabbEjB11daLmGRc8vL3Mhm2+SNNj6GMkgLKL4HfTdJuD0Sf4Jr4ov0Bh0&#10;VajC+7QX9uia9qI9oqkvucB+LP1ZqQZLLGc+y7gGhY7Usatx7VVqTKk+S+lV3KNKr/pdWBjd4vMp&#10;lBf2QgFmqbyMQs8r+goL9PGU1wEMSzTq28VZhBfPA620Si81BIBhgBkLjysjlf8tmPisJfPq1M8V&#10;zuxI3dXhVIP8u51Sub/HqTrt9zql8n4huzqcaskuqwuqhuyyurA6QXV1+VWHHunr9Kuuurr9auD+&#10;FaKry686+jxFHVOLH65LzaukEcviRXORWjxJc/G8MGiuKVFSpalU6SM1Z9VaF0jFri83fWRGtstP&#10;KbhoNNgdI6aOsZGeyXFe9FYEBfOit86rt7Cf1vQWHZvOqbc4MYkzmqXTYPZCKi7s2lTvE7RdFro6&#10;7qj0lnpPqS6ahb6n0FpwpKm1qPrIJTqKYY9W5epAowu/EosHKy0aCAUsnq6GjlKrLVTmKhJZiaiG&#10;0tKhj2S2K6Oa0oKJz1r91OmeOzPrdkllfKpxtbpq8H23SzWdVbn0XASNcavKy0MKEYAFhCjOqxXl&#10;qYQoKzZVqyQgYYUeePmBTwF4I9pwcbAEUB7k+U18H7dGOHxQPaC3OHBl8p9iqNrx+vC5GaPwzrEW&#10;2tUCfX41u5pZA8ucXA0sfbkcvFtdWoPJypiOl6Pl5eXSqFcLeA3i9GrB/cGu6F87WKUEICooQBtR&#10;Efwyuv91CQALtUZJNPeeiJJw7qG9rrGlmjQpsRjl8ydlF5a3tDhJ3ITsPV8BANtZk5TovHtGUpJw&#10;dCJYgvGvYCUThzTpbg8rwcRnMvuVzfloqdunGi0pPgHPZzk4YtzH4CUAy/fIinpUYioL/lVzFzOV&#10;ZidQk2HNZ5MXbqqq9C/cJCrMrVcDUOapcROVGM/JTWV5Gu80dDFTIXNLYmrZt2iJ7ig34uc4KqEK&#10;1mQlCu6xWamFRYOT6kg8mJIwTFf196sPSSPUMmWWK6qpHZJgcvCQhD663PnqA1K3OzUmqtz5jxPR&#10;fQckeR65n4ak1QksdMQBqf/p6csB6Zs5II3wxFYload7PW3U/3ivYKcOHiruqXhIebAqV82znZBG&#10;2KWbXERHwPNx0QEMS2Y+Ox+JPDRKe/XCnSi4cR5tmKmstBbvSBVPxU5iAvmc5P7Xh0T5uGaLUU87&#10;kAgw+k8jcrQ+FqieG0nL8zLBS6kM7xZ9I6Uy0uh485sYrnhLnb9arn7Htfou/Zt/AAAA//8DAFBL&#10;AwQUAAYACAAAACEAIwxUi98AAAAJAQAADwAAAGRycy9kb3ducmV2LnhtbEyPQUvDQBCF74L/YRnB&#10;m91smojEbEop6qkItoJ4mybTJDS7G7LbJP33Tk/2OO893nwvX82mEyMNvnVWg1pEIMiWrmptreF7&#10;//70AsIHtBV2zpKGC3lYFfd3OWaVm+wXjbtQCy6xPkMNTQh9JqUvGzLoF64ny97RDQYDn0MtqwEn&#10;LjedjKPoWRpsLX9osKdNQ+VpdzYaPiac1kv1Nm5Px83ld59+/mwVaf34MK9fQQSaw38YrviMDgUz&#10;HdzZVl50GpZxzEnW0wTE1VcqZeWgIU4SkEUubxcUfwAAAP//AwBQSwECLQAUAAYACAAAACEAtoM4&#10;kv4AAADhAQAAEwAAAAAAAAAAAAAAAAAAAAAAW0NvbnRlbnRfVHlwZXNdLnhtbFBLAQItABQABgAI&#10;AAAAIQA4/SH/1gAAAJQBAAALAAAAAAAAAAAAAAAAAC8BAABfcmVscy8ucmVsc1BLAQItABQABgAI&#10;AAAAIQB3xmZU4gcAAJMvAAAOAAAAAAAAAAAAAAAAAC4CAABkcnMvZTJvRG9jLnhtbFBLAQItABQA&#10;BgAIAAAAIQAjDFSL3wAAAAkBAAAPAAAAAAAAAAAAAAAAADwKAABkcnMvZG93bnJldi54bWxQSwUG&#10;AAAAAAQABADzAAAASAsAAAAA&#10;">
                <v:group id="Group 19" o:spid="_x0000_s1027" style="position:absolute;left:427;top:403;width:11199;height:33" coordorigin="427,403" coordsize="111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0" o:spid="_x0000_s1028" style="position:absolute;left:427;top:403;width:11199;height:33;visibility:visible;mso-wrap-style:square;v-text-anchor:top" coordsize="1119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jMUA&#10;AADbAAAADwAAAGRycy9kb3ducmV2LnhtbESPQWvCQBSE7wX/w/KEXkrdxEOR1FWMEGmhh5qKXp/Z&#10;ZxLMvg3ZrUn+fVcQehxm5htmuR5MI27UudqygngWgSAurK65VHD4yV4XIJxH1thYJgUjOVivJk9L&#10;TLTteU+33JciQNglqKDyvk2kdEVFBt3MtsTBu9jOoA+yK6XusA9w08h5FL1JgzWHhQpb2lZUXPNf&#10;o+D71Jfn9DO6yEWcfY3p/mj0y06p5+mweQfhafD/4Uf7QyuYx3D/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gGMxQAAANsAAAAPAAAAAAAAAAAAAAAAAJgCAABkcnMv&#10;ZG93bnJldi54bWxQSwUGAAAAAAQABAD1AAAAigMAAAAA&#10;" path="m,33r11199,l11199,,,,,33xe" fillcolor="#9f9f9f" stroked="f">
                    <v:path arrowok="t" o:connecttype="custom" o:connectlocs="0,436;11199,436;11199,403;0,403;0,436" o:connectangles="0,0,0,0,0"/>
                  </v:shape>
                </v:group>
                <v:group id="Group 17" o:spid="_x0000_s1029" style="position:absolute;left:427;top:404;width:11201;height:7" coordorigin="427,404" coordsize="11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8" o:spid="_x0000_s1030" style="position:absolute;left:427;top:404;width:11201;height:7;visibility:visible;mso-wrap-style:square;v-text-anchor:top" coordsize="11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N8QA&#10;AADbAAAADwAAAGRycy9kb3ducmV2LnhtbESPwWrDMBBE74X8g9hCb7XcBEJwohiTYjA5tYkvuS3W&#10;1ja1Vo6kxm6/vioUchxm5g2zy2cziBs531tW8JKkIIgbq3tuFdTn8nkDwgdkjYNlUvBNHvL94mGH&#10;mbYTv9PtFFoRIewzVNCFMGZS+qYjgz6xI3H0PqwzGKJ0rdQOpwg3g1ym6Voa7DkudDjSoaPm8/Rl&#10;FFyPr7apLocwb+S0rn/KYiD3ptTT41xsQQSawz383660guUK/r7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yPjfEAAAA2wAAAA8AAAAAAAAAAAAAAAAAmAIAAGRycy9k&#10;b3ducmV2LnhtbFBLBQYAAAAABAAEAPUAAACJAwAAAAA=&#10;" path="m,7r11201,l11201,,,,,7xe" fillcolor="#9f9f9f" stroked="f">
                    <v:path arrowok="t" o:connecttype="custom" o:connectlocs="0,411;11201,411;11201,404;0,404;0,411" o:connectangles="0,0,0,0,0"/>
                  </v:shape>
                </v:group>
                <v:group id="Group 15" o:spid="_x0000_s1031" style="position:absolute;left:11623;top:405;width:5;height:5" coordorigin="11623,405"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 o:spid="_x0000_s1032" style="position:absolute;left:11623;top:40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SmsMA&#10;AADbAAAADwAAAGRycy9kb3ducmV2LnhtbESP3YrCMBSE7wXfIRxhb0RTRYtUoyzCgrBX/jzAoTm2&#10;tc1JN4m1+vQbYWEvh5n5htnsetOIjpyvLCuYTRMQxLnVFRcKLuevyQqED8gaG8uk4EkedtvhYIOZ&#10;tg8+UncKhYgQ9hkqKENoMyl9XpJBP7UtcfSu1hkMUbpCaoePCDeNnCdJKg1WHBdKbGlfUl6f7kbB&#10;q37q1/c1rReHn8X45m7UJeau1Meo/1yDCNSH//Bf+6AVzJfw/h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WSmsMAAADbAAAADwAAAAAAAAAAAAAAAACYAgAAZHJzL2Rv&#10;d25yZXYueG1sUEsFBgAAAAAEAAQA9QAAAIgDAAAAAA==&#10;" path="m,3r5,e" filled="f" strokecolor="#e2e2e2" strokeweight=".34pt">
                    <v:path arrowok="t" o:connecttype="custom" o:connectlocs="0,408;5,408" o:connectangles="0,0"/>
                  </v:shape>
                </v:group>
                <v:group id="Group 13" o:spid="_x0000_s1033" style="position:absolute;left:11623;top:410;width:5;height:22" coordorigin="11623,410"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4" o:spid="_x0000_s1034" style="position:absolute;left:11623;top:410;width:5;height:2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LJcQA&#10;AADbAAAADwAAAGRycy9kb3ducmV2LnhtbESPQWvCQBSE7wX/w/IEL0U3eqg1ukoQSqWUQtWDx0f2&#10;mQSzb0P2RaO/vlso9DjMzDfMatO7Wl2pDZVnA9NJAoo497biwsDx8DZ+BRUE2WLtmQzcKcBmPXha&#10;YWr9jb/pupdCRQiHFA2UIk2qdchLchgmviGO3tm3DiXKttC2xVuEu1rPkuRFO6w4LpTY0Lak/LLv&#10;nIGvrH6Xj1P/vKi6x6PbkWTzTzFmNOyzJSihXv7Df+2dNTCbw++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ISyXEAAAA2wAAAA8AAAAAAAAAAAAAAAAAmAIAAGRycy9k&#10;b3ducmV2LnhtbFBLBQYAAAAABAAEAPUAAACJAwAAAAA=&#10;" path="m,11r5,e" filled="f" strokecolor="#e2e2e2" strokeweight="1.18pt">
                    <v:path arrowok="t" o:connecttype="custom" o:connectlocs="0,421;5,421" o:connectangles="0,0"/>
                  </v:shape>
                </v:group>
                <v:group id="Group 11" o:spid="_x0000_s1035" style="position:absolute;left:427;top:432;width:5;height:5" coordorigin="427,43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 o:spid="_x0000_s1036" style="position:absolute;left:427;top:43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WcYA&#10;AADbAAAADwAAAGRycy9kb3ducmV2LnhtbESPzW7CMBCE70i8g7VI3IhDDrQEDELQtD30UH4OHFfx&#10;kgTidRq7kLx9XalSj6OZ+UazXHemFndqXWVZwTSKQRDnVldcKDgds8kzCOeRNdaWSUFPDtar4WCJ&#10;qbYP3tP94AsRIOxSVFB636RSurwkgy6yDXHwLrY16INsC6lbfAS4qWUSxzNpsOKwUGJD25Ly2+Hb&#10;KNgWT+b6dv2odtnls3+N7cvX+XhSajzqNgsQnjr/H/5rv2sFyRx+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xWcYAAADbAAAADwAAAAAAAAAAAAAAAACYAgAAZHJz&#10;L2Rvd25yZXYueG1sUEsFBgAAAAAEAAQA9QAAAIsDAAAAAA==&#10;" path="m,2r5,e" filled="f" strokecolor="#9f9f9f" strokeweight=".34pt">
                    <v:path arrowok="t" o:connecttype="custom" o:connectlocs="0,434;5,434" o:connectangles="0,0"/>
                  </v:shape>
                </v:group>
                <v:group id="Group 9" o:spid="_x0000_s1037" style="position:absolute;left:427;top:434;width:11201;height:2" coordorigin="427,434" coordsize="11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0" o:spid="_x0000_s1038" style="position:absolute;left:427;top:434;width:11201;height:2;visibility:visible;mso-wrap-style:square;v-text-anchor:top" coordsize="11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asQA&#10;AADbAAAADwAAAGRycy9kb3ducmV2LnhtbESPwWrDMBBE74X+g9hCb7WcFIxxrYRQaAjkkCZuocfF&#10;2tgm1spYSiz/fVQo9DjMzBumXAfTixuNrrOsYJGkIIhrqztuFHxVHy85COeRNfaWScFMDtarx4cS&#10;C20nPtLt5BsRIewKVNB6PxRSurolgy6xA3H0znY06KMcG6lHnCLc9HKZppk02HFcaHGg95bqy+lq&#10;FPyELA/T9+eyPu5d5ba57OfDWannp7B5A+Ep+P/wX3unFbwu4Pd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PmrEAAAA2wAAAA8AAAAAAAAAAAAAAAAAmAIAAGRycy9k&#10;b3ducmV2LnhtbFBLBQYAAAAABAAEAPUAAACJAwAAAAA=&#10;" path="m,l11201,e" filled="f" strokecolor="#e2e2e2" strokeweight=".34pt">
                    <v:path arrowok="t" o:connecttype="custom" o:connectlocs="0,0;11201,0" o:connectangles="0,0"/>
                  </v:shape>
                </v:group>
                <w10:wrap anchorx="margin"/>
              </v:group>
            </w:pict>
          </mc:Fallback>
        </mc:AlternateContent>
      </w:r>
    </w:p>
    <w:p w:rsidR="00B81586" w:rsidRPr="00270049" w:rsidRDefault="00B02086" w:rsidP="0026093F">
      <w:pPr>
        <w:tabs>
          <w:tab w:val="left" w:pos="4592"/>
        </w:tabs>
        <w:spacing w:before="16" w:after="0" w:line="240" w:lineRule="auto"/>
        <w:ind w:left="720" w:right="7470"/>
        <w:jc w:val="both"/>
        <w:rPr>
          <w:rFonts w:ascii="Georgia" w:eastAsia="Georgia" w:hAnsi="Georgia" w:cs="Georgia"/>
          <w:lang w:val="ka-GE"/>
        </w:rPr>
      </w:pPr>
      <w:r w:rsidRPr="00270049">
        <w:rPr>
          <w:rFonts w:ascii="Sylfaen" w:eastAsia="Sylfaen" w:hAnsi="Sylfaen" w:cs="Sylfaen"/>
          <w:spacing w:val="1"/>
          <w:lang w:val="ka-GE"/>
        </w:rPr>
        <w:lastRenderedPageBreak/>
        <w:t>პ</w:t>
      </w:r>
      <w:r w:rsidRPr="00270049">
        <w:rPr>
          <w:rFonts w:ascii="Sylfaen" w:eastAsia="Sylfaen" w:hAnsi="Sylfaen" w:cs="Sylfaen"/>
          <w:lang w:val="ka-GE"/>
        </w:rPr>
        <w:t>რ</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ტი</w:t>
      </w:r>
      <w:r w:rsidRPr="00270049">
        <w:rPr>
          <w:rFonts w:ascii="Sylfaen" w:eastAsia="Sylfaen" w:hAnsi="Sylfaen" w:cs="Sylfaen"/>
          <w:lang w:val="ka-GE"/>
        </w:rPr>
        <w:t xml:space="preserve">ს </w:t>
      </w:r>
      <w:r w:rsidRPr="00270049">
        <w:rPr>
          <w:rFonts w:ascii="Sylfaen" w:eastAsia="Sylfaen" w:hAnsi="Sylfaen" w:cs="Sylfaen"/>
          <w:spacing w:val="-1"/>
          <w:lang w:val="ka-GE"/>
        </w:rPr>
        <w:t>ს</w:t>
      </w:r>
      <w:r w:rsidRPr="00270049">
        <w:rPr>
          <w:rFonts w:ascii="Sylfaen" w:eastAsia="Sylfaen" w:hAnsi="Sylfaen" w:cs="Sylfaen"/>
          <w:spacing w:val="1"/>
          <w:lang w:val="ka-GE"/>
        </w:rPr>
        <w:t>პ</w:t>
      </w:r>
      <w:r w:rsidRPr="00270049">
        <w:rPr>
          <w:rFonts w:ascii="Sylfaen" w:eastAsia="Sylfaen" w:hAnsi="Sylfaen" w:cs="Sylfaen"/>
          <w:spacing w:val="-1"/>
          <w:lang w:val="ka-GE"/>
        </w:rPr>
        <w:t>ე</w:t>
      </w:r>
      <w:r w:rsidRPr="00270049">
        <w:rPr>
          <w:rFonts w:ascii="Sylfaen" w:eastAsia="Sylfaen" w:hAnsi="Sylfaen" w:cs="Sylfaen"/>
          <w:lang w:val="ka-GE"/>
        </w:rPr>
        <w:t>ციფ</w:t>
      </w:r>
      <w:r w:rsidRPr="00270049">
        <w:rPr>
          <w:rFonts w:ascii="Sylfaen" w:eastAsia="Sylfaen" w:hAnsi="Sylfaen" w:cs="Sylfaen"/>
          <w:spacing w:val="-1"/>
          <w:lang w:val="ka-GE"/>
        </w:rPr>
        <w:t>ი</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lang w:val="ka-GE"/>
        </w:rPr>
        <w:t>ი</w:t>
      </w:r>
      <w:r w:rsidRPr="00270049">
        <w:rPr>
          <w:rFonts w:ascii="Sylfaen" w:eastAsia="Sylfaen" w:hAnsi="Sylfaen" w:cs="Sylfaen"/>
          <w:spacing w:val="-3"/>
          <w:lang w:val="ka-GE"/>
        </w:rPr>
        <w:t xml:space="preserve"> </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ოცა</w:t>
      </w:r>
      <w:r w:rsidRPr="00270049">
        <w:rPr>
          <w:rFonts w:ascii="Sylfaen" w:eastAsia="Sylfaen" w:hAnsi="Sylfaen" w:cs="Sylfaen"/>
          <w:spacing w:val="1"/>
          <w:lang w:val="ka-GE"/>
        </w:rPr>
        <w:t>ნე</w:t>
      </w:r>
      <w:r w:rsidRPr="00270049">
        <w:rPr>
          <w:rFonts w:ascii="Sylfaen" w:eastAsia="Sylfaen" w:hAnsi="Sylfaen" w:cs="Sylfaen"/>
          <w:spacing w:val="-1"/>
          <w:lang w:val="ka-GE"/>
        </w:rPr>
        <w:t>ბი</w:t>
      </w:r>
      <w:r w:rsidRPr="00270049">
        <w:rPr>
          <w:rFonts w:ascii="Sylfaen" w:eastAsia="Sylfaen" w:hAnsi="Sylfaen" w:cs="Sylfaen"/>
          <w:spacing w:val="1"/>
          <w:lang w:val="ka-GE"/>
        </w:rPr>
        <w:t>ა</w:t>
      </w:r>
      <w:r w:rsidRPr="00270049">
        <w:rPr>
          <w:rFonts w:ascii="Georgia" w:eastAsia="Georgia" w:hAnsi="Georgia" w:cs="Georgia"/>
          <w:b/>
          <w:bCs/>
          <w:lang w:val="ka-GE"/>
        </w:rPr>
        <w:t>:</w:t>
      </w:r>
    </w:p>
    <w:p w:rsidR="00B81586" w:rsidRPr="00270049" w:rsidRDefault="00B81586" w:rsidP="0026093F">
      <w:pPr>
        <w:tabs>
          <w:tab w:val="left" w:pos="4592"/>
        </w:tabs>
        <w:spacing w:after="0" w:line="200" w:lineRule="exact"/>
        <w:rPr>
          <w:sz w:val="20"/>
          <w:szCs w:val="20"/>
          <w:lang w:val="ka-GE"/>
        </w:rPr>
      </w:pPr>
    </w:p>
    <w:p w:rsidR="00B81586" w:rsidRPr="00270049" w:rsidRDefault="00B81586" w:rsidP="0026093F">
      <w:pPr>
        <w:tabs>
          <w:tab w:val="left" w:pos="4592"/>
        </w:tabs>
        <w:spacing w:before="10" w:after="0" w:line="280" w:lineRule="exact"/>
        <w:rPr>
          <w:sz w:val="28"/>
          <w:szCs w:val="28"/>
          <w:lang w:val="ka-GE"/>
        </w:rPr>
      </w:pPr>
    </w:p>
    <w:p w:rsidR="00B81586" w:rsidRPr="00270049" w:rsidRDefault="00B02086" w:rsidP="0026093F">
      <w:pPr>
        <w:tabs>
          <w:tab w:val="left" w:pos="1140"/>
          <w:tab w:val="left" w:pos="4592"/>
        </w:tabs>
        <w:spacing w:after="0" w:line="240" w:lineRule="auto"/>
        <w:ind w:left="1148" w:right="1170" w:hanging="360"/>
        <w:jc w:val="both"/>
        <w:rPr>
          <w:rFonts w:ascii="Sylfaen" w:eastAsia="Sylfaen" w:hAnsi="Sylfaen" w:cs="Sylfaen"/>
          <w:lang w:val="ka-GE"/>
        </w:rPr>
      </w:pPr>
      <w:r w:rsidRPr="00270049">
        <w:rPr>
          <w:rFonts w:ascii="Georgia" w:eastAsia="Georgia" w:hAnsi="Georgia" w:cs="Georgia"/>
          <w:spacing w:val="1"/>
          <w:lang w:val="ka-GE"/>
        </w:rPr>
        <w:t>1</w:t>
      </w:r>
      <w:r w:rsidRPr="00270049">
        <w:rPr>
          <w:rFonts w:ascii="Georgia" w:eastAsia="Georgia" w:hAnsi="Georgia" w:cs="Georgia"/>
          <w:lang w:val="ka-GE"/>
        </w:rPr>
        <w:t>.</w:t>
      </w:r>
      <w:r w:rsidRPr="00270049">
        <w:rPr>
          <w:rFonts w:ascii="Georgia" w:eastAsia="Georgia" w:hAnsi="Georgia" w:cs="Georgia"/>
          <w:lang w:val="ka-GE"/>
        </w:rPr>
        <w:tab/>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ადა</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 xml:space="preserve">ა </w:t>
      </w:r>
      <w:r w:rsidRPr="00270049">
        <w:rPr>
          <w:rFonts w:ascii="Sylfaen" w:eastAsia="Sylfaen" w:hAnsi="Sylfaen" w:cs="Sylfaen"/>
          <w:spacing w:val="38"/>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ზ</w:t>
      </w:r>
      <w:r w:rsidRPr="00270049">
        <w:rPr>
          <w:rFonts w:ascii="Sylfaen" w:eastAsia="Sylfaen" w:hAnsi="Sylfaen" w:cs="Sylfaen"/>
          <w:spacing w:val="1"/>
          <w:lang w:val="ka-GE"/>
        </w:rPr>
        <w:t>ნ</w:t>
      </w:r>
      <w:r w:rsidRPr="00270049">
        <w:rPr>
          <w:rFonts w:ascii="Sylfaen" w:eastAsia="Sylfaen" w:hAnsi="Sylfaen" w:cs="Sylfaen"/>
          <w:lang w:val="ka-GE"/>
        </w:rPr>
        <w:t xml:space="preserve">ე </w:t>
      </w:r>
      <w:r w:rsidRPr="00270049">
        <w:rPr>
          <w:rFonts w:ascii="Sylfaen" w:eastAsia="Sylfaen" w:hAnsi="Sylfaen" w:cs="Sylfaen"/>
          <w:spacing w:val="41"/>
          <w:lang w:val="ka-GE"/>
        </w:rPr>
        <w:t xml:space="preserve"> </w:t>
      </w:r>
      <w:r w:rsidRPr="00270049">
        <w:rPr>
          <w:rFonts w:ascii="Sylfaen" w:eastAsia="Sylfaen" w:hAnsi="Sylfaen" w:cs="Sylfaen"/>
          <w:lang w:val="ka-GE"/>
        </w:rPr>
        <w:t>ჯგუფ</w:t>
      </w:r>
      <w:r w:rsidRPr="00270049">
        <w:rPr>
          <w:rFonts w:ascii="Sylfaen" w:eastAsia="Sylfaen" w:hAnsi="Sylfaen" w:cs="Sylfaen"/>
          <w:spacing w:val="-1"/>
          <w:lang w:val="ka-GE"/>
        </w:rPr>
        <w:t>ის</w:t>
      </w:r>
      <w:r w:rsidRPr="00270049">
        <w:rPr>
          <w:rFonts w:ascii="Sylfaen" w:eastAsia="Sylfaen" w:hAnsi="Sylfaen" w:cs="Sylfaen"/>
          <w:lang w:val="ka-GE"/>
        </w:rPr>
        <w:t>ათვ</w:t>
      </w:r>
      <w:r w:rsidRPr="00270049">
        <w:rPr>
          <w:rFonts w:ascii="Sylfaen" w:eastAsia="Sylfaen" w:hAnsi="Sylfaen" w:cs="Sylfaen"/>
          <w:spacing w:val="-1"/>
          <w:lang w:val="ka-GE"/>
        </w:rPr>
        <w:t>ის</w:t>
      </w:r>
      <w:r w:rsidRPr="00270049">
        <w:rPr>
          <w:rFonts w:ascii="Sylfaen" w:eastAsia="Sylfaen" w:hAnsi="Sylfaen" w:cs="Sylfaen"/>
          <w:lang w:val="ka-GE"/>
        </w:rPr>
        <w:t xml:space="preserve">, </w:t>
      </w:r>
      <w:r w:rsidRPr="00270049">
        <w:rPr>
          <w:rFonts w:ascii="Sylfaen" w:eastAsia="Sylfaen" w:hAnsi="Sylfaen" w:cs="Sylfaen"/>
          <w:spacing w:val="39"/>
          <w:lang w:val="ka-GE"/>
        </w:rPr>
        <w:t xml:space="preserve"> </w:t>
      </w:r>
      <w:r w:rsidR="00092B36">
        <w:rPr>
          <w:rFonts w:ascii="Sylfaen" w:eastAsia="Sylfaen" w:hAnsi="Sylfaen" w:cs="Sylfaen"/>
          <w:spacing w:val="-1"/>
          <w:lang w:val="ka-GE"/>
        </w:rPr>
        <w:t>კერძოდ</w:t>
      </w:r>
      <w:r w:rsidRPr="00270049">
        <w:rPr>
          <w:rFonts w:ascii="Sylfaen" w:eastAsia="Sylfaen" w:hAnsi="Sylfaen" w:cs="Sylfaen"/>
          <w:lang w:val="ka-GE"/>
        </w:rPr>
        <w:t xml:space="preserve"> </w:t>
      </w:r>
      <w:r w:rsidRPr="00270049">
        <w:rPr>
          <w:rFonts w:ascii="Sylfaen" w:eastAsia="Sylfaen" w:hAnsi="Sylfaen" w:cs="Sylfaen"/>
          <w:spacing w:val="38"/>
          <w:lang w:val="ka-GE"/>
        </w:rPr>
        <w:t xml:space="preserve"> </w:t>
      </w:r>
      <w:r w:rsidRPr="00270049">
        <w:rPr>
          <w:rFonts w:ascii="Sylfaen" w:eastAsia="Sylfaen" w:hAnsi="Sylfaen" w:cs="Sylfaen"/>
          <w:lang w:val="ka-GE"/>
        </w:rPr>
        <w:t>ყ</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lang w:val="ka-GE"/>
        </w:rPr>
        <w:t xml:space="preserve">ლა </w:t>
      </w:r>
      <w:r w:rsidRPr="00270049">
        <w:rPr>
          <w:rFonts w:ascii="Sylfaen" w:eastAsia="Sylfaen" w:hAnsi="Sylfaen" w:cs="Sylfaen"/>
          <w:spacing w:val="39"/>
          <w:lang w:val="ka-GE"/>
        </w:rPr>
        <w:t xml:space="preserve"> </w:t>
      </w:r>
      <w:r w:rsidRPr="00270049">
        <w:rPr>
          <w:rFonts w:ascii="Sylfaen" w:eastAsia="Sylfaen" w:hAnsi="Sylfaen" w:cs="Sylfaen"/>
          <w:lang w:val="ka-GE"/>
        </w:rPr>
        <w:t>რა</w:t>
      </w:r>
      <w:r w:rsidRPr="00270049">
        <w:rPr>
          <w:rFonts w:ascii="Sylfaen" w:eastAsia="Sylfaen" w:hAnsi="Sylfaen" w:cs="Sylfaen"/>
          <w:spacing w:val="1"/>
          <w:lang w:val="ka-GE"/>
        </w:rPr>
        <w:t>ნ</w:t>
      </w:r>
      <w:r w:rsidRPr="00270049">
        <w:rPr>
          <w:rFonts w:ascii="Sylfaen" w:eastAsia="Sylfaen" w:hAnsi="Sylfaen" w:cs="Sylfaen"/>
          <w:lang w:val="ka-GE"/>
        </w:rPr>
        <w:t>გ</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38"/>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lang w:val="ka-GE"/>
        </w:rPr>
        <w:t>დელ</w:t>
      </w:r>
      <w:r w:rsidRPr="00270049">
        <w:rPr>
          <w:rFonts w:ascii="Sylfaen" w:eastAsia="Sylfaen" w:hAnsi="Sylfaen" w:cs="Sylfaen"/>
          <w:spacing w:val="-3"/>
          <w:lang w:val="ka-GE"/>
        </w:rPr>
        <w:t>ო</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 xml:space="preserve">ა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 xml:space="preserve">ა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 xml:space="preserve">ათი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რ</w:t>
      </w:r>
      <w:r w:rsidRPr="00270049">
        <w:rPr>
          <w:rFonts w:ascii="Sylfaen" w:eastAsia="Sylfaen" w:hAnsi="Sylfaen" w:cs="Sylfaen"/>
          <w:spacing w:val="2"/>
          <w:lang w:val="ka-GE"/>
        </w:rPr>
        <w:t>ე</w:t>
      </w:r>
      <w:r w:rsidRPr="00270049">
        <w:rPr>
          <w:rFonts w:ascii="Sylfaen" w:eastAsia="Sylfaen" w:hAnsi="Sylfaen" w:cs="Sylfaen"/>
          <w:lang w:val="ka-GE"/>
        </w:rPr>
        <w:t>ვლ</w:t>
      </w:r>
      <w:r w:rsidRPr="00270049">
        <w:rPr>
          <w:rFonts w:ascii="Sylfaen" w:eastAsia="Sylfaen" w:hAnsi="Sylfaen" w:cs="Sylfaen"/>
          <w:spacing w:val="-1"/>
          <w:lang w:val="ka-GE"/>
        </w:rPr>
        <w:t>ი</w:t>
      </w:r>
      <w:r w:rsidRPr="00270049">
        <w:rPr>
          <w:rFonts w:ascii="Sylfaen" w:eastAsia="Sylfaen" w:hAnsi="Sylfaen" w:cs="Sylfaen"/>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 xml:space="preserve">ლოზის </w:t>
      </w:r>
      <w:r w:rsidR="007D0E59">
        <w:rPr>
          <w:rFonts w:ascii="Sylfaen" w:eastAsia="Sylfaen" w:hAnsi="Sylfaen" w:cs="Sylfaen"/>
          <w:lang w:val="ka-GE"/>
        </w:rPr>
        <w:t xml:space="preserve">და </w:t>
      </w:r>
      <w:r w:rsidR="00E24B3A">
        <w:rPr>
          <w:rFonts w:ascii="Sylfaen" w:eastAsia="Sylfaen" w:hAnsi="Sylfaen" w:cs="Sylfaen"/>
          <w:lang w:val="ka-GE"/>
        </w:rPr>
        <w:t xml:space="preserve">ახალი </w:t>
      </w:r>
      <w:r w:rsidR="007D0E59">
        <w:rPr>
          <w:rFonts w:ascii="Sylfaen" w:eastAsia="Sylfaen" w:hAnsi="Sylfaen" w:cs="Sylfaen"/>
          <w:lang w:val="ka-GE"/>
        </w:rPr>
        <w:t xml:space="preserve">კორონავირუსის </w:t>
      </w:r>
      <w:r w:rsidRPr="00270049">
        <w:rPr>
          <w:rFonts w:ascii="Sylfaen" w:eastAsia="Sylfaen" w:hAnsi="Sylfaen" w:cs="Sylfaen"/>
          <w:spacing w:val="-2"/>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3"/>
          <w:lang w:val="ka-GE"/>
        </w:rPr>
        <w:t>ხ</w:t>
      </w:r>
      <w:r w:rsidRPr="00270049">
        <w:rPr>
          <w:rFonts w:ascii="Sylfaen" w:eastAsia="Sylfaen" w:hAnsi="Sylfaen" w:cs="Sylfaen"/>
          <w:spacing w:val="1"/>
          <w:lang w:val="ka-GE"/>
        </w:rPr>
        <w:t>ე</w:t>
      </w:r>
      <w:r w:rsidRPr="00270049">
        <w:rPr>
          <w:rFonts w:ascii="Sylfaen" w:eastAsia="Sylfaen" w:hAnsi="Sylfaen" w:cs="Sylfaen"/>
          <w:lang w:val="ka-GE"/>
        </w:rPr>
        <w:t>ბ</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ი</w:t>
      </w:r>
      <w:r w:rsidRPr="00270049">
        <w:rPr>
          <w:rFonts w:ascii="Sylfaen" w:eastAsia="Sylfaen" w:hAnsi="Sylfaen" w:cs="Sylfaen"/>
          <w:spacing w:val="1"/>
          <w:lang w:val="ka-GE"/>
        </w:rPr>
        <w:t>ნ</w:t>
      </w:r>
      <w:r w:rsidRPr="00270049">
        <w:rPr>
          <w:rFonts w:ascii="Sylfaen" w:eastAsia="Sylfaen" w:hAnsi="Sylfaen" w:cs="Sylfaen"/>
          <w:lang w:val="ka-GE"/>
        </w:rPr>
        <w:t>ფ</w:t>
      </w:r>
      <w:r w:rsidRPr="00270049">
        <w:rPr>
          <w:rFonts w:ascii="Sylfaen" w:eastAsia="Sylfaen" w:hAnsi="Sylfaen" w:cs="Sylfaen"/>
          <w:spacing w:val="-2"/>
          <w:lang w:val="ka-GE"/>
        </w:rPr>
        <w:t>ო</w:t>
      </w:r>
      <w:r w:rsidRPr="00270049">
        <w:rPr>
          <w:rFonts w:ascii="Sylfaen" w:eastAsia="Sylfaen" w:hAnsi="Sylfaen" w:cs="Sylfaen"/>
          <w:lang w:val="ka-GE"/>
        </w:rPr>
        <w:t>რმ</w:t>
      </w:r>
      <w:r w:rsidRPr="00270049">
        <w:rPr>
          <w:rFonts w:ascii="Sylfaen" w:eastAsia="Sylfaen" w:hAnsi="Sylfaen" w:cs="Sylfaen"/>
          <w:spacing w:val="-1"/>
          <w:lang w:val="ka-GE"/>
        </w:rPr>
        <w:t>ა</w:t>
      </w:r>
      <w:r w:rsidRPr="00270049">
        <w:rPr>
          <w:rFonts w:ascii="Sylfaen" w:eastAsia="Sylfaen" w:hAnsi="Sylfaen" w:cs="Sylfaen"/>
          <w:lang w:val="ka-GE"/>
        </w:rPr>
        <w:t>ცი</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1"/>
          <w:lang w:val="ka-GE"/>
        </w:rPr>
        <w:t>მიწ</w:t>
      </w:r>
      <w:r w:rsidRPr="00270049">
        <w:rPr>
          <w:rFonts w:ascii="Sylfaen" w:eastAsia="Sylfaen" w:hAnsi="Sylfaen" w:cs="Sylfaen"/>
          <w:lang w:val="ka-GE"/>
        </w:rPr>
        <w:t>ოდ</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ა</w:t>
      </w:r>
      <w:r w:rsidR="00B8283C">
        <w:rPr>
          <w:rFonts w:ascii="Sylfaen" w:eastAsia="Sylfaen" w:hAnsi="Sylfaen" w:cs="Sylfaen"/>
          <w:lang w:val="en-GB"/>
        </w:rPr>
        <w:t>,</w:t>
      </w:r>
      <w:r w:rsidR="00B8283C" w:rsidRPr="007D0E59">
        <w:rPr>
          <w:rFonts w:ascii="Sylfaen" w:eastAsia="Sylfaen" w:hAnsi="Sylfaen" w:cs="Sylfaen"/>
          <w:lang w:val="ka-GE"/>
        </w:rPr>
        <w:t xml:space="preserve"> </w:t>
      </w:r>
      <w:r w:rsidR="007D0E59">
        <w:rPr>
          <w:rFonts w:ascii="Sylfaen" w:eastAsia="Sylfaen" w:hAnsi="Sylfaen" w:cs="Sylfaen"/>
          <w:lang w:val="ka-GE"/>
        </w:rPr>
        <w:t>მათ</w:t>
      </w:r>
      <w:r w:rsidR="00B8283C">
        <w:rPr>
          <w:rFonts w:ascii="Sylfaen" w:eastAsia="Sylfaen" w:hAnsi="Sylfaen" w:cs="Sylfaen"/>
          <w:lang w:val="ka-GE"/>
        </w:rPr>
        <w:t xml:space="preserve"> შორის სერვისებზე ხელმისაწვდომობის თაობაზე, </w:t>
      </w:r>
      <w:r w:rsidR="00A0255E">
        <w:rPr>
          <w:rFonts w:ascii="Sylfaen" w:eastAsia="Sylfaen" w:hAnsi="Sylfaen" w:cs="Sylfaen"/>
          <w:spacing w:val="2"/>
          <w:lang w:val="ka-GE"/>
        </w:rPr>
        <w:t xml:space="preserve">ინფექციის კონტროლის ზომებზე, </w:t>
      </w:r>
      <w:r w:rsidR="00970BBE">
        <w:rPr>
          <w:rFonts w:ascii="Sylfaen" w:eastAsia="Sylfaen" w:hAnsi="Sylfaen" w:cs="Sylfaen"/>
          <w:spacing w:val="2"/>
          <w:lang w:val="ka-GE"/>
        </w:rPr>
        <w:t xml:space="preserve">ვაქცინაციაზე, </w:t>
      </w:r>
      <w:r w:rsidRPr="00270049">
        <w:rPr>
          <w:rFonts w:ascii="Sylfaen" w:eastAsia="Sylfaen" w:hAnsi="Sylfaen" w:cs="Sylfaen"/>
          <w:spacing w:val="-1"/>
          <w:lang w:val="ka-GE"/>
        </w:rPr>
        <w:t>სტი</w:t>
      </w:r>
      <w:r w:rsidRPr="00270049">
        <w:rPr>
          <w:rFonts w:ascii="Sylfaen" w:eastAsia="Sylfaen" w:hAnsi="Sylfaen" w:cs="Sylfaen"/>
          <w:lang w:val="ka-GE"/>
        </w:rPr>
        <w:t>გ</w:t>
      </w:r>
      <w:r w:rsidRPr="00270049">
        <w:rPr>
          <w:rFonts w:ascii="Sylfaen" w:eastAsia="Sylfaen" w:hAnsi="Sylfaen" w:cs="Sylfaen"/>
          <w:spacing w:val="-1"/>
          <w:lang w:val="ka-GE"/>
        </w:rPr>
        <w:t>მის</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წი</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ა</w:t>
      </w:r>
      <w:r w:rsidRPr="00270049">
        <w:rPr>
          <w:rFonts w:ascii="Sylfaen" w:eastAsia="Sylfaen" w:hAnsi="Sylfaen" w:cs="Sylfaen"/>
          <w:lang w:val="ka-GE"/>
        </w:rPr>
        <w:t>ღ</w:t>
      </w:r>
      <w:r w:rsidRPr="00270049">
        <w:rPr>
          <w:rFonts w:ascii="Sylfaen" w:eastAsia="Sylfaen" w:hAnsi="Sylfaen" w:cs="Sylfaen"/>
          <w:spacing w:val="-1"/>
          <w:lang w:val="ka-GE"/>
        </w:rPr>
        <w:t>მ</w:t>
      </w:r>
      <w:r w:rsidRPr="00270049">
        <w:rPr>
          <w:rFonts w:ascii="Sylfaen" w:eastAsia="Sylfaen" w:hAnsi="Sylfaen" w:cs="Sylfaen"/>
          <w:lang w:val="ka-GE"/>
        </w:rPr>
        <w:t>დ</w:t>
      </w:r>
      <w:r w:rsidRPr="00270049">
        <w:rPr>
          <w:rFonts w:ascii="Sylfaen" w:eastAsia="Sylfaen" w:hAnsi="Sylfaen" w:cs="Sylfaen"/>
          <w:spacing w:val="2"/>
          <w:lang w:val="ka-GE"/>
        </w:rPr>
        <w:t>ე</w:t>
      </w:r>
      <w:r w:rsidRPr="00270049">
        <w:rPr>
          <w:rFonts w:ascii="Sylfaen" w:eastAsia="Sylfaen" w:hAnsi="Sylfaen" w:cs="Sylfaen"/>
          <w:lang w:val="ka-GE"/>
        </w:rPr>
        <w:t xml:space="preserve">გო </w:t>
      </w:r>
      <w:r w:rsidRPr="00270049">
        <w:rPr>
          <w:rFonts w:ascii="Sylfaen" w:eastAsia="Sylfaen" w:hAnsi="Sylfaen" w:cs="Sylfaen"/>
          <w:spacing w:val="-1"/>
          <w:lang w:val="ka-GE"/>
        </w:rPr>
        <w:t>ს</w:t>
      </w:r>
      <w:r w:rsidRPr="00270049">
        <w:rPr>
          <w:rFonts w:ascii="Sylfaen" w:eastAsia="Sylfaen" w:hAnsi="Sylfaen" w:cs="Sylfaen"/>
          <w:lang w:val="ka-GE"/>
        </w:rPr>
        <w:t>აგ</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თ</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spacing w:val="-2"/>
          <w:lang w:val="ka-GE"/>
        </w:rPr>
        <w:t>ლ</w:t>
      </w:r>
      <w:r w:rsidRPr="00270049">
        <w:rPr>
          <w:rFonts w:ascii="Sylfaen" w:eastAsia="Sylfaen" w:hAnsi="Sylfaen" w:cs="Sylfaen"/>
          <w:lang w:val="ka-GE"/>
        </w:rPr>
        <w:t>ო</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კ</w:t>
      </w:r>
      <w:r w:rsidRPr="00270049">
        <w:rPr>
          <w:rFonts w:ascii="Sylfaen" w:eastAsia="Sylfaen" w:hAnsi="Sylfaen" w:cs="Sylfaen"/>
          <w:lang w:val="ka-GE"/>
        </w:rPr>
        <w:t>ა</w:t>
      </w:r>
      <w:r w:rsidRPr="00270049">
        <w:rPr>
          <w:rFonts w:ascii="Sylfaen" w:eastAsia="Sylfaen" w:hAnsi="Sylfaen" w:cs="Sylfaen"/>
          <w:spacing w:val="-1"/>
          <w:lang w:val="ka-GE"/>
        </w:rPr>
        <w:t>მპ</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იი</w:t>
      </w:r>
      <w:r w:rsidRPr="00270049">
        <w:rPr>
          <w:rFonts w:ascii="Sylfaen" w:eastAsia="Sylfaen" w:hAnsi="Sylfaen" w:cs="Sylfaen"/>
          <w:lang w:val="ka-GE"/>
        </w:rPr>
        <w:t xml:space="preserve">ს </w:t>
      </w:r>
      <w:r w:rsidR="00B8283C">
        <w:rPr>
          <w:rFonts w:ascii="Sylfaen" w:eastAsia="Sylfaen" w:hAnsi="Sylfaen" w:cs="Sylfaen"/>
          <w:spacing w:val="-1"/>
          <w:lang w:val="ka-GE"/>
        </w:rPr>
        <w:t>წარმოება</w:t>
      </w:r>
      <w:r w:rsidRPr="00270049">
        <w:rPr>
          <w:rFonts w:ascii="Sylfaen" w:eastAsia="Sylfaen" w:hAnsi="Sylfaen" w:cs="Sylfaen"/>
          <w:lang w:val="ka-GE"/>
        </w:rPr>
        <w:t>;</w:t>
      </w:r>
    </w:p>
    <w:p w:rsidR="00B81586" w:rsidRPr="00270049" w:rsidRDefault="00B02086" w:rsidP="0026093F">
      <w:pPr>
        <w:tabs>
          <w:tab w:val="left" w:pos="4592"/>
        </w:tabs>
        <w:spacing w:after="0" w:line="239" w:lineRule="auto"/>
        <w:ind w:left="1148" w:right="1170" w:hanging="360"/>
        <w:jc w:val="both"/>
        <w:rPr>
          <w:rFonts w:ascii="Sylfaen" w:eastAsia="Sylfaen" w:hAnsi="Sylfaen" w:cs="Sylfaen"/>
          <w:lang w:val="ka-GE"/>
        </w:rPr>
      </w:pPr>
      <w:r w:rsidRPr="00270049">
        <w:rPr>
          <w:rFonts w:ascii="Georgia" w:eastAsia="Georgia" w:hAnsi="Georgia" w:cs="Georgia"/>
          <w:spacing w:val="-1"/>
          <w:lang w:val="ka-GE"/>
        </w:rPr>
        <w:t>2</w:t>
      </w:r>
      <w:r w:rsidRPr="00270049">
        <w:rPr>
          <w:rFonts w:ascii="Georgia" w:eastAsia="Georgia" w:hAnsi="Georgia" w:cs="Georgia"/>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ლოზის</w:t>
      </w:r>
      <w:r w:rsidRPr="00270049">
        <w:rPr>
          <w:rFonts w:ascii="Sylfaen" w:eastAsia="Sylfaen" w:hAnsi="Sylfaen" w:cs="Sylfaen"/>
          <w:spacing w:val="34"/>
          <w:lang w:val="ka-GE"/>
        </w:rPr>
        <w:t xml:space="preserve"> </w:t>
      </w:r>
      <w:r w:rsidRPr="00270049">
        <w:rPr>
          <w:rFonts w:ascii="Sylfaen" w:eastAsia="Sylfaen" w:hAnsi="Sylfaen" w:cs="Sylfaen"/>
          <w:spacing w:val="-3"/>
          <w:lang w:val="ka-GE"/>
        </w:rPr>
        <w:t>ა</w:t>
      </w:r>
      <w:r w:rsidRPr="00270049">
        <w:rPr>
          <w:rFonts w:ascii="Sylfaen" w:eastAsia="Sylfaen" w:hAnsi="Sylfaen" w:cs="Sylfaen"/>
          <w:lang w:val="ka-GE"/>
        </w:rPr>
        <w:t>დ</w:t>
      </w:r>
      <w:r w:rsidRPr="00270049">
        <w:rPr>
          <w:rFonts w:ascii="Sylfaen" w:eastAsia="Sylfaen" w:hAnsi="Sylfaen" w:cs="Sylfaen"/>
          <w:spacing w:val="-1"/>
          <w:lang w:val="ka-GE"/>
        </w:rPr>
        <w:t>რ</w:t>
      </w:r>
      <w:r w:rsidRPr="00270049">
        <w:rPr>
          <w:rFonts w:ascii="Sylfaen" w:eastAsia="Sylfaen" w:hAnsi="Sylfaen" w:cs="Sylfaen"/>
          <w:spacing w:val="1"/>
          <w:lang w:val="ka-GE"/>
        </w:rPr>
        <w:t>ე</w:t>
      </w:r>
      <w:r w:rsidRPr="00270049">
        <w:rPr>
          <w:rFonts w:ascii="Sylfaen" w:eastAsia="Sylfaen" w:hAnsi="Sylfaen" w:cs="Sylfaen"/>
          <w:lang w:val="ka-GE"/>
        </w:rPr>
        <w:t>ული</w:t>
      </w:r>
      <w:r w:rsidRPr="00270049">
        <w:rPr>
          <w:rFonts w:ascii="Sylfaen" w:eastAsia="Sylfaen" w:hAnsi="Sylfaen" w:cs="Sylfaen"/>
          <w:spacing w:val="33"/>
          <w:lang w:val="ka-GE"/>
        </w:rPr>
        <w:t xml:space="preserve"> </w:t>
      </w:r>
      <w:r w:rsidR="00C06F55">
        <w:rPr>
          <w:rFonts w:ascii="Sylfaen" w:eastAsia="Sylfaen" w:hAnsi="Sylfaen" w:cs="Sylfaen"/>
          <w:lang w:val="ka-GE"/>
        </w:rPr>
        <w:t>გამოვლენის</w:t>
      </w:r>
      <w:r w:rsidRPr="00270049">
        <w:rPr>
          <w:rFonts w:ascii="Sylfaen" w:eastAsia="Sylfaen" w:hAnsi="Sylfaen" w:cs="Sylfaen"/>
          <w:spacing w:val="34"/>
          <w:lang w:val="ka-GE"/>
        </w:rPr>
        <w:t xml:space="preserve"> </w:t>
      </w:r>
      <w:r w:rsidRPr="00270049">
        <w:rPr>
          <w:rFonts w:ascii="Sylfaen" w:eastAsia="Sylfaen" w:hAnsi="Sylfaen" w:cs="Sylfaen"/>
          <w:spacing w:val="-2"/>
          <w:lang w:val="ka-GE"/>
        </w:rPr>
        <w:t>ხ</w:t>
      </w:r>
      <w:r w:rsidRPr="00270049">
        <w:rPr>
          <w:rFonts w:ascii="Sylfaen" w:eastAsia="Sylfaen" w:hAnsi="Sylfaen" w:cs="Sylfaen"/>
          <w:spacing w:val="-1"/>
          <w:lang w:val="ka-GE"/>
        </w:rPr>
        <w:t>ე</w:t>
      </w:r>
      <w:r w:rsidRPr="00270049">
        <w:rPr>
          <w:rFonts w:ascii="Sylfaen" w:eastAsia="Sylfaen" w:hAnsi="Sylfaen" w:cs="Sylfaen"/>
          <w:lang w:val="ka-GE"/>
        </w:rPr>
        <w:t>ლშ</w:t>
      </w:r>
      <w:r w:rsidRPr="00270049">
        <w:rPr>
          <w:rFonts w:ascii="Sylfaen" w:eastAsia="Sylfaen" w:hAnsi="Sylfaen" w:cs="Sylfaen"/>
          <w:spacing w:val="1"/>
          <w:lang w:val="ka-GE"/>
        </w:rPr>
        <w:t>ე</w:t>
      </w:r>
      <w:r w:rsidRPr="00270049">
        <w:rPr>
          <w:rFonts w:ascii="Sylfaen" w:eastAsia="Sylfaen" w:hAnsi="Sylfaen" w:cs="Sylfaen"/>
          <w:spacing w:val="-1"/>
          <w:lang w:val="ka-GE"/>
        </w:rPr>
        <w:t>წ</w:t>
      </w:r>
      <w:r w:rsidRPr="00270049">
        <w:rPr>
          <w:rFonts w:ascii="Sylfaen" w:eastAsia="Sylfaen" w:hAnsi="Sylfaen" w:cs="Sylfaen"/>
          <w:lang w:val="ka-GE"/>
        </w:rPr>
        <w:t>ყო</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33"/>
          <w:lang w:val="ka-GE"/>
        </w:rPr>
        <w:t xml:space="preserve"> </w:t>
      </w:r>
      <w:r w:rsidRPr="00270049">
        <w:rPr>
          <w:rFonts w:ascii="Sylfaen" w:eastAsia="Sylfaen" w:hAnsi="Sylfaen" w:cs="Sylfaen"/>
          <w:spacing w:val="-2"/>
          <w:lang w:val="ka-GE"/>
        </w:rPr>
        <w:t>რ</w:t>
      </w:r>
      <w:r w:rsidRPr="00270049">
        <w:rPr>
          <w:rFonts w:ascii="Sylfaen" w:eastAsia="Sylfaen" w:hAnsi="Sylfaen" w:cs="Sylfaen"/>
          <w:lang w:val="ka-GE"/>
        </w:rPr>
        <w:t>თულ</w:t>
      </w:r>
      <w:r w:rsidRPr="00270049">
        <w:rPr>
          <w:rFonts w:ascii="Sylfaen" w:eastAsia="Sylfaen" w:hAnsi="Sylfaen" w:cs="Sylfaen"/>
          <w:spacing w:val="-2"/>
          <w:lang w:val="ka-GE"/>
        </w:rPr>
        <w:t>ა</w:t>
      </w:r>
      <w:r w:rsidRPr="00270049">
        <w:rPr>
          <w:rFonts w:ascii="Sylfaen" w:eastAsia="Sylfaen" w:hAnsi="Sylfaen" w:cs="Sylfaen"/>
          <w:lang w:val="ka-GE"/>
        </w:rPr>
        <w:t>დ</w:t>
      </w:r>
      <w:r w:rsidRPr="00270049">
        <w:rPr>
          <w:rFonts w:ascii="Sylfaen" w:eastAsia="Sylfaen" w:hAnsi="Sylfaen" w:cs="Sylfaen"/>
          <w:spacing w:val="34"/>
          <w:lang w:val="ka-GE"/>
        </w:rPr>
        <w:t xml:space="preserve"> </w:t>
      </w:r>
      <w:r w:rsidRPr="00270049">
        <w:rPr>
          <w:rFonts w:ascii="Sylfaen" w:eastAsia="Sylfaen" w:hAnsi="Sylfaen" w:cs="Sylfaen"/>
          <w:spacing w:val="-1"/>
          <w:lang w:val="ka-GE"/>
        </w:rPr>
        <w:t>მის</w:t>
      </w:r>
      <w:r w:rsidRPr="00270049">
        <w:rPr>
          <w:rFonts w:ascii="Sylfaen" w:eastAsia="Sylfaen" w:hAnsi="Sylfaen" w:cs="Sylfaen"/>
          <w:lang w:val="ka-GE"/>
        </w:rPr>
        <w:t>ა</w:t>
      </w:r>
      <w:r w:rsidRPr="00270049">
        <w:rPr>
          <w:rFonts w:ascii="Sylfaen" w:eastAsia="Sylfaen" w:hAnsi="Sylfaen" w:cs="Sylfaen"/>
          <w:spacing w:val="-1"/>
          <w:lang w:val="ka-GE"/>
        </w:rPr>
        <w:t>წ</w:t>
      </w:r>
      <w:r w:rsidRPr="00270049">
        <w:rPr>
          <w:rFonts w:ascii="Sylfaen" w:eastAsia="Sylfaen" w:hAnsi="Sylfaen" w:cs="Sylfaen"/>
          <w:lang w:val="ka-GE"/>
        </w:rPr>
        <w:t>ვდომ</w:t>
      </w:r>
      <w:r w:rsidRPr="00270049">
        <w:rPr>
          <w:rFonts w:ascii="Sylfaen" w:eastAsia="Sylfaen" w:hAnsi="Sylfaen" w:cs="Sylfaen"/>
          <w:spacing w:val="34"/>
          <w:lang w:val="ka-GE"/>
        </w:rPr>
        <w:t xml:space="preserve"> </w:t>
      </w:r>
      <w:r w:rsidRPr="00270049">
        <w:rPr>
          <w:rFonts w:ascii="Sylfaen" w:eastAsia="Sylfaen" w:hAnsi="Sylfaen" w:cs="Sylfaen"/>
          <w:lang w:val="ka-GE"/>
        </w:rPr>
        <w:t>ჯგუფ</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lang w:val="ka-GE"/>
        </w:rPr>
        <w:t>ში</w:t>
      </w:r>
      <w:r w:rsidRPr="00270049">
        <w:rPr>
          <w:rFonts w:ascii="Sylfaen" w:eastAsia="Sylfaen" w:hAnsi="Sylfaen" w:cs="Sylfaen"/>
          <w:spacing w:val="-2"/>
          <w:lang w:val="ka-GE"/>
        </w:rPr>
        <w:t>-</w:t>
      </w:r>
      <w:r w:rsidRPr="00270049">
        <w:rPr>
          <w:rFonts w:ascii="Sylfaen" w:eastAsia="Sylfaen" w:hAnsi="Sylfaen" w:cs="Sylfaen"/>
          <w:spacing w:val="1"/>
          <w:lang w:val="ka-GE"/>
        </w:rPr>
        <w:t>ე</w:t>
      </w:r>
      <w:r w:rsidRPr="00270049">
        <w:rPr>
          <w:rFonts w:ascii="Sylfaen" w:eastAsia="Sylfaen" w:hAnsi="Sylfaen" w:cs="Sylfaen"/>
          <w:spacing w:val="-1"/>
          <w:lang w:val="ka-GE"/>
        </w:rPr>
        <w:t>კ</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სი</w:t>
      </w:r>
      <w:r w:rsidRPr="00270049">
        <w:rPr>
          <w:rFonts w:ascii="Sylfaen" w:eastAsia="Sylfaen" w:hAnsi="Sylfaen" w:cs="Sylfaen"/>
          <w:lang w:val="ka-GE"/>
        </w:rPr>
        <w:t xml:space="preserve">ა-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1"/>
          <w:lang w:val="ka-GE"/>
        </w:rPr>
        <w:t>სტ</w:t>
      </w:r>
      <w:r w:rsidRPr="00270049">
        <w:rPr>
          <w:rFonts w:ascii="Sylfaen" w:eastAsia="Sylfaen" w:hAnsi="Sylfaen" w:cs="Sylfaen"/>
          <w:lang w:val="ka-GE"/>
        </w:rPr>
        <w:t>რ</w:t>
      </w:r>
      <w:r w:rsidRPr="00270049">
        <w:rPr>
          <w:rFonts w:ascii="Sylfaen" w:eastAsia="Sylfaen" w:hAnsi="Sylfaen" w:cs="Sylfaen"/>
          <w:spacing w:val="2"/>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ში, შ</w:t>
      </w:r>
      <w:r w:rsidRPr="00270049">
        <w:rPr>
          <w:rFonts w:ascii="Sylfaen" w:eastAsia="Sylfaen" w:hAnsi="Sylfaen" w:cs="Sylfaen"/>
          <w:spacing w:val="1"/>
          <w:lang w:val="ka-GE"/>
        </w:rPr>
        <w:t>ე</w:t>
      </w:r>
      <w:r w:rsidRPr="00270049">
        <w:rPr>
          <w:rFonts w:ascii="Sylfaen" w:eastAsia="Sylfaen" w:hAnsi="Sylfaen" w:cs="Sylfaen"/>
          <w:spacing w:val="-1"/>
          <w:lang w:val="ka-GE"/>
        </w:rPr>
        <w:t>მ</w:t>
      </w:r>
      <w:r w:rsidRPr="00270049">
        <w:rPr>
          <w:rFonts w:ascii="Sylfaen" w:eastAsia="Sylfaen" w:hAnsi="Sylfaen" w:cs="Sylfaen"/>
          <w:spacing w:val="-2"/>
          <w:lang w:val="ka-GE"/>
        </w:rPr>
        <w:t>თ</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3"/>
          <w:lang w:val="ka-GE"/>
        </w:rPr>
        <w:t xml:space="preserve"> </w:t>
      </w:r>
      <w:r w:rsidRPr="00270049">
        <w:rPr>
          <w:rFonts w:ascii="Sylfaen" w:eastAsia="Sylfaen" w:hAnsi="Sylfaen" w:cs="Sylfaen"/>
          <w:lang w:val="ka-GE"/>
        </w:rPr>
        <w:t>აქ</w:t>
      </w:r>
      <w:r w:rsidRPr="00270049">
        <w:rPr>
          <w:rFonts w:ascii="Sylfaen" w:eastAsia="Sylfaen" w:hAnsi="Sylfaen" w:cs="Sylfaen"/>
          <w:spacing w:val="-1"/>
          <w:lang w:val="ka-GE"/>
        </w:rPr>
        <w:t>ტი</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lang w:val="ka-GE"/>
        </w:rPr>
        <w:t>ი</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ძ</w:t>
      </w:r>
      <w:r w:rsidRPr="00270049">
        <w:rPr>
          <w:rFonts w:ascii="Sylfaen" w:eastAsia="Sylfaen" w:hAnsi="Sylfaen" w:cs="Sylfaen"/>
          <w:spacing w:val="-3"/>
          <w:lang w:val="ka-GE"/>
        </w:rPr>
        <w:t>ი</w:t>
      </w:r>
      <w:r w:rsidRPr="00270049">
        <w:rPr>
          <w:rFonts w:ascii="Sylfaen" w:eastAsia="Sylfaen" w:hAnsi="Sylfaen" w:cs="Sylfaen"/>
          <w:spacing w:val="1"/>
          <w:lang w:val="ka-GE"/>
        </w:rPr>
        <w:t>ე</w:t>
      </w:r>
      <w:r w:rsidRPr="00270049">
        <w:rPr>
          <w:rFonts w:ascii="Sylfaen" w:eastAsia="Sylfaen" w:hAnsi="Sylfaen" w:cs="Sylfaen"/>
          <w:spacing w:val="-1"/>
          <w:lang w:val="ka-GE"/>
        </w:rPr>
        <w:t>ბის</w:t>
      </w:r>
      <w:r w:rsidRPr="00270049">
        <w:rPr>
          <w:rFonts w:ascii="Sylfaen" w:eastAsia="Sylfaen" w:hAnsi="Sylfaen" w:cs="Sylfaen"/>
          <w:lang w:val="ka-GE"/>
        </w:rPr>
        <w:t>ა</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აგ</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თ</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ლო</w:t>
      </w:r>
      <w:r w:rsidRPr="00270049">
        <w:rPr>
          <w:rFonts w:ascii="Sylfaen" w:eastAsia="Sylfaen" w:hAnsi="Sylfaen" w:cs="Sylfaen"/>
          <w:spacing w:val="-1"/>
          <w:lang w:val="ka-GE"/>
        </w:rPr>
        <w:t xml:space="preserve"> ი</w:t>
      </w:r>
      <w:r w:rsidRPr="00270049">
        <w:rPr>
          <w:rFonts w:ascii="Sylfaen" w:eastAsia="Sylfaen" w:hAnsi="Sylfaen" w:cs="Sylfaen"/>
          <w:spacing w:val="1"/>
          <w:lang w:val="ka-GE"/>
        </w:rPr>
        <w:t>ნ</w:t>
      </w:r>
      <w:r w:rsidRPr="00270049">
        <w:rPr>
          <w:rFonts w:ascii="Sylfaen" w:eastAsia="Sylfaen" w:hAnsi="Sylfaen" w:cs="Sylfaen"/>
          <w:lang w:val="ka-GE"/>
        </w:rPr>
        <w:t>ფ</w:t>
      </w:r>
      <w:r w:rsidRPr="00270049">
        <w:rPr>
          <w:rFonts w:ascii="Sylfaen" w:eastAsia="Sylfaen" w:hAnsi="Sylfaen" w:cs="Sylfaen"/>
          <w:spacing w:val="-2"/>
          <w:lang w:val="ka-GE"/>
        </w:rPr>
        <w:t>ო</w:t>
      </w:r>
      <w:r w:rsidRPr="00270049">
        <w:rPr>
          <w:rFonts w:ascii="Sylfaen" w:eastAsia="Sylfaen" w:hAnsi="Sylfaen" w:cs="Sylfaen"/>
          <w:lang w:val="ka-GE"/>
        </w:rPr>
        <w:t>რმ</w:t>
      </w:r>
      <w:r w:rsidRPr="00270049">
        <w:rPr>
          <w:rFonts w:ascii="Sylfaen" w:eastAsia="Sylfaen" w:hAnsi="Sylfaen" w:cs="Sylfaen"/>
          <w:spacing w:val="-1"/>
          <w:lang w:val="ka-GE"/>
        </w:rPr>
        <w:t>ა</w:t>
      </w:r>
      <w:r w:rsidRPr="00270049">
        <w:rPr>
          <w:rFonts w:ascii="Sylfaen" w:eastAsia="Sylfaen" w:hAnsi="Sylfaen" w:cs="Sylfaen"/>
          <w:lang w:val="ka-GE"/>
        </w:rPr>
        <w:t>ცი</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მიწ</w:t>
      </w:r>
      <w:r w:rsidRPr="00270049">
        <w:rPr>
          <w:rFonts w:ascii="Sylfaen" w:eastAsia="Sylfaen" w:hAnsi="Sylfaen" w:cs="Sylfaen"/>
          <w:lang w:val="ka-GE"/>
        </w:rPr>
        <w:t>ოდ</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3"/>
          <w:lang w:val="ka-GE"/>
        </w:rPr>
        <w:t xml:space="preserve"> </w:t>
      </w:r>
      <w:r w:rsidRPr="00270049">
        <w:rPr>
          <w:rFonts w:ascii="Sylfaen" w:eastAsia="Sylfaen" w:hAnsi="Sylfaen" w:cs="Sylfaen"/>
          <w:lang w:val="ka-GE"/>
        </w:rPr>
        <w:t>გზ</w:t>
      </w:r>
      <w:r w:rsidRPr="00270049">
        <w:rPr>
          <w:rFonts w:ascii="Sylfaen" w:eastAsia="Sylfaen" w:hAnsi="Sylfaen" w:cs="Sylfaen"/>
          <w:spacing w:val="-1"/>
          <w:lang w:val="ka-GE"/>
        </w:rPr>
        <w:t>ი</w:t>
      </w:r>
      <w:r w:rsidRPr="00270049">
        <w:rPr>
          <w:rFonts w:ascii="Sylfaen" w:eastAsia="Sylfaen" w:hAnsi="Sylfaen" w:cs="Sylfaen"/>
          <w:lang w:val="ka-GE"/>
        </w:rPr>
        <w:t xml:space="preserve">თ </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lang w:val="ka-GE"/>
        </w:rPr>
        <w:t>დ</w:t>
      </w:r>
      <w:r w:rsidRPr="00270049">
        <w:rPr>
          <w:rFonts w:ascii="Sylfaen" w:eastAsia="Sylfaen" w:hAnsi="Sylfaen" w:cs="Sylfaen"/>
          <w:spacing w:val="2"/>
          <w:lang w:val="ka-GE"/>
        </w:rPr>
        <w:t>ე</w:t>
      </w:r>
      <w:r w:rsidRPr="00270049">
        <w:rPr>
          <w:rFonts w:ascii="Sylfaen" w:eastAsia="Sylfaen" w:hAnsi="Sylfaen" w:cs="Sylfaen"/>
          <w:spacing w:val="-2"/>
          <w:lang w:val="ka-GE"/>
        </w:rPr>
        <w:t>ლ</w:t>
      </w:r>
      <w:r w:rsidRPr="00270049">
        <w:rPr>
          <w:rFonts w:ascii="Sylfaen" w:eastAsia="Sylfaen" w:hAnsi="Sylfaen" w:cs="Sylfaen"/>
          <w:lang w:val="ka-GE"/>
        </w:rPr>
        <w:t>-</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ზო</w:t>
      </w:r>
      <w:r w:rsidRPr="00270049">
        <w:rPr>
          <w:rFonts w:ascii="Sylfaen" w:eastAsia="Sylfaen" w:hAnsi="Sylfaen" w:cs="Sylfaen"/>
          <w:spacing w:val="-1"/>
          <w:lang w:val="ka-GE"/>
        </w:rPr>
        <w:t>ნ</w:t>
      </w:r>
      <w:r w:rsidRPr="00270049">
        <w:rPr>
          <w:rFonts w:ascii="Sylfaen" w:eastAsia="Sylfaen" w:hAnsi="Sylfaen" w:cs="Sylfaen"/>
          <w:lang w:val="ka-GE"/>
        </w:rPr>
        <w:t>თ</w:t>
      </w:r>
      <w:r w:rsidRPr="00270049">
        <w:rPr>
          <w:rFonts w:ascii="Sylfaen" w:eastAsia="Sylfaen" w:hAnsi="Sylfaen" w:cs="Sylfaen"/>
          <w:spacing w:val="-3"/>
          <w:lang w:val="ka-GE"/>
        </w:rPr>
        <w:t>ა</w:t>
      </w:r>
      <w:r w:rsidRPr="00270049">
        <w:rPr>
          <w:rFonts w:ascii="Sylfaen" w:eastAsia="Sylfaen" w:hAnsi="Sylfaen" w:cs="Sylfaen"/>
          <w:lang w:val="ka-GE"/>
        </w:rPr>
        <w:t>თვ</w:t>
      </w:r>
      <w:r w:rsidRPr="00270049">
        <w:rPr>
          <w:rFonts w:ascii="Sylfaen" w:eastAsia="Sylfaen" w:hAnsi="Sylfaen" w:cs="Sylfaen"/>
          <w:spacing w:val="-2"/>
          <w:lang w:val="ka-GE"/>
        </w:rPr>
        <w:t>ი</w:t>
      </w:r>
      <w:r w:rsidRPr="00270049">
        <w:rPr>
          <w:rFonts w:ascii="Sylfaen" w:eastAsia="Sylfaen" w:hAnsi="Sylfaen" w:cs="Sylfaen"/>
          <w:lang w:val="ka-GE"/>
        </w:rPr>
        <w:t>ს</w:t>
      </w:r>
      <w:r w:rsidR="00B8283C">
        <w:rPr>
          <w:rFonts w:ascii="Sylfaen" w:eastAsia="Sylfaen" w:hAnsi="Sylfaen" w:cs="Sylfaen"/>
          <w:lang w:val="ka-GE"/>
        </w:rPr>
        <w:t>;</w:t>
      </w:r>
    </w:p>
    <w:p w:rsidR="00861FD5" w:rsidRDefault="00B02086" w:rsidP="0026093F">
      <w:pPr>
        <w:tabs>
          <w:tab w:val="left" w:pos="4592"/>
        </w:tabs>
        <w:spacing w:after="0" w:line="239" w:lineRule="auto"/>
        <w:ind w:left="1148" w:right="1170" w:hanging="360"/>
        <w:jc w:val="both"/>
        <w:rPr>
          <w:rFonts w:ascii="Sylfaen" w:eastAsia="Sylfaen" w:hAnsi="Sylfaen" w:cs="Sylfaen"/>
          <w:lang w:val="ka-GE"/>
        </w:rPr>
      </w:pPr>
      <w:r w:rsidRPr="00270049">
        <w:rPr>
          <w:rFonts w:ascii="Georgia" w:eastAsia="Georgia" w:hAnsi="Georgia" w:cs="Georgia"/>
          <w:spacing w:val="1"/>
          <w:lang w:val="ka-GE"/>
        </w:rPr>
        <w:t>3</w:t>
      </w:r>
      <w:r w:rsidRPr="00270049">
        <w:rPr>
          <w:rFonts w:ascii="Georgia" w:eastAsia="Georgia" w:hAnsi="Georgia" w:cs="Georgia"/>
          <w:lang w:val="ka-GE"/>
        </w:rPr>
        <w:t xml:space="preserve">. </w:t>
      </w:r>
      <w:r w:rsidR="00861FD5">
        <w:rPr>
          <w:rFonts w:eastAsia="Georgia" w:cs="Georgia"/>
        </w:rPr>
        <w:t xml:space="preserve">COVID-19 </w:t>
      </w:r>
      <w:r w:rsidR="00861FD5" w:rsidRPr="00270049">
        <w:rPr>
          <w:rFonts w:ascii="Sylfaen" w:eastAsia="Sylfaen" w:hAnsi="Sylfaen" w:cs="Sylfaen"/>
          <w:spacing w:val="-3"/>
          <w:lang w:val="ka-GE"/>
        </w:rPr>
        <w:t>ა</w:t>
      </w:r>
      <w:r w:rsidR="00861FD5" w:rsidRPr="00270049">
        <w:rPr>
          <w:rFonts w:ascii="Sylfaen" w:eastAsia="Sylfaen" w:hAnsi="Sylfaen" w:cs="Sylfaen"/>
          <w:lang w:val="ka-GE"/>
        </w:rPr>
        <w:t>დ</w:t>
      </w:r>
      <w:r w:rsidR="00861FD5" w:rsidRPr="00270049">
        <w:rPr>
          <w:rFonts w:ascii="Sylfaen" w:eastAsia="Sylfaen" w:hAnsi="Sylfaen" w:cs="Sylfaen"/>
          <w:spacing w:val="-1"/>
          <w:lang w:val="ka-GE"/>
        </w:rPr>
        <w:t>რ</w:t>
      </w:r>
      <w:r w:rsidR="00861FD5" w:rsidRPr="00270049">
        <w:rPr>
          <w:rFonts w:ascii="Sylfaen" w:eastAsia="Sylfaen" w:hAnsi="Sylfaen" w:cs="Sylfaen"/>
          <w:spacing w:val="1"/>
          <w:lang w:val="ka-GE"/>
        </w:rPr>
        <w:t>ე</w:t>
      </w:r>
      <w:r w:rsidR="00861FD5" w:rsidRPr="00270049">
        <w:rPr>
          <w:rFonts w:ascii="Sylfaen" w:eastAsia="Sylfaen" w:hAnsi="Sylfaen" w:cs="Sylfaen"/>
          <w:lang w:val="ka-GE"/>
        </w:rPr>
        <w:t>ული</w:t>
      </w:r>
      <w:r w:rsidR="00861FD5" w:rsidRPr="00270049">
        <w:rPr>
          <w:rFonts w:ascii="Sylfaen" w:eastAsia="Sylfaen" w:hAnsi="Sylfaen" w:cs="Sylfaen"/>
          <w:spacing w:val="33"/>
          <w:lang w:val="ka-GE"/>
        </w:rPr>
        <w:t xml:space="preserve"> </w:t>
      </w:r>
      <w:r w:rsidR="00C06F55">
        <w:rPr>
          <w:rFonts w:ascii="Sylfaen" w:eastAsia="Sylfaen" w:hAnsi="Sylfaen" w:cs="Sylfaen"/>
          <w:lang w:val="ka-GE"/>
        </w:rPr>
        <w:t>გამოვლენის</w:t>
      </w:r>
      <w:r w:rsidR="00861FD5" w:rsidRPr="00270049">
        <w:rPr>
          <w:rFonts w:ascii="Sylfaen" w:eastAsia="Sylfaen" w:hAnsi="Sylfaen" w:cs="Sylfaen"/>
          <w:spacing w:val="34"/>
          <w:lang w:val="ka-GE"/>
        </w:rPr>
        <w:t xml:space="preserve"> </w:t>
      </w:r>
      <w:r w:rsidR="00861FD5" w:rsidRPr="00270049">
        <w:rPr>
          <w:rFonts w:ascii="Sylfaen" w:eastAsia="Sylfaen" w:hAnsi="Sylfaen" w:cs="Sylfaen"/>
          <w:spacing w:val="-2"/>
          <w:lang w:val="ka-GE"/>
        </w:rPr>
        <w:t>ხ</w:t>
      </w:r>
      <w:r w:rsidR="00861FD5" w:rsidRPr="00270049">
        <w:rPr>
          <w:rFonts w:ascii="Sylfaen" w:eastAsia="Sylfaen" w:hAnsi="Sylfaen" w:cs="Sylfaen"/>
          <w:spacing w:val="-1"/>
          <w:lang w:val="ka-GE"/>
        </w:rPr>
        <w:t>ე</w:t>
      </w:r>
      <w:r w:rsidR="00861FD5" w:rsidRPr="00270049">
        <w:rPr>
          <w:rFonts w:ascii="Sylfaen" w:eastAsia="Sylfaen" w:hAnsi="Sylfaen" w:cs="Sylfaen"/>
          <w:lang w:val="ka-GE"/>
        </w:rPr>
        <w:t>ლშ</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წ</w:t>
      </w:r>
      <w:r w:rsidR="00861FD5" w:rsidRPr="00270049">
        <w:rPr>
          <w:rFonts w:ascii="Sylfaen" w:eastAsia="Sylfaen" w:hAnsi="Sylfaen" w:cs="Sylfaen"/>
          <w:lang w:val="ka-GE"/>
        </w:rPr>
        <w:t>ყო</w:t>
      </w:r>
      <w:r w:rsidR="00861FD5" w:rsidRPr="00270049">
        <w:rPr>
          <w:rFonts w:ascii="Sylfaen" w:eastAsia="Sylfaen" w:hAnsi="Sylfaen" w:cs="Sylfaen"/>
          <w:spacing w:val="-1"/>
          <w:lang w:val="ka-GE"/>
        </w:rPr>
        <w:t>ბ</w:t>
      </w:r>
      <w:r w:rsidR="00861FD5" w:rsidRPr="00270049">
        <w:rPr>
          <w:rFonts w:ascii="Sylfaen" w:eastAsia="Sylfaen" w:hAnsi="Sylfaen" w:cs="Sylfaen"/>
          <w:lang w:val="ka-GE"/>
        </w:rPr>
        <w:t>ა</w:t>
      </w:r>
      <w:r w:rsidR="00861FD5" w:rsidRPr="00270049">
        <w:rPr>
          <w:rFonts w:ascii="Sylfaen" w:eastAsia="Sylfaen" w:hAnsi="Sylfaen" w:cs="Sylfaen"/>
          <w:spacing w:val="33"/>
          <w:lang w:val="ka-GE"/>
        </w:rPr>
        <w:t xml:space="preserve"> </w:t>
      </w:r>
      <w:r w:rsidR="00861FD5" w:rsidRPr="00270049">
        <w:rPr>
          <w:rFonts w:ascii="Sylfaen" w:eastAsia="Sylfaen" w:hAnsi="Sylfaen" w:cs="Sylfaen"/>
          <w:spacing w:val="-2"/>
          <w:lang w:val="ka-GE"/>
        </w:rPr>
        <w:t>რ</w:t>
      </w:r>
      <w:r w:rsidR="00861FD5" w:rsidRPr="00270049">
        <w:rPr>
          <w:rFonts w:ascii="Sylfaen" w:eastAsia="Sylfaen" w:hAnsi="Sylfaen" w:cs="Sylfaen"/>
          <w:lang w:val="ka-GE"/>
        </w:rPr>
        <w:t>თულ</w:t>
      </w:r>
      <w:r w:rsidR="00861FD5" w:rsidRPr="00270049">
        <w:rPr>
          <w:rFonts w:ascii="Sylfaen" w:eastAsia="Sylfaen" w:hAnsi="Sylfaen" w:cs="Sylfaen"/>
          <w:spacing w:val="-2"/>
          <w:lang w:val="ka-GE"/>
        </w:rPr>
        <w:t>ა</w:t>
      </w:r>
      <w:r w:rsidR="00861FD5" w:rsidRPr="00270049">
        <w:rPr>
          <w:rFonts w:ascii="Sylfaen" w:eastAsia="Sylfaen" w:hAnsi="Sylfaen" w:cs="Sylfaen"/>
          <w:lang w:val="ka-GE"/>
        </w:rPr>
        <w:t>დ</w:t>
      </w:r>
      <w:r w:rsidR="00861FD5" w:rsidRPr="00270049">
        <w:rPr>
          <w:rFonts w:ascii="Sylfaen" w:eastAsia="Sylfaen" w:hAnsi="Sylfaen" w:cs="Sylfaen"/>
          <w:spacing w:val="34"/>
          <w:lang w:val="ka-GE"/>
        </w:rPr>
        <w:t xml:space="preserve"> </w:t>
      </w:r>
      <w:r w:rsidR="00861FD5" w:rsidRPr="00270049">
        <w:rPr>
          <w:rFonts w:ascii="Sylfaen" w:eastAsia="Sylfaen" w:hAnsi="Sylfaen" w:cs="Sylfaen"/>
          <w:spacing w:val="-1"/>
          <w:lang w:val="ka-GE"/>
        </w:rPr>
        <w:t>მის</w:t>
      </w:r>
      <w:r w:rsidR="00861FD5" w:rsidRPr="00270049">
        <w:rPr>
          <w:rFonts w:ascii="Sylfaen" w:eastAsia="Sylfaen" w:hAnsi="Sylfaen" w:cs="Sylfaen"/>
          <w:lang w:val="ka-GE"/>
        </w:rPr>
        <w:t>ა</w:t>
      </w:r>
      <w:r w:rsidR="00861FD5" w:rsidRPr="00270049">
        <w:rPr>
          <w:rFonts w:ascii="Sylfaen" w:eastAsia="Sylfaen" w:hAnsi="Sylfaen" w:cs="Sylfaen"/>
          <w:spacing w:val="-1"/>
          <w:lang w:val="ka-GE"/>
        </w:rPr>
        <w:t>წ</w:t>
      </w:r>
      <w:r w:rsidR="00861FD5" w:rsidRPr="00270049">
        <w:rPr>
          <w:rFonts w:ascii="Sylfaen" w:eastAsia="Sylfaen" w:hAnsi="Sylfaen" w:cs="Sylfaen"/>
          <w:lang w:val="ka-GE"/>
        </w:rPr>
        <w:t>ვდომ</w:t>
      </w:r>
      <w:r w:rsidR="00861FD5" w:rsidRPr="00270049">
        <w:rPr>
          <w:rFonts w:ascii="Sylfaen" w:eastAsia="Sylfaen" w:hAnsi="Sylfaen" w:cs="Sylfaen"/>
          <w:spacing w:val="34"/>
          <w:lang w:val="ka-GE"/>
        </w:rPr>
        <w:t xml:space="preserve"> </w:t>
      </w:r>
      <w:r w:rsidR="00861FD5" w:rsidRPr="00270049">
        <w:rPr>
          <w:rFonts w:ascii="Sylfaen" w:eastAsia="Sylfaen" w:hAnsi="Sylfaen" w:cs="Sylfaen"/>
          <w:lang w:val="ka-GE"/>
        </w:rPr>
        <w:t>ჯგუფ</w:t>
      </w:r>
      <w:r w:rsidR="00861FD5" w:rsidRPr="00270049">
        <w:rPr>
          <w:rFonts w:ascii="Sylfaen" w:eastAsia="Sylfaen" w:hAnsi="Sylfaen" w:cs="Sylfaen"/>
          <w:spacing w:val="1"/>
          <w:lang w:val="ka-GE"/>
        </w:rPr>
        <w:t>ე</w:t>
      </w:r>
      <w:r w:rsidR="00861FD5" w:rsidRPr="00270049">
        <w:rPr>
          <w:rFonts w:ascii="Sylfaen" w:eastAsia="Sylfaen" w:hAnsi="Sylfaen" w:cs="Sylfaen"/>
          <w:spacing w:val="-3"/>
          <w:lang w:val="ka-GE"/>
        </w:rPr>
        <w:t>ბ</w:t>
      </w:r>
      <w:r w:rsidR="00861FD5" w:rsidRPr="00270049">
        <w:rPr>
          <w:rFonts w:ascii="Sylfaen" w:eastAsia="Sylfaen" w:hAnsi="Sylfaen" w:cs="Sylfaen"/>
          <w:lang w:val="ka-GE"/>
        </w:rPr>
        <w:t>ში</w:t>
      </w:r>
      <w:r w:rsidR="00861FD5" w:rsidRPr="00270049">
        <w:rPr>
          <w:rFonts w:ascii="Sylfaen" w:eastAsia="Sylfaen" w:hAnsi="Sylfaen" w:cs="Sylfaen"/>
          <w:spacing w:val="-2"/>
          <w:lang w:val="ka-GE"/>
        </w:rPr>
        <w:t>-</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კ</w:t>
      </w:r>
      <w:r w:rsidR="00861FD5" w:rsidRPr="00270049">
        <w:rPr>
          <w:rFonts w:ascii="Sylfaen" w:eastAsia="Sylfaen" w:hAnsi="Sylfaen" w:cs="Sylfaen"/>
          <w:lang w:val="ka-GE"/>
        </w:rPr>
        <w:t>ლ</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სი</w:t>
      </w:r>
      <w:r w:rsidR="00861FD5" w:rsidRPr="00270049">
        <w:rPr>
          <w:rFonts w:ascii="Sylfaen" w:eastAsia="Sylfaen" w:hAnsi="Sylfaen" w:cs="Sylfaen"/>
          <w:lang w:val="ka-GE"/>
        </w:rPr>
        <w:t xml:space="preserve">ა- </w:t>
      </w:r>
      <w:r w:rsidR="00861FD5" w:rsidRPr="00270049">
        <w:rPr>
          <w:rFonts w:ascii="Sylfaen" w:eastAsia="Sylfaen" w:hAnsi="Sylfaen" w:cs="Sylfaen"/>
          <w:spacing w:val="-1"/>
          <w:lang w:val="ka-GE"/>
        </w:rPr>
        <w:t>მ</w:t>
      </w:r>
      <w:r w:rsidR="00861FD5" w:rsidRPr="00270049">
        <w:rPr>
          <w:rFonts w:ascii="Sylfaen" w:eastAsia="Sylfaen" w:hAnsi="Sylfaen" w:cs="Sylfaen"/>
          <w:lang w:val="ka-GE"/>
        </w:rPr>
        <w:t>ო</w:t>
      </w:r>
      <w:r w:rsidR="00861FD5" w:rsidRPr="00270049">
        <w:rPr>
          <w:rFonts w:ascii="Sylfaen" w:eastAsia="Sylfaen" w:hAnsi="Sylfaen" w:cs="Sylfaen"/>
          <w:spacing w:val="1"/>
          <w:lang w:val="ka-GE"/>
        </w:rPr>
        <w:t>ნ</w:t>
      </w:r>
      <w:r w:rsidR="00861FD5" w:rsidRPr="00270049">
        <w:rPr>
          <w:rFonts w:ascii="Sylfaen" w:eastAsia="Sylfaen" w:hAnsi="Sylfaen" w:cs="Sylfaen"/>
          <w:lang w:val="ka-GE"/>
        </w:rPr>
        <w:t>ა</w:t>
      </w:r>
      <w:r w:rsidR="00861FD5" w:rsidRPr="00270049">
        <w:rPr>
          <w:rFonts w:ascii="Sylfaen" w:eastAsia="Sylfaen" w:hAnsi="Sylfaen" w:cs="Sylfaen"/>
          <w:spacing w:val="-1"/>
          <w:lang w:val="ka-GE"/>
        </w:rPr>
        <w:t>სტ</w:t>
      </w:r>
      <w:r w:rsidR="00861FD5" w:rsidRPr="00270049">
        <w:rPr>
          <w:rFonts w:ascii="Sylfaen" w:eastAsia="Sylfaen" w:hAnsi="Sylfaen" w:cs="Sylfaen"/>
          <w:lang w:val="ka-GE"/>
        </w:rPr>
        <w:t>რ</w:t>
      </w:r>
      <w:r w:rsidR="00861FD5" w:rsidRPr="00270049">
        <w:rPr>
          <w:rFonts w:ascii="Sylfaen" w:eastAsia="Sylfaen" w:hAnsi="Sylfaen" w:cs="Sylfaen"/>
          <w:spacing w:val="2"/>
          <w:lang w:val="ka-GE"/>
        </w:rPr>
        <w:t>ე</w:t>
      </w:r>
      <w:r w:rsidR="00861FD5" w:rsidRPr="00270049">
        <w:rPr>
          <w:rFonts w:ascii="Sylfaen" w:eastAsia="Sylfaen" w:hAnsi="Sylfaen" w:cs="Sylfaen"/>
          <w:spacing w:val="-1"/>
          <w:lang w:val="ka-GE"/>
        </w:rPr>
        <w:t>ბ</w:t>
      </w:r>
      <w:r w:rsidR="00861FD5" w:rsidRPr="00270049">
        <w:rPr>
          <w:rFonts w:ascii="Sylfaen" w:eastAsia="Sylfaen" w:hAnsi="Sylfaen" w:cs="Sylfaen"/>
          <w:lang w:val="ka-GE"/>
        </w:rPr>
        <w:t>ში, შ</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მ</w:t>
      </w:r>
      <w:r w:rsidR="00861FD5" w:rsidRPr="00270049">
        <w:rPr>
          <w:rFonts w:ascii="Sylfaen" w:eastAsia="Sylfaen" w:hAnsi="Sylfaen" w:cs="Sylfaen"/>
          <w:spacing w:val="-2"/>
          <w:lang w:val="ka-GE"/>
        </w:rPr>
        <w:t>თ</w:t>
      </w:r>
      <w:r w:rsidR="00861FD5" w:rsidRPr="00270049">
        <w:rPr>
          <w:rFonts w:ascii="Sylfaen" w:eastAsia="Sylfaen" w:hAnsi="Sylfaen" w:cs="Sylfaen"/>
          <w:lang w:val="ka-GE"/>
        </w:rPr>
        <w:t>ხ</w:t>
      </w:r>
      <w:r w:rsidR="00861FD5" w:rsidRPr="00270049">
        <w:rPr>
          <w:rFonts w:ascii="Sylfaen" w:eastAsia="Sylfaen" w:hAnsi="Sylfaen" w:cs="Sylfaen"/>
          <w:spacing w:val="-1"/>
          <w:lang w:val="ka-GE"/>
        </w:rPr>
        <w:t>ვ</w:t>
      </w:r>
      <w:r w:rsidR="00861FD5" w:rsidRPr="00270049">
        <w:rPr>
          <w:rFonts w:ascii="Sylfaen" w:eastAsia="Sylfaen" w:hAnsi="Sylfaen" w:cs="Sylfaen"/>
          <w:spacing w:val="1"/>
          <w:lang w:val="ka-GE"/>
        </w:rPr>
        <w:t>ე</w:t>
      </w:r>
      <w:r w:rsidR="00861FD5" w:rsidRPr="00270049">
        <w:rPr>
          <w:rFonts w:ascii="Sylfaen" w:eastAsia="Sylfaen" w:hAnsi="Sylfaen" w:cs="Sylfaen"/>
          <w:spacing w:val="-3"/>
          <w:lang w:val="ka-GE"/>
        </w:rPr>
        <w:t>ვ</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ბი</w:t>
      </w:r>
      <w:r w:rsidR="00861FD5" w:rsidRPr="00270049">
        <w:rPr>
          <w:rFonts w:ascii="Sylfaen" w:eastAsia="Sylfaen" w:hAnsi="Sylfaen" w:cs="Sylfaen"/>
          <w:lang w:val="ka-GE"/>
        </w:rPr>
        <w:t>ს</w:t>
      </w:r>
      <w:r w:rsidR="00861FD5" w:rsidRPr="00270049">
        <w:rPr>
          <w:rFonts w:ascii="Sylfaen" w:eastAsia="Sylfaen" w:hAnsi="Sylfaen" w:cs="Sylfaen"/>
          <w:spacing w:val="3"/>
          <w:lang w:val="ka-GE"/>
        </w:rPr>
        <w:t xml:space="preserve"> </w:t>
      </w:r>
      <w:r w:rsidR="00861FD5" w:rsidRPr="00270049">
        <w:rPr>
          <w:rFonts w:ascii="Sylfaen" w:eastAsia="Sylfaen" w:hAnsi="Sylfaen" w:cs="Sylfaen"/>
          <w:lang w:val="ka-GE"/>
        </w:rPr>
        <w:t>აქ</w:t>
      </w:r>
      <w:r w:rsidR="00861FD5" w:rsidRPr="00270049">
        <w:rPr>
          <w:rFonts w:ascii="Sylfaen" w:eastAsia="Sylfaen" w:hAnsi="Sylfaen" w:cs="Sylfaen"/>
          <w:spacing w:val="-1"/>
          <w:lang w:val="ka-GE"/>
        </w:rPr>
        <w:t>ტი</w:t>
      </w:r>
      <w:r w:rsidR="00861FD5" w:rsidRPr="00270049">
        <w:rPr>
          <w:rFonts w:ascii="Sylfaen" w:eastAsia="Sylfaen" w:hAnsi="Sylfaen" w:cs="Sylfaen"/>
          <w:lang w:val="ka-GE"/>
        </w:rPr>
        <w:t>უ</w:t>
      </w:r>
      <w:r w:rsidR="00861FD5" w:rsidRPr="00270049">
        <w:rPr>
          <w:rFonts w:ascii="Sylfaen" w:eastAsia="Sylfaen" w:hAnsi="Sylfaen" w:cs="Sylfaen"/>
          <w:spacing w:val="1"/>
          <w:lang w:val="ka-GE"/>
        </w:rPr>
        <w:t>რ</w:t>
      </w:r>
      <w:r w:rsidR="00861FD5" w:rsidRPr="00270049">
        <w:rPr>
          <w:rFonts w:ascii="Sylfaen" w:eastAsia="Sylfaen" w:hAnsi="Sylfaen" w:cs="Sylfaen"/>
          <w:lang w:val="ka-GE"/>
        </w:rPr>
        <w:t>ი</w:t>
      </w:r>
      <w:r w:rsidR="00861FD5" w:rsidRPr="00270049">
        <w:rPr>
          <w:rFonts w:ascii="Sylfaen" w:eastAsia="Sylfaen" w:hAnsi="Sylfaen" w:cs="Sylfaen"/>
          <w:spacing w:val="2"/>
          <w:lang w:val="ka-GE"/>
        </w:rPr>
        <w:t xml:space="preserve"> </w:t>
      </w:r>
      <w:r w:rsidR="00861FD5" w:rsidRPr="00270049">
        <w:rPr>
          <w:rFonts w:ascii="Sylfaen" w:eastAsia="Sylfaen" w:hAnsi="Sylfaen" w:cs="Sylfaen"/>
          <w:spacing w:val="-1"/>
          <w:lang w:val="ka-GE"/>
        </w:rPr>
        <w:t>მ</w:t>
      </w:r>
      <w:r w:rsidR="00861FD5" w:rsidRPr="00270049">
        <w:rPr>
          <w:rFonts w:ascii="Sylfaen" w:eastAsia="Sylfaen" w:hAnsi="Sylfaen" w:cs="Sylfaen"/>
          <w:lang w:val="ka-GE"/>
        </w:rPr>
        <w:t>ო</w:t>
      </w:r>
      <w:r w:rsidR="00861FD5" w:rsidRPr="00270049">
        <w:rPr>
          <w:rFonts w:ascii="Sylfaen" w:eastAsia="Sylfaen" w:hAnsi="Sylfaen" w:cs="Sylfaen"/>
          <w:spacing w:val="1"/>
          <w:lang w:val="ka-GE"/>
        </w:rPr>
        <w:t>ძ</w:t>
      </w:r>
      <w:r w:rsidR="00861FD5" w:rsidRPr="00270049">
        <w:rPr>
          <w:rFonts w:ascii="Sylfaen" w:eastAsia="Sylfaen" w:hAnsi="Sylfaen" w:cs="Sylfaen"/>
          <w:spacing w:val="-3"/>
          <w:lang w:val="ka-GE"/>
        </w:rPr>
        <w:t>ი</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ბის</w:t>
      </w:r>
      <w:r w:rsidR="00861FD5" w:rsidRPr="00270049">
        <w:rPr>
          <w:rFonts w:ascii="Sylfaen" w:eastAsia="Sylfaen" w:hAnsi="Sylfaen" w:cs="Sylfaen"/>
          <w:lang w:val="ka-GE"/>
        </w:rPr>
        <w:t>ა</w:t>
      </w:r>
      <w:r w:rsidR="00861FD5" w:rsidRPr="00270049">
        <w:rPr>
          <w:rFonts w:ascii="Sylfaen" w:eastAsia="Sylfaen" w:hAnsi="Sylfaen" w:cs="Sylfaen"/>
          <w:spacing w:val="3"/>
          <w:lang w:val="ka-GE"/>
        </w:rPr>
        <w:t xml:space="preserve"> </w:t>
      </w:r>
      <w:r w:rsidR="00861FD5" w:rsidRPr="00270049">
        <w:rPr>
          <w:rFonts w:ascii="Sylfaen" w:eastAsia="Sylfaen" w:hAnsi="Sylfaen" w:cs="Sylfaen"/>
          <w:spacing w:val="1"/>
          <w:lang w:val="ka-GE"/>
        </w:rPr>
        <w:t>დ</w:t>
      </w:r>
      <w:r w:rsidR="00861FD5" w:rsidRPr="00270049">
        <w:rPr>
          <w:rFonts w:ascii="Sylfaen" w:eastAsia="Sylfaen" w:hAnsi="Sylfaen" w:cs="Sylfaen"/>
          <w:lang w:val="ka-GE"/>
        </w:rPr>
        <w:t>ა</w:t>
      </w:r>
      <w:r w:rsidR="00861FD5" w:rsidRPr="00270049">
        <w:rPr>
          <w:rFonts w:ascii="Sylfaen" w:eastAsia="Sylfaen" w:hAnsi="Sylfaen" w:cs="Sylfaen"/>
          <w:spacing w:val="2"/>
          <w:lang w:val="ka-GE"/>
        </w:rPr>
        <w:t xml:space="preserve"> </w:t>
      </w:r>
      <w:r w:rsidR="00861FD5" w:rsidRPr="00270049">
        <w:rPr>
          <w:rFonts w:ascii="Sylfaen" w:eastAsia="Sylfaen" w:hAnsi="Sylfaen" w:cs="Sylfaen"/>
          <w:spacing w:val="-1"/>
          <w:lang w:val="ka-GE"/>
        </w:rPr>
        <w:t>ს</w:t>
      </w:r>
      <w:r w:rsidR="00861FD5" w:rsidRPr="00270049">
        <w:rPr>
          <w:rFonts w:ascii="Sylfaen" w:eastAsia="Sylfaen" w:hAnsi="Sylfaen" w:cs="Sylfaen"/>
          <w:lang w:val="ka-GE"/>
        </w:rPr>
        <w:t>აგ</w:t>
      </w:r>
      <w:r w:rsidR="00861FD5" w:rsidRPr="00270049">
        <w:rPr>
          <w:rFonts w:ascii="Sylfaen" w:eastAsia="Sylfaen" w:hAnsi="Sylfaen" w:cs="Sylfaen"/>
          <w:spacing w:val="-1"/>
          <w:lang w:val="ka-GE"/>
        </w:rPr>
        <w:t>ა</w:t>
      </w:r>
      <w:r w:rsidR="00861FD5" w:rsidRPr="00270049">
        <w:rPr>
          <w:rFonts w:ascii="Sylfaen" w:eastAsia="Sylfaen" w:hAnsi="Sylfaen" w:cs="Sylfaen"/>
          <w:spacing w:val="1"/>
          <w:lang w:val="ka-GE"/>
        </w:rPr>
        <w:t>ნ</w:t>
      </w:r>
      <w:r w:rsidR="00861FD5" w:rsidRPr="00270049">
        <w:rPr>
          <w:rFonts w:ascii="Sylfaen" w:eastAsia="Sylfaen" w:hAnsi="Sylfaen" w:cs="Sylfaen"/>
          <w:spacing w:val="-1"/>
          <w:lang w:val="ka-GE"/>
        </w:rPr>
        <w:t>მ</w:t>
      </w:r>
      <w:r w:rsidR="00861FD5" w:rsidRPr="00270049">
        <w:rPr>
          <w:rFonts w:ascii="Sylfaen" w:eastAsia="Sylfaen" w:hAnsi="Sylfaen" w:cs="Sylfaen"/>
          <w:lang w:val="ka-GE"/>
        </w:rPr>
        <w:t>ა</w:t>
      </w:r>
      <w:r w:rsidR="00861FD5" w:rsidRPr="00270049">
        <w:rPr>
          <w:rFonts w:ascii="Sylfaen" w:eastAsia="Sylfaen" w:hAnsi="Sylfaen" w:cs="Sylfaen"/>
          <w:spacing w:val="1"/>
          <w:lang w:val="ka-GE"/>
        </w:rPr>
        <w:t>ნ</w:t>
      </w:r>
      <w:r w:rsidR="00861FD5" w:rsidRPr="00270049">
        <w:rPr>
          <w:rFonts w:ascii="Sylfaen" w:eastAsia="Sylfaen" w:hAnsi="Sylfaen" w:cs="Sylfaen"/>
          <w:spacing w:val="-3"/>
          <w:lang w:val="ka-GE"/>
        </w:rPr>
        <w:t>ა</w:t>
      </w:r>
      <w:r w:rsidR="00861FD5" w:rsidRPr="00270049">
        <w:rPr>
          <w:rFonts w:ascii="Sylfaen" w:eastAsia="Sylfaen" w:hAnsi="Sylfaen" w:cs="Sylfaen"/>
          <w:lang w:val="ka-GE"/>
        </w:rPr>
        <w:t>თ</w:t>
      </w:r>
      <w:r w:rsidR="00861FD5" w:rsidRPr="00270049">
        <w:rPr>
          <w:rFonts w:ascii="Sylfaen" w:eastAsia="Sylfaen" w:hAnsi="Sylfaen" w:cs="Sylfaen"/>
          <w:spacing w:val="-2"/>
          <w:lang w:val="ka-GE"/>
        </w:rPr>
        <w:t>ლ</w:t>
      </w:r>
      <w:r w:rsidR="00861FD5" w:rsidRPr="00270049">
        <w:rPr>
          <w:rFonts w:ascii="Sylfaen" w:eastAsia="Sylfaen" w:hAnsi="Sylfaen" w:cs="Sylfaen"/>
          <w:spacing w:val="1"/>
          <w:lang w:val="ka-GE"/>
        </w:rPr>
        <w:t>ე</w:t>
      </w:r>
      <w:r w:rsidR="00861FD5" w:rsidRPr="00270049">
        <w:rPr>
          <w:rFonts w:ascii="Sylfaen" w:eastAsia="Sylfaen" w:hAnsi="Sylfaen" w:cs="Sylfaen"/>
          <w:spacing w:val="-1"/>
          <w:lang w:val="ka-GE"/>
        </w:rPr>
        <w:t>ბ</w:t>
      </w:r>
      <w:r w:rsidR="00861FD5" w:rsidRPr="00270049">
        <w:rPr>
          <w:rFonts w:ascii="Sylfaen" w:eastAsia="Sylfaen" w:hAnsi="Sylfaen" w:cs="Sylfaen"/>
          <w:lang w:val="ka-GE"/>
        </w:rPr>
        <w:t>ლო</w:t>
      </w:r>
      <w:r w:rsidR="00861FD5" w:rsidRPr="00270049">
        <w:rPr>
          <w:rFonts w:ascii="Sylfaen" w:eastAsia="Sylfaen" w:hAnsi="Sylfaen" w:cs="Sylfaen"/>
          <w:spacing w:val="-1"/>
          <w:lang w:val="ka-GE"/>
        </w:rPr>
        <w:t xml:space="preserve"> ი</w:t>
      </w:r>
      <w:r w:rsidR="00861FD5" w:rsidRPr="00270049">
        <w:rPr>
          <w:rFonts w:ascii="Sylfaen" w:eastAsia="Sylfaen" w:hAnsi="Sylfaen" w:cs="Sylfaen"/>
          <w:spacing w:val="1"/>
          <w:lang w:val="ka-GE"/>
        </w:rPr>
        <w:t>ნ</w:t>
      </w:r>
      <w:r w:rsidR="00861FD5" w:rsidRPr="00270049">
        <w:rPr>
          <w:rFonts w:ascii="Sylfaen" w:eastAsia="Sylfaen" w:hAnsi="Sylfaen" w:cs="Sylfaen"/>
          <w:lang w:val="ka-GE"/>
        </w:rPr>
        <w:t>ფ</w:t>
      </w:r>
      <w:r w:rsidR="00861FD5" w:rsidRPr="00270049">
        <w:rPr>
          <w:rFonts w:ascii="Sylfaen" w:eastAsia="Sylfaen" w:hAnsi="Sylfaen" w:cs="Sylfaen"/>
          <w:spacing w:val="-2"/>
          <w:lang w:val="ka-GE"/>
        </w:rPr>
        <w:t>ო</w:t>
      </w:r>
      <w:r w:rsidR="00861FD5" w:rsidRPr="00270049">
        <w:rPr>
          <w:rFonts w:ascii="Sylfaen" w:eastAsia="Sylfaen" w:hAnsi="Sylfaen" w:cs="Sylfaen"/>
          <w:lang w:val="ka-GE"/>
        </w:rPr>
        <w:t>რმ</w:t>
      </w:r>
      <w:r w:rsidR="00861FD5" w:rsidRPr="00270049">
        <w:rPr>
          <w:rFonts w:ascii="Sylfaen" w:eastAsia="Sylfaen" w:hAnsi="Sylfaen" w:cs="Sylfaen"/>
          <w:spacing w:val="-1"/>
          <w:lang w:val="ka-GE"/>
        </w:rPr>
        <w:t>ა</w:t>
      </w:r>
      <w:r w:rsidR="00861FD5" w:rsidRPr="00270049">
        <w:rPr>
          <w:rFonts w:ascii="Sylfaen" w:eastAsia="Sylfaen" w:hAnsi="Sylfaen" w:cs="Sylfaen"/>
          <w:lang w:val="ka-GE"/>
        </w:rPr>
        <w:t>ცი</w:t>
      </w:r>
      <w:r w:rsidR="00861FD5" w:rsidRPr="00270049">
        <w:rPr>
          <w:rFonts w:ascii="Sylfaen" w:eastAsia="Sylfaen" w:hAnsi="Sylfaen" w:cs="Sylfaen"/>
          <w:spacing w:val="-1"/>
          <w:lang w:val="ka-GE"/>
        </w:rPr>
        <w:t>ი</w:t>
      </w:r>
      <w:r w:rsidR="00861FD5" w:rsidRPr="00270049">
        <w:rPr>
          <w:rFonts w:ascii="Sylfaen" w:eastAsia="Sylfaen" w:hAnsi="Sylfaen" w:cs="Sylfaen"/>
          <w:lang w:val="ka-GE"/>
        </w:rPr>
        <w:t>ს</w:t>
      </w:r>
      <w:r w:rsidR="00861FD5" w:rsidRPr="00270049">
        <w:rPr>
          <w:rFonts w:ascii="Sylfaen" w:eastAsia="Sylfaen" w:hAnsi="Sylfaen" w:cs="Sylfaen"/>
          <w:spacing w:val="2"/>
          <w:lang w:val="ka-GE"/>
        </w:rPr>
        <w:t xml:space="preserve"> </w:t>
      </w:r>
      <w:r w:rsidR="00861FD5" w:rsidRPr="00270049">
        <w:rPr>
          <w:rFonts w:ascii="Sylfaen" w:eastAsia="Sylfaen" w:hAnsi="Sylfaen" w:cs="Sylfaen"/>
          <w:spacing w:val="-1"/>
          <w:lang w:val="ka-GE"/>
        </w:rPr>
        <w:t>მიწ</w:t>
      </w:r>
      <w:r w:rsidR="00861FD5" w:rsidRPr="00270049">
        <w:rPr>
          <w:rFonts w:ascii="Sylfaen" w:eastAsia="Sylfaen" w:hAnsi="Sylfaen" w:cs="Sylfaen"/>
          <w:lang w:val="ka-GE"/>
        </w:rPr>
        <w:t>ოდ</w:t>
      </w:r>
      <w:r w:rsidR="00861FD5" w:rsidRPr="00270049">
        <w:rPr>
          <w:rFonts w:ascii="Sylfaen" w:eastAsia="Sylfaen" w:hAnsi="Sylfaen" w:cs="Sylfaen"/>
          <w:spacing w:val="1"/>
          <w:lang w:val="ka-GE"/>
        </w:rPr>
        <w:t>ე</w:t>
      </w:r>
      <w:r w:rsidR="00861FD5" w:rsidRPr="00270049">
        <w:rPr>
          <w:rFonts w:ascii="Sylfaen" w:eastAsia="Sylfaen" w:hAnsi="Sylfaen" w:cs="Sylfaen"/>
          <w:spacing w:val="-3"/>
          <w:lang w:val="ka-GE"/>
        </w:rPr>
        <w:t>ბ</w:t>
      </w:r>
      <w:r w:rsidR="00861FD5" w:rsidRPr="00270049">
        <w:rPr>
          <w:rFonts w:ascii="Sylfaen" w:eastAsia="Sylfaen" w:hAnsi="Sylfaen" w:cs="Sylfaen"/>
          <w:spacing w:val="-1"/>
          <w:lang w:val="ka-GE"/>
        </w:rPr>
        <w:t>ი</w:t>
      </w:r>
      <w:r w:rsidR="00861FD5" w:rsidRPr="00270049">
        <w:rPr>
          <w:rFonts w:ascii="Sylfaen" w:eastAsia="Sylfaen" w:hAnsi="Sylfaen" w:cs="Sylfaen"/>
          <w:lang w:val="ka-GE"/>
        </w:rPr>
        <w:t>ს</w:t>
      </w:r>
      <w:r w:rsidR="00861FD5" w:rsidRPr="00270049">
        <w:rPr>
          <w:rFonts w:ascii="Sylfaen" w:eastAsia="Sylfaen" w:hAnsi="Sylfaen" w:cs="Sylfaen"/>
          <w:spacing w:val="3"/>
          <w:lang w:val="ka-GE"/>
        </w:rPr>
        <w:t xml:space="preserve"> </w:t>
      </w:r>
      <w:r w:rsidR="00861FD5" w:rsidRPr="00270049">
        <w:rPr>
          <w:rFonts w:ascii="Sylfaen" w:eastAsia="Sylfaen" w:hAnsi="Sylfaen" w:cs="Sylfaen"/>
          <w:lang w:val="ka-GE"/>
        </w:rPr>
        <w:t>გზ</w:t>
      </w:r>
      <w:r w:rsidR="00861FD5" w:rsidRPr="00270049">
        <w:rPr>
          <w:rFonts w:ascii="Sylfaen" w:eastAsia="Sylfaen" w:hAnsi="Sylfaen" w:cs="Sylfaen"/>
          <w:spacing w:val="-1"/>
          <w:lang w:val="ka-GE"/>
        </w:rPr>
        <w:t>ი</w:t>
      </w:r>
      <w:r w:rsidR="00861FD5" w:rsidRPr="00270049">
        <w:rPr>
          <w:rFonts w:ascii="Sylfaen" w:eastAsia="Sylfaen" w:hAnsi="Sylfaen" w:cs="Sylfaen"/>
          <w:lang w:val="ka-GE"/>
        </w:rPr>
        <w:t xml:space="preserve">თ </w:t>
      </w:r>
      <w:r w:rsidR="00861FD5" w:rsidRPr="00270049">
        <w:rPr>
          <w:rFonts w:ascii="Sylfaen" w:eastAsia="Sylfaen" w:hAnsi="Sylfaen" w:cs="Sylfaen"/>
          <w:spacing w:val="-1"/>
          <w:lang w:val="ka-GE"/>
        </w:rPr>
        <w:t>მ</w:t>
      </w:r>
      <w:r w:rsidR="00861FD5" w:rsidRPr="00270049">
        <w:rPr>
          <w:rFonts w:ascii="Sylfaen" w:eastAsia="Sylfaen" w:hAnsi="Sylfaen" w:cs="Sylfaen"/>
          <w:lang w:val="ka-GE"/>
        </w:rPr>
        <w:t>ღ</w:t>
      </w:r>
      <w:r w:rsidR="00861FD5" w:rsidRPr="00270049">
        <w:rPr>
          <w:rFonts w:ascii="Sylfaen" w:eastAsia="Sylfaen" w:hAnsi="Sylfaen" w:cs="Sylfaen"/>
          <w:spacing w:val="-1"/>
          <w:lang w:val="ka-GE"/>
        </w:rPr>
        <w:t>ვ</w:t>
      </w:r>
      <w:r w:rsidR="00861FD5" w:rsidRPr="00270049">
        <w:rPr>
          <w:rFonts w:ascii="Sylfaen" w:eastAsia="Sylfaen" w:hAnsi="Sylfaen" w:cs="Sylfaen"/>
          <w:lang w:val="ka-GE"/>
        </w:rPr>
        <w:t>დ</w:t>
      </w:r>
      <w:r w:rsidR="00861FD5" w:rsidRPr="00270049">
        <w:rPr>
          <w:rFonts w:ascii="Sylfaen" w:eastAsia="Sylfaen" w:hAnsi="Sylfaen" w:cs="Sylfaen"/>
          <w:spacing w:val="2"/>
          <w:lang w:val="ka-GE"/>
        </w:rPr>
        <w:t>ე</w:t>
      </w:r>
      <w:r w:rsidR="00861FD5" w:rsidRPr="00270049">
        <w:rPr>
          <w:rFonts w:ascii="Sylfaen" w:eastAsia="Sylfaen" w:hAnsi="Sylfaen" w:cs="Sylfaen"/>
          <w:spacing w:val="-2"/>
          <w:lang w:val="ka-GE"/>
        </w:rPr>
        <w:t>ლ</w:t>
      </w:r>
      <w:r w:rsidR="00861FD5" w:rsidRPr="00270049">
        <w:rPr>
          <w:rFonts w:ascii="Sylfaen" w:eastAsia="Sylfaen" w:hAnsi="Sylfaen" w:cs="Sylfaen"/>
          <w:lang w:val="ka-GE"/>
        </w:rPr>
        <w:t>-</w:t>
      </w:r>
      <w:r w:rsidR="00861FD5" w:rsidRPr="00270049">
        <w:rPr>
          <w:rFonts w:ascii="Sylfaen" w:eastAsia="Sylfaen" w:hAnsi="Sylfaen" w:cs="Sylfaen"/>
          <w:spacing w:val="-1"/>
          <w:lang w:val="ka-GE"/>
        </w:rPr>
        <w:t>მ</w:t>
      </w:r>
      <w:r w:rsidR="00861FD5" w:rsidRPr="00270049">
        <w:rPr>
          <w:rFonts w:ascii="Sylfaen" w:eastAsia="Sylfaen" w:hAnsi="Sylfaen" w:cs="Sylfaen"/>
          <w:lang w:val="ka-GE"/>
        </w:rPr>
        <w:t>ო</w:t>
      </w:r>
      <w:r w:rsidR="00861FD5" w:rsidRPr="00270049">
        <w:rPr>
          <w:rFonts w:ascii="Sylfaen" w:eastAsia="Sylfaen" w:hAnsi="Sylfaen" w:cs="Sylfaen"/>
          <w:spacing w:val="1"/>
          <w:lang w:val="ka-GE"/>
        </w:rPr>
        <w:t>ნ</w:t>
      </w:r>
      <w:r w:rsidR="00861FD5" w:rsidRPr="00270049">
        <w:rPr>
          <w:rFonts w:ascii="Sylfaen" w:eastAsia="Sylfaen" w:hAnsi="Sylfaen" w:cs="Sylfaen"/>
          <w:spacing w:val="-3"/>
          <w:lang w:val="ka-GE"/>
        </w:rPr>
        <w:t>ა</w:t>
      </w:r>
      <w:r w:rsidR="00861FD5" w:rsidRPr="00270049">
        <w:rPr>
          <w:rFonts w:ascii="Sylfaen" w:eastAsia="Sylfaen" w:hAnsi="Sylfaen" w:cs="Sylfaen"/>
          <w:lang w:val="ka-GE"/>
        </w:rPr>
        <w:t>ზო</w:t>
      </w:r>
      <w:r w:rsidR="00861FD5" w:rsidRPr="00270049">
        <w:rPr>
          <w:rFonts w:ascii="Sylfaen" w:eastAsia="Sylfaen" w:hAnsi="Sylfaen" w:cs="Sylfaen"/>
          <w:spacing w:val="-1"/>
          <w:lang w:val="ka-GE"/>
        </w:rPr>
        <w:t>ნ</w:t>
      </w:r>
      <w:r w:rsidR="00861FD5" w:rsidRPr="00270049">
        <w:rPr>
          <w:rFonts w:ascii="Sylfaen" w:eastAsia="Sylfaen" w:hAnsi="Sylfaen" w:cs="Sylfaen"/>
          <w:lang w:val="ka-GE"/>
        </w:rPr>
        <w:t>თ</w:t>
      </w:r>
      <w:r w:rsidR="00861FD5" w:rsidRPr="00270049">
        <w:rPr>
          <w:rFonts w:ascii="Sylfaen" w:eastAsia="Sylfaen" w:hAnsi="Sylfaen" w:cs="Sylfaen"/>
          <w:spacing w:val="-3"/>
          <w:lang w:val="ka-GE"/>
        </w:rPr>
        <w:t>ა</w:t>
      </w:r>
      <w:r w:rsidR="00861FD5" w:rsidRPr="00270049">
        <w:rPr>
          <w:rFonts w:ascii="Sylfaen" w:eastAsia="Sylfaen" w:hAnsi="Sylfaen" w:cs="Sylfaen"/>
          <w:lang w:val="ka-GE"/>
        </w:rPr>
        <w:t>თვ</w:t>
      </w:r>
      <w:r w:rsidR="00861FD5" w:rsidRPr="00270049">
        <w:rPr>
          <w:rFonts w:ascii="Sylfaen" w:eastAsia="Sylfaen" w:hAnsi="Sylfaen" w:cs="Sylfaen"/>
          <w:spacing w:val="-2"/>
          <w:lang w:val="ka-GE"/>
        </w:rPr>
        <w:t>ი</w:t>
      </w:r>
      <w:r w:rsidR="00861FD5" w:rsidRPr="00270049">
        <w:rPr>
          <w:rFonts w:ascii="Sylfaen" w:eastAsia="Sylfaen" w:hAnsi="Sylfaen" w:cs="Sylfaen"/>
          <w:lang w:val="ka-GE"/>
        </w:rPr>
        <w:t>ს</w:t>
      </w:r>
      <w:r w:rsidR="00861FD5">
        <w:rPr>
          <w:rFonts w:ascii="Sylfaen" w:eastAsia="Sylfaen" w:hAnsi="Sylfaen" w:cs="Sylfaen"/>
          <w:lang w:val="ka-GE"/>
        </w:rPr>
        <w:t>;</w:t>
      </w:r>
    </w:p>
    <w:p w:rsidR="00092B36" w:rsidRPr="00815924" w:rsidRDefault="00092B36" w:rsidP="0026093F">
      <w:pPr>
        <w:tabs>
          <w:tab w:val="left" w:pos="4592"/>
        </w:tabs>
        <w:spacing w:after="0" w:line="239" w:lineRule="auto"/>
        <w:ind w:left="1148" w:right="1170" w:hanging="360"/>
        <w:jc w:val="both"/>
        <w:rPr>
          <w:rFonts w:eastAsia="Sylfaen" w:cs="Sylfaen"/>
          <w:lang w:val="ka-GE"/>
        </w:rPr>
      </w:pPr>
      <w:r>
        <w:rPr>
          <w:rFonts w:eastAsia="Georgia" w:cs="Georgia"/>
          <w:spacing w:val="1"/>
          <w:lang w:val="ka-GE"/>
        </w:rPr>
        <w:t xml:space="preserve">4. </w:t>
      </w:r>
      <w:r>
        <w:rPr>
          <w:rFonts w:eastAsia="Georgia" w:cs="Georgia"/>
        </w:rPr>
        <w:t xml:space="preserve">COVID-19 </w:t>
      </w:r>
      <w:r>
        <w:rPr>
          <w:rFonts w:ascii="Sylfaen" w:eastAsia="Sylfaen" w:hAnsi="Sylfaen" w:cs="Sylfaen"/>
          <w:spacing w:val="-3"/>
          <w:lang w:val="ka-GE"/>
        </w:rPr>
        <w:t>ვაქცინაციის თაობაზე უახლესი, მტკიცებულებებზე დაფუძნებული ინფორმაციის მიწოდება, ხსენებულ ჯგუფებში ვაქცინაციით მოცვის გაუმჯობესების ხელშეწყობა.</w:t>
      </w:r>
    </w:p>
    <w:p w:rsidR="00092B36" w:rsidRPr="00815924" w:rsidRDefault="00092B36" w:rsidP="00815924">
      <w:pPr>
        <w:pStyle w:val="ListParagraph"/>
        <w:tabs>
          <w:tab w:val="left" w:pos="4592"/>
        </w:tabs>
        <w:spacing w:after="0" w:line="239" w:lineRule="auto"/>
        <w:ind w:left="1508" w:right="1170"/>
        <w:jc w:val="both"/>
        <w:rPr>
          <w:rFonts w:eastAsia="Sylfaen" w:cs="Sylfaen"/>
          <w:lang w:val="ka-GE"/>
        </w:rPr>
      </w:pPr>
    </w:p>
    <w:p w:rsidR="00B81586" w:rsidRPr="00270049" w:rsidRDefault="00B81586" w:rsidP="0026093F">
      <w:pPr>
        <w:tabs>
          <w:tab w:val="left" w:pos="4592"/>
        </w:tabs>
        <w:spacing w:before="2" w:after="0" w:line="238" w:lineRule="auto"/>
        <w:ind w:left="1148" w:right="548" w:hanging="360"/>
        <w:jc w:val="both"/>
        <w:rPr>
          <w:sz w:val="20"/>
          <w:szCs w:val="20"/>
          <w:lang w:val="ka-GE"/>
        </w:rPr>
      </w:pPr>
    </w:p>
    <w:p w:rsidR="007033C8" w:rsidRDefault="00B02086" w:rsidP="0026093F">
      <w:pPr>
        <w:tabs>
          <w:tab w:val="left" w:pos="4592"/>
        </w:tabs>
        <w:spacing w:before="240" w:after="240"/>
        <w:ind w:left="720" w:right="1170"/>
        <w:jc w:val="both"/>
        <w:rPr>
          <w:rFonts w:ascii="Sylfaen" w:eastAsia="SimSun" w:hAnsi="Sylfaen"/>
          <w:lang w:val="ka-GE" w:eastAsia="zh-CN"/>
        </w:rPr>
      </w:pPr>
      <w:r w:rsidRPr="00270049">
        <w:rPr>
          <w:rFonts w:ascii="Sylfaen" w:eastAsia="Sylfaen" w:hAnsi="Sylfaen" w:cs="Sylfaen"/>
          <w:spacing w:val="1"/>
          <w:lang w:val="ka-GE"/>
        </w:rPr>
        <w:t>პ</w:t>
      </w:r>
      <w:r w:rsidRPr="00270049">
        <w:rPr>
          <w:rFonts w:ascii="Sylfaen" w:eastAsia="Sylfaen" w:hAnsi="Sylfaen" w:cs="Sylfaen"/>
          <w:lang w:val="ka-GE"/>
        </w:rPr>
        <w:t>რ</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ტი</w:t>
      </w:r>
      <w:r w:rsidRPr="00270049">
        <w:rPr>
          <w:rFonts w:ascii="Sylfaen" w:eastAsia="Sylfaen" w:hAnsi="Sylfaen" w:cs="Sylfaen"/>
          <w:lang w:val="ka-GE"/>
        </w:rPr>
        <w:t>ს</w:t>
      </w:r>
      <w:r w:rsidRPr="00270049">
        <w:rPr>
          <w:rFonts w:ascii="Sylfaen" w:eastAsia="Sylfaen" w:hAnsi="Sylfaen" w:cs="Sylfaen"/>
          <w:spacing w:val="5"/>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ზ</w:t>
      </w:r>
      <w:r w:rsidRPr="00270049">
        <w:rPr>
          <w:rFonts w:ascii="Sylfaen" w:eastAsia="Sylfaen" w:hAnsi="Sylfaen" w:cs="Sylfaen"/>
          <w:spacing w:val="1"/>
          <w:lang w:val="ka-GE"/>
        </w:rPr>
        <w:t>ნ</w:t>
      </w:r>
      <w:r w:rsidRPr="00270049">
        <w:rPr>
          <w:rFonts w:ascii="Sylfaen" w:eastAsia="Sylfaen" w:hAnsi="Sylfaen" w:cs="Sylfaen"/>
          <w:lang w:val="ka-GE"/>
        </w:rPr>
        <w:t>ე</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პ</w:t>
      </w:r>
      <w:r w:rsidRPr="00270049">
        <w:rPr>
          <w:rFonts w:ascii="Sylfaen" w:eastAsia="Sylfaen" w:hAnsi="Sylfaen" w:cs="Sylfaen"/>
          <w:spacing w:val="-2"/>
          <w:lang w:val="ka-GE"/>
        </w:rPr>
        <w:t>ო</w:t>
      </w:r>
      <w:r w:rsidRPr="00270049">
        <w:rPr>
          <w:rFonts w:ascii="Sylfaen" w:eastAsia="Sylfaen" w:hAnsi="Sylfaen" w:cs="Sylfaen"/>
          <w:spacing w:val="1"/>
          <w:lang w:val="ka-GE"/>
        </w:rPr>
        <w:t>პ</w:t>
      </w:r>
      <w:r w:rsidRPr="00270049">
        <w:rPr>
          <w:rFonts w:ascii="Sylfaen" w:eastAsia="Sylfaen" w:hAnsi="Sylfaen" w:cs="Sylfaen"/>
          <w:lang w:val="ka-GE"/>
        </w:rPr>
        <w:t>ულ</w:t>
      </w:r>
      <w:r w:rsidRPr="00270049">
        <w:rPr>
          <w:rFonts w:ascii="Sylfaen" w:eastAsia="Sylfaen" w:hAnsi="Sylfaen" w:cs="Sylfaen"/>
          <w:spacing w:val="-2"/>
          <w:lang w:val="ka-GE"/>
        </w:rPr>
        <w:t>ა</w:t>
      </w:r>
      <w:r w:rsidRPr="00270049">
        <w:rPr>
          <w:rFonts w:ascii="Sylfaen" w:eastAsia="Sylfaen" w:hAnsi="Sylfaen" w:cs="Sylfaen"/>
          <w:lang w:val="ka-GE"/>
        </w:rPr>
        <w:t>ცია</w:t>
      </w:r>
      <w:r w:rsidRPr="00270049">
        <w:rPr>
          <w:rFonts w:ascii="Sylfaen" w:eastAsia="Sylfaen" w:hAnsi="Sylfaen" w:cs="Sylfaen"/>
          <w:spacing w:val="5"/>
          <w:lang w:val="ka-GE"/>
        </w:rPr>
        <w:t xml:space="preserve"> </w:t>
      </w:r>
      <w:r w:rsidRPr="00270049">
        <w:rPr>
          <w:rFonts w:ascii="Sylfaen" w:eastAsia="Sylfaen" w:hAnsi="Sylfaen" w:cs="Sylfaen"/>
          <w:lang w:val="ka-GE"/>
        </w:rPr>
        <w:t>ქვ</w:t>
      </w:r>
      <w:r w:rsidRPr="00270049">
        <w:rPr>
          <w:rFonts w:ascii="Sylfaen" w:eastAsia="Sylfaen" w:hAnsi="Sylfaen" w:cs="Sylfaen"/>
          <w:spacing w:val="1"/>
          <w:lang w:val="ka-GE"/>
        </w:rPr>
        <w:t>ე</w:t>
      </w:r>
      <w:r w:rsidRPr="00270049">
        <w:rPr>
          <w:rFonts w:ascii="Sylfaen" w:eastAsia="Sylfaen" w:hAnsi="Sylfaen" w:cs="Sylfaen"/>
          <w:spacing w:val="-3"/>
          <w:lang w:val="ka-GE"/>
        </w:rPr>
        <w:t>ყ</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lang w:val="ka-GE"/>
        </w:rPr>
        <w:t>შ</w:t>
      </w:r>
      <w:r w:rsidRPr="00270049">
        <w:rPr>
          <w:rFonts w:ascii="Sylfaen" w:eastAsia="Sylfaen" w:hAnsi="Sylfaen" w:cs="Sylfaen"/>
          <w:spacing w:val="-1"/>
          <w:lang w:val="ka-GE"/>
        </w:rPr>
        <w:t>ტ</w:t>
      </w:r>
      <w:r w:rsidRPr="00270049">
        <w:rPr>
          <w:rFonts w:ascii="Sylfaen" w:eastAsia="Sylfaen" w:hAnsi="Sylfaen" w:cs="Sylfaen"/>
          <w:lang w:val="ka-GE"/>
        </w:rPr>
        <w:t>ა</w:t>
      </w:r>
      <w:r w:rsidRPr="00270049">
        <w:rPr>
          <w:rFonts w:ascii="Sylfaen" w:eastAsia="Sylfaen" w:hAnsi="Sylfaen" w:cs="Sylfaen"/>
          <w:spacing w:val="1"/>
          <w:lang w:val="ka-GE"/>
        </w:rPr>
        <w:t>ბ</w:t>
      </w:r>
      <w:r w:rsidRPr="00270049">
        <w:rPr>
          <w:rFonts w:ascii="Sylfaen" w:eastAsia="Sylfaen" w:hAnsi="Sylfaen" w:cs="Sylfaen"/>
          <w:spacing w:val="-1"/>
          <w:lang w:val="ka-GE"/>
        </w:rPr>
        <w:t>ი</w:t>
      </w:r>
      <w:r w:rsidRPr="00270049">
        <w:rPr>
          <w:rFonts w:ascii="Sylfaen" w:eastAsia="Sylfaen" w:hAnsi="Sylfaen" w:cs="Sylfaen"/>
          <w:spacing w:val="1"/>
          <w:lang w:val="ka-GE"/>
        </w:rPr>
        <w:t>თ</w:t>
      </w:r>
      <w:r w:rsidRPr="00270049">
        <w:rPr>
          <w:rFonts w:ascii="Georgia" w:eastAsia="Georgia" w:hAnsi="Georgia" w:cs="Georgia"/>
          <w:lang w:val="ka-GE"/>
        </w:rPr>
        <w:t>:</w:t>
      </w:r>
      <w:r w:rsidRPr="00270049">
        <w:rPr>
          <w:rFonts w:ascii="Georgia" w:eastAsia="Georgia" w:hAnsi="Georgia" w:cs="Georgia"/>
          <w:spacing w:val="2"/>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spacing w:val="-2"/>
          <w:lang w:val="ka-GE"/>
        </w:rPr>
        <w:t>დ</w:t>
      </w:r>
      <w:r w:rsidRPr="00270049">
        <w:rPr>
          <w:rFonts w:ascii="Sylfaen" w:eastAsia="Sylfaen" w:hAnsi="Sylfaen" w:cs="Sylfaen"/>
          <w:spacing w:val="1"/>
          <w:lang w:val="ka-GE"/>
        </w:rPr>
        <w:t>ე</w:t>
      </w:r>
      <w:r w:rsidRPr="00270049">
        <w:rPr>
          <w:rFonts w:ascii="Sylfaen" w:eastAsia="Sylfaen" w:hAnsi="Sylfaen" w:cs="Sylfaen"/>
          <w:lang w:val="ka-GE"/>
        </w:rPr>
        <w:t>ლ-</w:t>
      </w:r>
      <w:r w:rsidRPr="00270049">
        <w:rPr>
          <w:rFonts w:ascii="Sylfaen" w:eastAsia="Sylfaen" w:hAnsi="Sylfaen" w:cs="Sylfaen"/>
          <w:spacing w:val="-1"/>
          <w:lang w:val="ka-GE"/>
        </w:rPr>
        <w:t>მ</w:t>
      </w:r>
      <w:r w:rsidRPr="00270049">
        <w:rPr>
          <w:rFonts w:ascii="Sylfaen" w:eastAsia="Sylfaen" w:hAnsi="Sylfaen" w:cs="Sylfaen"/>
          <w:spacing w:val="-2"/>
          <w:lang w:val="ka-GE"/>
        </w:rPr>
        <w:t>ო</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ზვნ</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ი</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spacing w:val="-3"/>
          <w:lang w:val="ka-GE"/>
        </w:rPr>
        <w:t>ა</w:t>
      </w:r>
      <w:r w:rsidRPr="00270049">
        <w:rPr>
          <w:rFonts w:ascii="Sylfaen" w:eastAsia="Sylfaen" w:hAnsi="Sylfaen" w:cs="Sylfaen"/>
          <w:lang w:val="ka-GE"/>
        </w:rPr>
        <w:t>თი</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spacing w:val="-2"/>
          <w:lang w:val="ka-GE"/>
        </w:rPr>
        <w:t>რ</w:t>
      </w:r>
      <w:r w:rsidRPr="00270049">
        <w:rPr>
          <w:rFonts w:ascii="Sylfaen" w:eastAsia="Sylfaen" w:hAnsi="Sylfaen" w:cs="Sylfaen"/>
          <w:spacing w:val="1"/>
          <w:lang w:val="ka-GE"/>
        </w:rPr>
        <w:t>ე</w:t>
      </w:r>
      <w:r w:rsidRPr="00270049">
        <w:rPr>
          <w:rFonts w:ascii="Sylfaen" w:eastAsia="Sylfaen" w:hAnsi="Sylfaen" w:cs="Sylfaen"/>
          <w:spacing w:val="-3"/>
          <w:lang w:val="ka-GE"/>
        </w:rPr>
        <w:t>ვ</w:t>
      </w:r>
      <w:r w:rsidRPr="00270049">
        <w:rPr>
          <w:rFonts w:ascii="Sylfaen" w:eastAsia="Sylfaen" w:hAnsi="Sylfaen" w:cs="Sylfaen"/>
          <w:lang w:val="ka-GE"/>
        </w:rPr>
        <w:t xml:space="preserve">ლი,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lang w:val="ka-GE"/>
        </w:rPr>
        <w:t>ული</w:t>
      </w:r>
      <w:r w:rsidRPr="00270049">
        <w:rPr>
          <w:rFonts w:ascii="Sylfaen" w:eastAsia="Sylfaen" w:hAnsi="Sylfaen" w:cs="Sylfaen"/>
          <w:spacing w:val="1"/>
          <w:lang w:val="ka-GE"/>
        </w:rPr>
        <w:t>ე</w:t>
      </w:r>
      <w:r w:rsidRPr="00270049">
        <w:rPr>
          <w:rFonts w:ascii="Sylfaen" w:eastAsia="Sylfaen" w:hAnsi="Sylfaen" w:cs="Sylfaen"/>
          <w:lang w:val="ka-GE"/>
        </w:rPr>
        <w:t>რო ა</w:t>
      </w:r>
      <w:r w:rsidRPr="00270049">
        <w:rPr>
          <w:rFonts w:ascii="Sylfaen" w:eastAsia="Sylfaen" w:hAnsi="Sylfaen" w:cs="Sylfaen"/>
          <w:spacing w:val="-1"/>
          <w:lang w:val="ka-GE"/>
        </w:rPr>
        <w:t>კ</w:t>
      </w:r>
      <w:r w:rsidRPr="00270049">
        <w:rPr>
          <w:rFonts w:ascii="Sylfaen" w:eastAsia="Sylfaen" w:hAnsi="Sylfaen" w:cs="Sylfaen"/>
          <w:lang w:val="ka-GE"/>
        </w:rPr>
        <w:t>ად</w:t>
      </w:r>
      <w:r w:rsidRPr="00270049">
        <w:rPr>
          <w:rFonts w:ascii="Sylfaen" w:eastAsia="Sylfaen" w:hAnsi="Sylfaen" w:cs="Sylfaen"/>
          <w:spacing w:val="1"/>
          <w:lang w:val="ka-GE"/>
        </w:rPr>
        <w:t>ე</w:t>
      </w:r>
      <w:r w:rsidRPr="00270049">
        <w:rPr>
          <w:rFonts w:ascii="Sylfaen" w:eastAsia="Sylfaen" w:hAnsi="Sylfaen" w:cs="Sylfaen"/>
          <w:spacing w:val="-1"/>
          <w:lang w:val="ka-GE"/>
        </w:rPr>
        <w:t>მიი</w:t>
      </w:r>
      <w:r w:rsidRPr="00270049">
        <w:rPr>
          <w:rFonts w:ascii="Sylfaen" w:eastAsia="Sylfaen" w:hAnsi="Sylfaen" w:cs="Sylfaen"/>
          <w:lang w:val="ka-GE"/>
        </w:rPr>
        <w:t>ს</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სტ</w:t>
      </w:r>
      <w:r w:rsidRPr="00270049">
        <w:rPr>
          <w:rFonts w:ascii="Sylfaen" w:eastAsia="Sylfaen" w:hAnsi="Sylfaen" w:cs="Sylfaen"/>
          <w:lang w:val="ka-GE"/>
        </w:rPr>
        <w:t>უ</w:t>
      </w:r>
      <w:r w:rsidRPr="00270049">
        <w:rPr>
          <w:rFonts w:ascii="Sylfaen" w:eastAsia="Sylfaen" w:hAnsi="Sylfaen" w:cs="Sylfaen"/>
          <w:spacing w:val="1"/>
          <w:lang w:val="ka-GE"/>
        </w:rPr>
        <w:t>დენ</w:t>
      </w:r>
      <w:r w:rsidRPr="00270049">
        <w:rPr>
          <w:rFonts w:ascii="Sylfaen" w:eastAsia="Sylfaen" w:hAnsi="Sylfaen" w:cs="Sylfaen"/>
          <w:spacing w:val="-4"/>
          <w:lang w:val="ka-GE"/>
        </w:rPr>
        <w:t>ტ</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ი</w:t>
      </w:r>
      <w:r w:rsidR="007033C8">
        <w:rPr>
          <w:rFonts w:ascii="Sylfaen" w:eastAsia="Sylfaen" w:hAnsi="Sylfaen" w:cs="Sylfaen"/>
        </w:rPr>
        <w:t>.</w:t>
      </w:r>
      <w:r w:rsidR="007033C8">
        <w:rPr>
          <w:rFonts w:ascii="Sylfaen" w:eastAsia="Sylfaen" w:hAnsi="Sylfaen" w:cs="Sylfaen"/>
          <w:lang w:val="ka-GE"/>
        </w:rPr>
        <w:t xml:space="preserve"> </w:t>
      </w:r>
      <w:r w:rsidR="007033C8">
        <w:rPr>
          <w:rFonts w:ascii="Sylfaen" w:eastAsia="SimSun" w:hAnsi="Sylfaen"/>
          <w:lang w:val="ka-GE" w:eastAsia="zh-CN"/>
        </w:rPr>
        <w:t>ასევე</w:t>
      </w:r>
      <w:r w:rsidR="007033C8">
        <w:rPr>
          <w:rFonts w:ascii="Sylfaen" w:eastAsia="SimSun" w:hAnsi="Sylfaen"/>
          <w:lang w:eastAsia="zh-CN"/>
        </w:rPr>
        <w:t>,</w:t>
      </w:r>
      <w:r w:rsidR="007033C8">
        <w:rPr>
          <w:rFonts w:ascii="Sylfaen" w:eastAsia="SimSun" w:hAnsi="Sylfaen"/>
          <w:lang w:val="ka-GE" w:eastAsia="zh-CN"/>
        </w:rPr>
        <w:t xml:space="preserve"> მუსლიმთა სამმართველოს წარმომადგენლები, მუფთი, იმამები და მუსულმანური რელიგიის სხვა წარმომადგენლები</w:t>
      </w:r>
      <w:r w:rsidR="007033C8">
        <w:rPr>
          <w:rFonts w:ascii="Sylfaen" w:eastAsia="SimSun" w:hAnsi="Sylfaen"/>
          <w:lang w:eastAsia="zh-CN"/>
        </w:rPr>
        <w:t xml:space="preserve">. </w:t>
      </w:r>
      <w:r w:rsidR="007033C8">
        <w:rPr>
          <w:rFonts w:ascii="Sylfaen" w:eastAsia="SimSun" w:hAnsi="Sylfaen"/>
          <w:lang w:val="ka-GE" w:eastAsia="zh-CN"/>
        </w:rPr>
        <w:t xml:space="preserve"> </w:t>
      </w:r>
    </w:p>
    <w:p w:rsidR="007033C8" w:rsidRDefault="007033C8" w:rsidP="0026093F">
      <w:pPr>
        <w:tabs>
          <w:tab w:val="left" w:pos="4592"/>
          <w:tab w:val="left" w:pos="10170"/>
        </w:tabs>
        <w:spacing w:before="240" w:after="240"/>
        <w:ind w:left="720" w:right="1170"/>
        <w:jc w:val="both"/>
        <w:rPr>
          <w:rFonts w:ascii="Sylfaen" w:eastAsia="SimSun" w:hAnsi="Sylfaen"/>
          <w:lang w:val="ka-GE" w:eastAsia="zh-CN"/>
        </w:rPr>
      </w:pPr>
      <w:r>
        <w:rPr>
          <w:rFonts w:ascii="Sylfaen" w:eastAsia="SimSun" w:hAnsi="Sylfaen"/>
          <w:lang w:val="ka-GE" w:eastAsia="zh-CN"/>
        </w:rPr>
        <w:t xml:space="preserve">პროექტის ფარგლებში აღნიშნულ სამიზნე პოპულაციაში მოხდება </w:t>
      </w:r>
      <w:r w:rsidR="00793994">
        <w:rPr>
          <w:rFonts w:ascii="Sylfaen" w:eastAsia="SimSun" w:hAnsi="Sylfaen"/>
          <w:lang w:val="ka-GE" w:eastAsia="zh-CN"/>
        </w:rPr>
        <w:t xml:space="preserve">ინფორმაციის მიწოდება </w:t>
      </w:r>
      <w:r w:rsidR="00092B36">
        <w:rPr>
          <w:rFonts w:ascii="Sylfaen" w:eastAsia="SimSun" w:hAnsi="Sylfaen"/>
          <w:lang w:val="ka-GE" w:eastAsia="zh-CN"/>
        </w:rPr>
        <w:t xml:space="preserve">ტუბერკულოზის </w:t>
      </w:r>
      <w:r w:rsidR="00793994">
        <w:rPr>
          <w:rFonts w:ascii="Sylfaen" w:eastAsia="SimSun" w:hAnsi="Sylfaen"/>
          <w:lang w:val="ka-GE" w:eastAsia="zh-CN"/>
        </w:rPr>
        <w:t>პაციენტზე ორიენტირებული მკურნალობის შესახებ</w:t>
      </w:r>
      <w:r>
        <w:rPr>
          <w:rFonts w:ascii="Sylfaen" w:eastAsia="SimSun" w:hAnsi="Sylfaen"/>
          <w:lang w:val="ka-GE" w:eastAsia="zh-CN"/>
        </w:rPr>
        <w:t xml:space="preserve"> და სოციალური მობილიზაცია. ეკლესია ჩაერთვება საქართველოს მასშტაბით ეკლესია-მონასტრებში მცხოვრებ ძნელმისაწვდომ ჯგუფებში ტუბერკულოზის </w:t>
      </w:r>
      <w:r w:rsidR="007D0E59">
        <w:rPr>
          <w:rFonts w:ascii="Sylfaen" w:eastAsia="SimSun" w:hAnsi="Sylfaen"/>
          <w:lang w:val="ka-GE" w:eastAsia="zh-CN"/>
        </w:rPr>
        <w:t xml:space="preserve">და კორონავირუსის </w:t>
      </w:r>
      <w:r>
        <w:rPr>
          <w:rFonts w:ascii="Sylfaen" w:eastAsia="SimSun" w:hAnsi="Sylfaen"/>
          <w:lang w:val="ka-GE" w:eastAsia="zh-CN"/>
        </w:rPr>
        <w:t>შესახებ განათლების მიწოდების საქმეში მღვდელ-მონაზონთა საშუალებით, რომლებიც მნიშვნელოვან ფუნქციას შეასრულებენ შემთხვევების მოძიების საქმეშიც. ასევე მღვდელ-მონაზვნები გაუწევენ მობილიზებას თანასწორ-განმანათლებელთა აქტივობებს ტუბერკულოზის შემთხვევების აქტიური მოძიებისათვის</w:t>
      </w:r>
      <w:r w:rsidR="0026093F">
        <w:rPr>
          <w:rFonts w:ascii="Sylfaen" w:eastAsia="SimSun" w:hAnsi="Sylfaen"/>
          <w:lang w:val="ka-GE" w:eastAsia="zh-CN"/>
        </w:rPr>
        <w:t>.</w:t>
      </w:r>
    </w:p>
    <w:p w:rsidR="007033C8" w:rsidRDefault="007033C8" w:rsidP="0026093F">
      <w:pPr>
        <w:tabs>
          <w:tab w:val="left" w:pos="4592"/>
          <w:tab w:val="left" w:pos="11250"/>
        </w:tabs>
        <w:spacing w:before="240" w:after="240"/>
        <w:ind w:left="720" w:right="1080"/>
        <w:jc w:val="both"/>
        <w:rPr>
          <w:rFonts w:ascii="Sylfaen" w:eastAsia="SimSun" w:hAnsi="Sylfaen"/>
          <w:lang w:val="ka-GE" w:eastAsia="zh-CN"/>
        </w:rPr>
      </w:pPr>
      <w:r>
        <w:rPr>
          <w:rFonts w:ascii="Sylfaen" w:eastAsia="SimSun" w:hAnsi="Sylfaen"/>
          <w:lang w:val="ka-GE" w:eastAsia="zh-CN"/>
        </w:rPr>
        <w:t>აღნიშნული აქტივობების განხორციელებაში ასევე მნიშვნელოვანია მუსულმანური რელიგიის წარმომადგენლების ჩართულობა. ამიტომ აღნიშნული აქტივობების განხორციელება ასევე მოხდება აღმოსავლეთ საქართველოს მუსლიმთა სამმართველოს წარმომადგენლები, მუფთი, იმამები და მუსულმანური რელიგიის სხვა წარმომადგენლები.</w:t>
      </w:r>
      <w:r w:rsidR="00092B36">
        <w:rPr>
          <w:rFonts w:ascii="Sylfaen" w:eastAsia="SimSun" w:hAnsi="Sylfaen"/>
          <w:lang w:val="ka-GE" w:eastAsia="zh-CN"/>
        </w:rPr>
        <w:t xml:space="preserve"> ასევე, მოხდება</w:t>
      </w:r>
      <w:r>
        <w:rPr>
          <w:rFonts w:ascii="Sylfaen" w:eastAsia="SimSun" w:hAnsi="Sylfaen"/>
          <w:lang w:val="ka-GE" w:eastAsia="zh-CN"/>
        </w:rPr>
        <w:t xml:space="preserve"> </w:t>
      </w:r>
      <w:r w:rsidR="00092B36">
        <w:rPr>
          <w:rFonts w:eastAsia="Georgia" w:cs="Georgia"/>
        </w:rPr>
        <w:t xml:space="preserve">COVID-19 </w:t>
      </w:r>
      <w:r w:rsidR="00092B36">
        <w:rPr>
          <w:rFonts w:ascii="Sylfaen" w:eastAsia="Sylfaen" w:hAnsi="Sylfaen" w:cs="Sylfaen"/>
          <w:spacing w:val="-3"/>
          <w:lang w:val="ka-GE"/>
        </w:rPr>
        <w:t xml:space="preserve">ვაქცინაციის თაობაზე უახლესი, მტკიცებულებებზე დაფუძნებული ინფორმაციის მიწოდება, ქვეყანაში ხელმისაწვდომ ვაქცინებზე, ვაქცინაციის პუნქტებზე და ვაქცინაციის მნიშვნელობაზე, ჩატარდება საგანმანათლებლო კამპანია ხსენებულ ჯგუფებში ვაქცინაციით მოცვის გაუმჯობესებისებისთვის. საჭიროების შემთხვევაში, მოხდება ცნობილი და ამ ჯგუგებისთვის მისაღები ექიმებების ჩართვა კამპანიაში. </w:t>
      </w:r>
    </w:p>
    <w:p w:rsidR="00B81586" w:rsidRPr="00270049" w:rsidRDefault="00B81586" w:rsidP="0026093F">
      <w:pPr>
        <w:tabs>
          <w:tab w:val="left" w:pos="4592"/>
        </w:tabs>
        <w:spacing w:after="0" w:line="200" w:lineRule="exact"/>
        <w:rPr>
          <w:sz w:val="20"/>
          <w:szCs w:val="20"/>
          <w:lang w:val="ka-GE"/>
        </w:rPr>
      </w:pPr>
    </w:p>
    <w:p w:rsidR="00B81586" w:rsidRPr="00270049" w:rsidRDefault="00B81586" w:rsidP="0026093F">
      <w:pPr>
        <w:tabs>
          <w:tab w:val="left" w:pos="4592"/>
        </w:tabs>
        <w:spacing w:before="5" w:after="0" w:line="260" w:lineRule="exact"/>
        <w:rPr>
          <w:sz w:val="26"/>
          <w:szCs w:val="26"/>
          <w:lang w:val="ka-GE"/>
        </w:rPr>
      </w:pPr>
    </w:p>
    <w:p w:rsidR="00B81586" w:rsidRPr="00270049" w:rsidRDefault="00B81586" w:rsidP="0026093F">
      <w:pPr>
        <w:tabs>
          <w:tab w:val="left" w:pos="4592"/>
        </w:tabs>
        <w:spacing w:after="0" w:line="278" w:lineRule="auto"/>
        <w:ind w:left="994" w:right="1563"/>
        <w:rPr>
          <w:rFonts w:ascii="Sylfaen" w:eastAsia="Sylfaen" w:hAnsi="Sylfaen" w:cs="Sylfaen"/>
          <w:lang w:val="ka-GE"/>
        </w:rPr>
      </w:pPr>
    </w:p>
    <w:p w:rsidR="00B81586" w:rsidRPr="00270049" w:rsidRDefault="00B81586" w:rsidP="0026093F">
      <w:pPr>
        <w:tabs>
          <w:tab w:val="left" w:pos="4592"/>
        </w:tabs>
        <w:spacing w:before="8" w:after="0" w:line="150" w:lineRule="exact"/>
        <w:rPr>
          <w:sz w:val="15"/>
          <w:szCs w:val="15"/>
          <w:lang w:val="ka-GE"/>
        </w:rPr>
      </w:pPr>
    </w:p>
    <w:p w:rsidR="00B81586" w:rsidRPr="00270049" w:rsidRDefault="00B81586" w:rsidP="0026093F">
      <w:pPr>
        <w:tabs>
          <w:tab w:val="left" w:pos="4592"/>
        </w:tabs>
        <w:spacing w:after="0" w:line="200" w:lineRule="exact"/>
        <w:rPr>
          <w:sz w:val="20"/>
          <w:szCs w:val="20"/>
          <w:lang w:val="ka-GE"/>
        </w:rPr>
      </w:pPr>
    </w:p>
    <w:p w:rsidR="00B81586" w:rsidRPr="00270049" w:rsidRDefault="00B81586" w:rsidP="0026093F">
      <w:pPr>
        <w:tabs>
          <w:tab w:val="left" w:pos="4592"/>
        </w:tabs>
        <w:spacing w:after="0"/>
        <w:jc w:val="both"/>
        <w:rPr>
          <w:lang w:val="ka-GE"/>
        </w:rPr>
        <w:sectPr w:rsidR="00B81586" w:rsidRPr="00270049" w:rsidSect="003C68B0">
          <w:footerReference w:type="default" r:id="rId7"/>
          <w:pgSz w:w="12240" w:h="15840"/>
          <w:pgMar w:top="1440" w:right="173" w:bottom="1440" w:left="173" w:header="0" w:footer="86" w:gutter="0"/>
          <w:cols w:space="720"/>
        </w:sectPr>
      </w:pPr>
    </w:p>
    <w:p w:rsidR="00B81586" w:rsidRPr="00270049" w:rsidRDefault="00B81586" w:rsidP="0026093F">
      <w:pPr>
        <w:tabs>
          <w:tab w:val="left" w:pos="4592"/>
        </w:tabs>
        <w:spacing w:before="4" w:after="0" w:line="120" w:lineRule="exact"/>
        <w:rPr>
          <w:sz w:val="12"/>
          <w:szCs w:val="12"/>
          <w:lang w:val="ka-GE"/>
        </w:rPr>
      </w:pPr>
    </w:p>
    <w:p w:rsidR="00B81586" w:rsidRPr="00270049" w:rsidRDefault="00B02086" w:rsidP="0026093F">
      <w:pPr>
        <w:tabs>
          <w:tab w:val="left" w:pos="4592"/>
        </w:tabs>
        <w:spacing w:after="0" w:line="240" w:lineRule="auto"/>
        <w:ind w:left="1752" w:right="-20"/>
        <w:rPr>
          <w:rFonts w:ascii="Sylfaen" w:eastAsia="Sylfaen" w:hAnsi="Sylfaen" w:cs="Sylfaen"/>
          <w:sz w:val="20"/>
          <w:szCs w:val="20"/>
          <w:lang w:val="ka-GE"/>
        </w:rPr>
      </w:pPr>
      <w:r w:rsidRPr="00270049">
        <w:rPr>
          <w:rFonts w:ascii="Sylfaen" w:eastAsia="Sylfaen" w:hAnsi="Sylfaen" w:cs="Sylfaen"/>
          <w:sz w:val="20"/>
          <w:szCs w:val="20"/>
          <w:lang w:val="ka-GE"/>
        </w:rPr>
        <w:t>პ</w:t>
      </w:r>
      <w:r w:rsidRPr="00270049">
        <w:rPr>
          <w:rFonts w:ascii="Sylfaen" w:eastAsia="Sylfaen" w:hAnsi="Sylfaen" w:cs="Sylfaen"/>
          <w:spacing w:val="1"/>
          <w:sz w:val="20"/>
          <w:szCs w:val="20"/>
          <w:lang w:val="ka-GE"/>
        </w:rPr>
        <w:t>რ</w:t>
      </w:r>
      <w:r w:rsidRPr="00270049">
        <w:rPr>
          <w:rFonts w:ascii="Sylfaen" w:eastAsia="Sylfaen" w:hAnsi="Sylfaen" w:cs="Sylfaen"/>
          <w:spacing w:val="3"/>
          <w:sz w:val="20"/>
          <w:szCs w:val="20"/>
          <w:lang w:val="ka-GE"/>
        </w:rPr>
        <w:t>ო</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ქ</w:t>
      </w:r>
      <w:r w:rsidRPr="00270049">
        <w:rPr>
          <w:rFonts w:ascii="Sylfaen" w:eastAsia="Sylfaen" w:hAnsi="Sylfaen" w:cs="Sylfaen"/>
          <w:spacing w:val="1"/>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9"/>
          <w:sz w:val="20"/>
          <w:szCs w:val="20"/>
          <w:lang w:val="ka-GE"/>
        </w:rPr>
        <w:t xml:space="preserve"> </w:t>
      </w:r>
      <w:r w:rsidRPr="00270049">
        <w:rPr>
          <w:rFonts w:ascii="Sylfaen" w:eastAsia="Sylfaen" w:hAnsi="Sylfaen" w:cs="Sylfaen"/>
          <w:spacing w:val="4"/>
          <w:sz w:val="20"/>
          <w:szCs w:val="20"/>
          <w:lang w:val="ka-GE"/>
        </w:rPr>
        <w:t>ფ</w:t>
      </w:r>
      <w:r w:rsidRPr="00270049">
        <w:rPr>
          <w:rFonts w:ascii="Sylfaen" w:eastAsia="Sylfaen" w:hAnsi="Sylfaen" w:cs="Sylfaen"/>
          <w:spacing w:val="-1"/>
          <w:sz w:val="20"/>
          <w:szCs w:val="20"/>
          <w:lang w:val="ka-GE"/>
        </w:rPr>
        <w:t>ა</w:t>
      </w:r>
      <w:r w:rsidRPr="00270049">
        <w:rPr>
          <w:rFonts w:ascii="Sylfaen" w:eastAsia="Sylfaen" w:hAnsi="Sylfaen" w:cs="Sylfaen"/>
          <w:spacing w:val="1"/>
          <w:sz w:val="20"/>
          <w:szCs w:val="20"/>
          <w:lang w:val="ka-GE"/>
        </w:rPr>
        <w:t>რგ</w:t>
      </w:r>
      <w:r w:rsidRPr="00270049">
        <w:rPr>
          <w:rFonts w:ascii="Sylfaen" w:eastAsia="Sylfaen" w:hAnsi="Sylfaen" w:cs="Sylfaen"/>
          <w:spacing w:val="-1"/>
          <w:sz w:val="20"/>
          <w:szCs w:val="20"/>
          <w:lang w:val="ka-GE"/>
        </w:rPr>
        <w:t>ლე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შ</w:t>
      </w:r>
      <w:r w:rsidRPr="00270049">
        <w:rPr>
          <w:rFonts w:ascii="Sylfaen" w:eastAsia="Sylfaen" w:hAnsi="Sylfaen" w:cs="Sylfaen"/>
          <w:sz w:val="20"/>
          <w:szCs w:val="20"/>
          <w:lang w:val="ka-GE"/>
        </w:rPr>
        <w:t>ი</w:t>
      </w:r>
      <w:r w:rsidRPr="00270049">
        <w:rPr>
          <w:rFonts w:ascii="Sylfaen" w:eastAsia="Sylfaen" w:hAnsi="Sylfaen" w:cs="Sylfaen"/>
          <w:spacing w:val="-12"/>
          <w:sz w:val="20"/>
          <w:szCs w:val="20"/>
          <w:lang w:val="ka-GE"/>
        </w:rPr>
        <w:t xml:space="preserve"> </w:t>
      </w:r>
      <w:r w:rsidRPr="00270049">
        <w:rPr>
          <w:rFonts w:ascii="Sylfaen" w:eastAsia="Sylfaen" w:hAnsi="Sylfaen" w:cs="Sylfaen"/>
          <w:spacing w:val="2"/>
          <w:sz w:val="20"/>
          <w:szCs w:val="20"/>
          <w:lang w:val="ka-GE"/>
        </w:rPr>
        <w:t>უ</w:t>
      </w:r>
      <w:r w:rsidRPr="00270049">
        <w:rPr>
          <w:rFonts w:ascii="Sylfaen" w:eastAsia="Sylfaen" w:hAnsi="Sylfaen" w:cs="Sylfaen"/>
          <w:sz w:val="20"/>
          <w:szCs w:val="20"/>
          <w:lang w:val="ka-GE"/>
        </w:rPr>
        <w:t>ნ</w:t>
      </w:r>
      <w:r w:rsidRPr="00270049">
        <w:rPr>
          <w:rFonts w:ascii="Sylfaen" w:eastAsia="Sylfaen" w:hAnsi="Sylfaen" w:cs="Sylfaen"/>
          <w:spacing w:val="2"/>
          <w:sz w:val="20"/>
          <w:szCs w:val="20"/>
          <w:lang w:val="ka-GE"/>
        </w:rPr>
        <w:t>დ</w:t>
      </w:r>
      <w:r w:rsidRPr="00270049">
        <w:rPr>
          <w:rFonts w:ascii="Sylfaen" w:eastAsia="Sylfaen" w:hAnsi="Sylfaen" w:cs="Sylfaen"/>
          <w:sz w:val="20"/>
          <w:szCs w:val="20"/>
          <w:lang w:val="ka-GE"/>
        </w:rPr>
        <w:t>ა</w:t>
      </w:r>
      <w:r w:rsidRPr="00270049">
        <w:rPr>
          <w:rFonts w:ascii="Sylfaen" w:eastAsia="Sylfaen" w:hAnsi="Sylfaen" w:cs="Sylfaen"/>
          <w:spacing w:val="-5"/>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1"/>
          <w:sz w:val="20"/>
          <w:szCs w:val="20"/>
          <w:lang w:val="ka-GE"/>
        </w:rPr>
        <w:t>ა</w:t>
      </w:r>
      <w:r w:rsidRPr="00270049">
        <w:rPr>
          <w:rFonts w:ascii="Sylfaen" w:eastAsia="Sylfaen" w:hAnsi="Sylfaen" w:cs="Sylfaen"/>
          <w:spacing w:val="2"/>
          <w:sz w:val="20"/>
          <w:szCs w:val="20"/>
          <w:lang w:val="ka-GE"/>
        </w:rPr>
        <w:t>ნ</w:t>
      </w:r>
      <w:r w:rsidRPr="00270049">
        <w:rPr>
          <w:rFonts w:ascii="Sylfaen" w:eastAsia="Sylfaen" w:hAnsi="Sylfaen" w:cs="Sylfaen"/>
          <w:sz w:val="20"/>
          <w:szCs w:val="20"/>
          <w:lang w:val="ka-GE"/>
        </w:rPr>
        <w:t>ხო</w:t>
      </w:r>
      <w:r w:rsidRPr="00270049">
        <w:rPr>
          <w:rFonts w:ascii="Sylfaen" w:eastAsia="Sylfaen" w:hAnsi="Sylfaen" w:cs="Sylfaen"/>
          <w:spacing w:val="1"/>
          <w:sz w:val="20"/>
          <w:szCs w:val="20"/>
          <w:lang w:val="ka-GE"/>
        </w:rPr>
        <w:t>რც</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ე</w:t>
      </w:r>
      <w:r w:rsidRPr="00270049">
        <w:rPr>
          <w:rFonts w:ascii="Sylfaen" w:eastAsia="Sylfaen" w:hAnsi="Sylfaen" w:cs="Sylfaen"/>
          <w:spacing w:val="-1"/>
          <w:sz w:val="20"/>
          <w:szCs w:val="20"/>
          <w:lang w:val="ka-GE"/>
        </w:rPr>
        <w:t>ლ</w:t>
      </w:r>
      <w:r w:rsidRPr="00270049">
        <w:rPr>
          <w:rFonts w:ascii="Sylfaen" w:eastAsia="Sylfaen" w:hAnsi="Sylfaen" w:cs="Sylfaen"/>
          <w:spacing w:val="2"/>
          <w:sz w:val="20"/>
          <w:szCs w:val="20"/>
          <w:lang w:val="ka-GE"/>
        </w:rPr>
        <w:t>დ</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ს</w:t>
      </w:r>
      <w:r w:rsidRPr="00270049">
        <w:rPr>
          <w:rFonts w:ascii="Sylfaen" w:eastAsia="Sylfaen" w:hAnsi="Sylfaen" w:cs="Sylfaen"/>
          <w:spacing w:val="-12"/>
          <w:sz w:val="20"/>
          <w:szCs w:val="20"/>
          <w:lang w:val="ka-GE"/>
        </w:rPr>
        <w:t xml:space="preserve"> </w:t>
      </w:r>
      <w:r w:rsidRPr="00270049">
        <w:rPr>
          <w:rFonts w:ascii="Sylfaen" w:eastAsia="Sylfaen" w:hAnsi="Sylfaen" w:cs="Sylfaen"/>
          <w:spacing w:val="1"/>
          <w:sz w:val="20"/>
          <w:szCs w:val="20"/>
          <w:lang w:val="ka-GE"/>
        </w:rPr>
        <w:t>შ</w:t>
      </w:r>
      <w:r w:rsidRPr="00270049">
        <w:rPr>
          <w:rFonts w:ascii="Sylfaen" w:eastAsia="Sylfaen" w:hAnsi="Sylfaen" w:cs="Sylfaen"/>
          <w:spacing w:val="-1"/>
          <w:sz w:val="20"/>
          <w:szCs w:val="20"/>
          <w:lang w:val="ka-GE"/>
        </w:rPr>
        <w:t>ე</w:t>
      </w:r>
      <w:r w:rsidRPr="00270049">
        <w:rPr>
          <w:rFonts w:ascii="Sylfaen" w:eastAsia="Sylfaen" w:hAnsi="Sylfaen" w:cs="Sylfaen"/>
          <w:spacing w:val="2"/>
          <w:sz w:val="20"/>
          <w:szCs w:val="20"/>
          <w:lang w:val="ka-GE"/>
        </w:rPr>
        <w:t>მ</w:t>
      </w:r>
      <w:r w:rsidRPr="00270049">
        <w:rPr>
          <w:rFonts w:ascii="Sylfaen" w:eastAsia="Sylfaen" w:hAnsi="Sylfaen" w:cs="Sylfaen"/>
          <w:sz w:val="20"/>
          <w:szCs w:val="20"/>
          <w:lang w:val="ka-GE"/>
        </w:rPr>
        <w:t>დ</w:t>
      </w:r>
      <w:r w:rsidRPr="00270049">
        <w:rPr>
          <w:rFonts w:ascii="Sylfaen" w:eastAsia="Sylfaen" w:hAnsi="Sylfaen" w:cs="Sylfaen"/>
          <w:spacing w:val="1"/>
          <w:sz w:val="20"/>
          <w:szCs w:val="20"/>
          <w:lang w:val="ka-GE"/>
        </w:rPr>
        <w:t>ეგ</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Pr="00270049">
        <w:rPr>
          <w:rFonts w:ascii="Sylfaen" w:eastAsia="Sylfaen" w:hAnsi="Sylfaen" w:cs="Sylfaen"/>
          <w:sz w:val="20"/>
          <w:szCs w:val="20"/>
          <w:lang w:val="ka-GE"/>
        </w:rPr>
        <w:t>ს</w:t>
      </w:r>
      <w:r w:rsidRPr="00270049">
        <w:rPr>
          <w:rFonts w:ascii="Sylfaen" w:eastAsia="Sylfaen" w:hAnsi="Sylfaen" w:cs="Sylfaen"/>
          <w:spacing w:val="2"/>
          <w:sz w:val="20"/>
          <w:szCs w:val="20"/>
          <w:lang w:val="ka-GE"/>
        </w:rPr>
        <w:t>პ</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1"/>
          <w:sz w:val="20"/>
          <w:szCs w:val="20"/>
          <w:lang w:val="ka-GE"/>
        </w:rPr>
        <w:t>ფი</w:t>
      </w:r>
      <w:r w:rsidRPr="00270049">
        <w:rPr>
          <w:rFonts w:ascii="Sylfaen" w:eastAsia="Sylfaen" w:hAnsi="Sylfaen" w:cs="Sylfaen"/>
          <w:sz w:val="20"/>
          <w:szCs w:val="20"/>
          <w:lang w:val="ka-GE"/>
        </w:rPr>
        <w:t>უ</w:t>
      </w:r>
      <w:r w:rsidRPr="00270049">
        <w:rPr>
          <w:rFonts w:ascii="Sylfaen" w:eastAsia="Sylfaen" w:hAnsi="Sylfaen" w:cs="Sylfaen"/>
          <w:spacing w:val="1"/>
          <w:sz w:val="20"/>
          <w:szCs w:val="20"/>
          <w:lang w:val="ka-GE"/>
        </w:rPr>
        <w:t>რ</w:t>
      </w:r>
      <w:r w:rsidRPr="00270049">
        <w:rPr>
          <w:rFonts w:ascii="Sylfaen" w:eastAsia="Sylfaen" w:hAnsi="Sylfaen" w:cs="Sylfaen"/>
          <w:sz w:val="20"/>
          <w:szCs w:val="20"/>
          <w:lang w:val="ka-GE"/>
        </w:rPr>
        <w:t>ი</w:t>
      </w:r>
      <w:r w:rsidRPr="00270049">
        <w:rPr>
          <w:rFonts w:ascii="Sylfaen" w:eastAsia="Sylfaen" w:hAnsi="Sylfaen" w:cs="Sylfaen"/>
          <w:spacing w:val="-13"/>
          <w:sz w:val="20"/>
          <w:szCs w:val="20"/>
          <w:lang w:val="ka-GE"/>
        </w:rPr>
        <w:t xml:space="preserve"> </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ქ</w:t>
      </w:r>
      <w:r w:rsidRPr="00270049">
        <w:rPr>
          <w:rFonts w:ascii="Sylfaen" w:eastAsia="Sylfaen" w:hAnsi="Sylfaen" w:cs="Sylfaen"/>
          <w:spacing w:val="3"/>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ვ</w:t>
      </w:r>
      <w:r w:rsidRPr="00270049">
        <w:rPr>
          <w:rFonts w:ascii="Sylfaen" w:eastAsia="Sylfaen" w:hAnsi="Sylfaen" w:cs="Sylfaen"/>
          <w:spacing w:val="1"/>
          <w:sz w:val="20"/>
          <w:szCs w:val="20"/>
          <w:lang w:val="ka-GE"/>
        </w:rPr>
        <w:t>ობ</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ბ</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2"/>
          <w:sz w:val="20"/>
          <w:szCs w:val="20"/>
          <w:lang w:val="ka-GE"/>
        </w:rPr>
        <w:t>ა</w:t>
      </w:r>
      <w:r w:rsidRPr="00270049">
        <w:rPr>
          <w:rFonts w:ascii="Sylfaen" w:eastAsia="Sylfaen" w:hAnsi="Sylfaen" w:cs="Sylfaen"/>
          <w:sz w:val="20"/>
          <w:szCs w:val="20"/>
          <w:lang w:val="ka-GE"/>
        </w:rPr>
        <w:t>წე</w:t>
      </w:r>
      <w:r w:rsidRPr="00270049">
        <w:rPr>
          <w:rFonts w:ascii="Sylfaen" w:eastAsia="Sylfaen" w:hAnsi="Sylfaen" w:cs="Sylfaen"/>
          <w:spacing w:val="1"/>
          <w:sz w:val="20"/>
          <w:szCs w:val="20"/>
          <w:lang w:val="ka-GE"/>
        </w:rPr>
        <w:t>რილ</w:t>
      </w:r>
      <w:r w:rsidRPr="00270049">
        <w:rPr>
          <w:rFonts w:ascii="Sylfaen" w:eastAsia="Sylfaen" w:hAnsi="Sylfaen" w:cs="Sylfaen"/>
          <w:sz w:val="20"/>
          <w:szCs w:val="20"/>
          <w:lang w:val="ka-GE"/>
        </w:rPr>
        <w:t>ი</w:t>
      </w:r>
      <w:r w:rsidRPr="00270049">
        <w:rPr>
          <w:rFonts w:ascii="Sylfaen" w:eastAsia="Sylfaen" w:hAnsi="Sylfaen" w:cs="Sylfaen"/>
          <w:spacing w:val="-10"/>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ნ</w:t>
      </w:r>
      <w:r w:rsidRPr="00270049">
        <w:rPr>
          <w:rFonts w:ascii="Sylfaen" w:eastAsia="Sylfaen" w:hAnsi="Sylfaen" w:cs="Sylfaen"/>
          <w:spacing w:val="-1"/>
          <w:sz w:val="20"/>
          <w:szCs w:val="20"/>
          <w:lang w:val="ka-GE"/>
        </w:rPr>
        <w:t>ხ</w:t>
      </w:r>
      <w:r w:rsidRPr="00270049">
        <w:rPr>
          <w:rFonts w:ascii="Sylfaen" w:eastAsia="Sylfaen" w:hAnsi="Sylfaen" w:cs="Sylfaen"/>
          <w:spacing w:val="1"/>
          <w:sz w:val="20"/>
          <w:szCs w:val="20"/>
          <w:lang w:val="ka-GE"/>
        </w:rPr>
        <w:t>ო</w:t>
      </w:r>
      <w:r w:rsidRPr="00270049">
        <w:rPr>
          <w:rFonts w:ascii="Sylfaen" w:eastAsia="Sylfaen" w:hAnsi="Sylfaen" w:cs="Sylfaen"/>
          <w:spacing w:val="3"/>
          <w:sz w:val="20"/>
          <w:szCs w:val="20"/>
          <w:lang w:val="ka-GE"/>
        </w:rPr>
        <w:t>რ</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ე</w:t>
      </w:r>
      <w:r w:rsidRPr="00270049">
        <w:rPr>
          <w:rFonts w:ascii="Sylfaen" w:eastAsia="Sylfaen" w:hAnsi="Sylfaen" w:cs="Sylfaen"/>
          <w:spacing w:val="-1"/>
          <w:sz w:val="20"/>
          <w:szCs w:val="20"/>
          <w:lang w:val="ka-GE"/>
        </w:rPr>
        <w:t>ლე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16"/>
          <w:sz w:val="20"/>
          <w:szCs w:val="20"/>
          <w:lang w:val="ka-GE"/>
        </w:rPr>
        <w:t xml:space="preserve"> </w:t>
      </w:r>
      <w:r w:rsidRPr="00270049">
        <w:rPr>
          <w:rFonts w:ascii="Sylfaen" w:eastAsia="Sylfaen" w:hAnsi="Sylfaen" w:cs="Sylfaen"/>
          <w:spacing w:val="1"/>
          <w:sz w:val="20"/>
          <w:szCs w:val="20"/>
          <w:lang w:val="ka-GE"/>
        </w:rPr>
        <w:t>ფ</w:t>
      </w:r>
      <w:r w:rsidRPr="00270049">
        <w:rPr>
          <w:rFonts w:ascii="Sylfaen" w:eastAsia="Sylfaen" w:hAnsi="Sylfaen" w:cs="Sylfaen"/>
          <w:spacing w:val="2"/>
          <w:sz w:val="20"/>
          <w:szCs w:val="20"/>
          <w:lang w:val="ka-GE"/>
        </w:rPr>
        <w:t>ა</w:t>
      </w:r>
      <w:r w:rsidRPr="00270049">
        <w:rPr>
          <w:rFonts w:ascii="Sylfaen" w:eastAsia="Sylfaen" w:hAnsi="Sylfaen" w:cs="Sylfaen"/>
          <w:spacing w:val="-1"/>
          <w:sz w:val="20"/>
          <w:szCs w:val="20"/>
          <w:lang w:val="ka-GE"/>
        </w:rPr>
        <w:t>ზე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8"/>
          <w:sz w:val="20"/>
          <w:szCs w:val="20"/>
          <w:lang w:val="ka-GE"/>
        </w:rPr>
        <w:t xml:space="preserve"> </w:t>
      </w:r>
      <w:r w:rsidRPr="00270049">
        <w:rPr>
          <w:rFonts w:ascii="Sylfaen" w:eastAsia="Sylfaen" w:hAnsi="Sylfaen" w:cs="Sylfaen"/>
          <w:spacing w:val="3"/>
          <w:sz w:val="20"/>
          <w:szCs w:val="20"/>
          <w:lang w:val="ka-GE"/>
        </w:rPr>
        <w:t>მ</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ხ</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დ</w:t>
      </w:r>
      <w:r w:rsidRPr="00270049">
        <w:rPr>
          <w:rFonts w:ascii="Sylfaen" w:eastAsia="Sylfaen" w:hAnsi="Sylfaen" w:cs="Sylfaen"/>
          <w:spacing w:val="2"/>
          <w:sz w:val="20"/>
          <w:szCs w:val="20"/>
          <w:lang w:val="ka-GE"/>
        </w:rPr>
        <w:t>ვ</w:t>
      </w:r>
      <w:r w:rsidRPr="00270049">
        <w:rPr>
          <w:rFonts w:ascii="Sylfaen" w:eastAsia="Sylfaen" w:hAnsi="Sylfaen" w:cs="Sylfaen"/>
          <w:spacing w:val="-1"/>
          <w:sz w:val="20"/>
          <w:szCs w:val="20"/>
          <w:lang w:val="ka-GE"/>
        </w:rPr>
        <w:t>ით</w:t>
      </w:r>
      <w:r w:rsidRPr="00270049">
        <w:rPr>
          <w:rFonts w:ascii="Sylfaen" w:eastAsia="Sylfaen" w:hAnsi="Sylfaen" w:cs="Sylfaen"/>
          <w:sz w:val="20"/>
          <w:szCs w:val="20"/>
          <w:lang w:val="ka-GE"/>
        </w:rPr>
        <w:t>:</w:t>
      </w:r>
    </w:p>
    <w:p w:rsidR="00B81586" w:rsidRPr="00270049" w:rsidRDefault="00B81586" w:rsidP="0026093F">
      <w:pPr>
        <w:tabs>
          <w:tab w:val="left" w:pos="4592"/>
        </w:tabs>
        <w:spacing w:before="7" w:after="0" w:line="180" w:lineRule="exact"/>
        <w:rPr>
          <w:sz w:val="18"/>
          <w:szCs w:val="18"/>
          <w:lang w:val="ka-GE"/>
        </w:rPr>
      </w:pPr>
    </w:p>
    <w:p w:rsidR="00B81586" w:rsidRDefault="00B81586" w:rsidP="0026093F">
      <w:pPr>
        <w:tabs>
          <w:tab w:val="left" w:pos="4592"/>
        </w:tabs>
        <w:spacing w:after="0" w:line="200" w:lineRule="exact"/>
        <w:rPr>
          <w:rFonts w:ascii="Sylfaen" w:hAnsi="Sylfaen"/>
          <w:sz w:val="20"/>
          <w:szCs w:val="20"/>
          <w:lang w:val="ka-GE"/>
        </w:rPr>
      </w:pPr>
    </w:p>
    <w:p w:rsidR="00107C33" w:rsidRDefault="00107C33" w:rsidP="0026093F">
      <w:pPr>
        <w:tabs>
          <w:tab w:val="left" w:pos="4592"/>
        </w:tabs>
        <w:spacing w:after="0" w:line="200" w:lineRule="exact"/>
        <w:rPr>
          <w:rFonts w:ascii="Sylfaen" w:hAnsi="Sylfaen"/>
          <w:sz w:val="20"/>
          <w:szCs w:val="20"/>
          <w:lang w:val="ka-GE"/>
        </w:rPr>
      </w:pPr>
    </w:p>
    <w:tbl>
      <w:tblPr>
        <w:tblW w:w="15028" w:type="dxa"/>
        <w:tblInd w:w="111" w:type="dxa"/>
        <w:tblLayout w:type="fixed"/>
        <w:tblCellMar>
          <w:left w:w="0" w:type="dxa"/>
          <w:right w:w="0" w:type="dxa"/>
        </w:tblCellMar>
        <w:tblLook w:val="01E0" w:firstRow="1" w:lastRow="1" w:firstColumn="1" w:lastColumn="1" w:noHBand="0" w:noVBand="0"/>
      </w:tblPr>
      <w:tblGrid>
        <w:gridCol w:w="427"/>
        <w:gridCol w:w="2787"/>
        <w:gridCol w:w="3420"/>
        <w:gridCol w:w="3150"/>
        <w:gridCol w:w="1710"/>
        <w:gridCol w:w="1170"/>
        <w:gridCol w:w="2364"/>
      </w:tblGrid>
      <w:tr w:rsidR="007C6905" w:rsidRPr="0045063E" w:rsidTr="00815924">
        <w:trPr>
          <w:trHeight w:hRule="exact" w:val="52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44" w:right="121"/>
              <w:jc w:val="center"/>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86"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w:t>
            </w:r>
            <w:r w:rsidRPr="0045063E">
              <w:rPr>
                <w:rFonts w:ascii="Sylfaen" w:eastAsia="Sylfaen" w:hAnsi="Sylfaen" w:cs="Sylfaen"/>
                <w:spacing w:val="2"/>
                <w:position w:val="1"/>
                <w:sz w:val="16"/>
                <w:szCs w:val="16"/>
                <w:lang w:val="ka-GE"/>
              </w:rPr>
              <w:t>პ</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ც</w:t>
            </w:r>
            <w:r w:rsidRPr="0045063E">
              <w:rPr>
                <w:rFonts w:ascii="Sylfaen" w:eastAsia="Sylfaen" w:hAnsi="Sylfaen" w:cs="Sylfaen"/>
                <w:spacing w:val="2"/>
                <w:position w:val="1"/>
                <w:sz w:val="16"/>
                <w:szCs w:val="16"/>
                <w:lang w:val="ka-GE"/>
              </w:rPr>
              <w:t>იფ</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position w:val="1"/>
                <w:sz w:val="16"/>
                <w:szCs w:val="16"/>
                <w:lang w:val="ka-GE"/>
              </w:rPr>
              <w:t>რი</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აქ</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ვ</w:t>
            </w:r>
            <w:r w:rsidRPr="0045063E">
              <w:rPr>
                <w:rFonts w:ascii="Sylfaen" w:eastAsia="Sylfaen" w:hAnsi="Sylfaen" w:cs="Sylfaen"/>
                <w:position w:val="1"/>
                <w:sz w:val="16"/>
                <w:szCs w:val="16"/>
                <w:lang w:val="ka-GE"/>
              </w:rPr>
              <w:t>ობა</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right="1585"/>
              <w:jc w:val="right"/>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აღწერა</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85" w:right="1064"/>
              <w:jc w:val="center"/>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რ</w:t>
            </w:r>
            <w:r w:rsidRPr="0045063E">
              <w:rPr>
                <w:rFonts w:ascii="Sylfaen" w:eastAsia="Sylfaen" w:hAnsi="Sylfaen" w:cs="Sylfaen"/>
                <w:spacing w:val="3"/>
                <w:w w:val="99"/>
                <w:position w:val="1"/>
                <w:sz w:val="16"/>
                <w:szCs w:val="16"/>
                <w:lang w:val="ka-GE"/>
              </w:rPr>
              <w:t>ა</w:t>
            </w:r>
            <w:r w:rsidRPr="0045063E">
              <w:rPr>
                <w:rFonts w:ascii="Sylfaen" w:eastAsia="Sylfaen" w:hAnsi="Sylfaen" w:cs="Sylfaen"/>
                <w:w w:val="99"/>
                <w:position w:val="1"/>
                <w:sz w:val="16"/>
                <w:szCs w:val="16"/>
                <w:lang w:val="ka-GE"/>
              </w:rPr>
              <w:t>ოდ</w:t>
            </w:r>
            <w:r w:rsidRPr="0045063E">
              <w:rPr>
                <w:rFonts w:ascii="Sylfaen" w:eastAsia="Sylfaen" w:hAnsi="Sylfaen" w:cs="Sylfaen"/>
                <w:spacing w:val="-1"/>
                <w:w w:val="99"/>
                <w:position w:val="1"/>
                <w:sz w:val="16"/>
                <w:szCs w:val="16"/>
                <w:lang w:val="ka-GE"/>
              </w:rPr>
              <w:t>ე</w:t>
            </w:r>
            <w:r w:rsidRPr="0045063E">
              <w:rPr>
                <w:rFonts w:ascii="Sylfaen" w:eastAsia="Sylfaen" w:hAnsi="Sylfaen" w:cs="Sylfaen"/>
                <w:spacing w:val="3"/>
                <w:w w:val="99"/>
                <w:position w:val="1"/>
                <w:sz w:val="16"/>
                <w:szCs w:val="16"/>
                <w:lang w:val="ka-GE"/>
              </w:rPr>
              <w:t>ნ</w:t>
            </w:r>
            <w:r w:rsidRPr="0045063E">
              <w:rPr>
                <w:rFonts w:ascii="Sylfaen" w:eastAsia="Sylfaen" w:hAnsi="Sylfaen" w:cs="Sylfaen"/>
                <w:w w:val="99"/>
                <w:position w:val="1"/>
                <w:sz w:val="16"/>
                <w:szCs w:val="16"/>
                <w:lang w:val="ka-GE"/>
              </w:rPr>
              <w:t>ობა</w:t>
            </w:r>
          </w:p>
        </w:tc>
        <w:tc>
          <w:tcPr>
            <w:tcW w:w="1710" w:type="dxa"/>
            <w:tcBorders>
              <w:top w:val="single" w:sz="4" w:space="0" w:color="000000"/>
              <w:left w:val="single" w:sz="4" w:space="0" w:color="000000"/>
              <w:bottom w:val="single" w:sz="4" w:space="0" w:color="000000"/>
              <w:right w:val="single" w:sz="4" w:space="0" w:color="000000"/>
            </w:tcBorders>
          </w:tcPr>
          <w:p w:rsidR="007C6905" w:rsidRDefault="007C6905" w:rsidP="007C6905">
            <w:pPr>
              <w:tabs>
                <w:tab w:val="left" w:pos="4592"/>
              </w:tabs>
              <w:spacing w:after="0" w:line="184" w:lineRule="exact"/>
              <w:ind w:left="160" w:right="107"/>
              <w:rPr>
                <w:rFonts w:ascii="Sylfaen" w:eastAsia="Sylfaen" w:hAnsi="Sylfaen" w:cs="Sylfaen"/>
                <w:position w:val="1"/>
                <w:sz w:val="16"/>
                <w:szCs w:val="16"/>
                <w:lang w:val="ka-GE"/>
              </w:rPr>
            </w:pPr>
            <w:r w:rsidRPr="0045063E">
              <w:rPr>
                <w:rFonts w:ascii="Sylfaen" w:eastAsia="Sylfaen" w:hAnsi="Sylfaen" w:cs="Sylfaen"/>
                <w:spacing w:val="3"/>
                <w:position w:val="1"/>
                <w:sz w:val="16"/>
                <w:szCs w:val="16"/>
                <w:lang w:val="ka-GE"/>
              </w:rPr>
              <w:t>ღ</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2"/>
                <w:position w:val="1"/>
                <w:sz w:val="16"/>
                <w:szCs w:val="16"/>
                <w:lang w:val="ka-GE"/>
              </w:rPr>
              <w:t>რ</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ულ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ბა </w:t>
            </w:r>
            <w:r w:rsidRPr="0045063E">
              <w:rPr>
                <w:rFonts w:ascii="Sylfaen" w:eastAsia="Sylfaen" w:hAnsi="Sylfaen" w:cs="Sylfaen"/>
                <w:spacing w:val="1"/>
                <w:position w:val="1"/>
                <w:sz w:val="16"/>
                <w:szCs w:val="16"/>
                <w:lang w:val="ka-GE"/>
              </w:rPr>
              <w:t>სუ</w:t>
            </w:r>
            <w:r w:rsidRPr="0045063E">
              <w:rPr>
                <w:rFonts w:ascii="Sylfaen" w:eastAsia="Sylfaen" w:hAnsi="Sylfaen" w:cs="Sylfaen"/>
                <w:position w:val="1"/>
                <w:sz w:val="16"/>
                <w:szCs w:val="16"/>
                <w:lang w:val="ka-GE"/>
              </w:rPr>
              <w:t>ლ</w:t>
            </w:r>
          </w:p>
          <w:p w:rsidR="007C6905" w:rsidRPr="0045063E" w:rsidRDefault="007C6905" w:rsidP="007C6905">
            <w:pPr>
              <w:tabs>
                <w:tab w:val="left" w:pos="4592"/>
              </w:tabs>
              <w:spacing w:after="0" w:line="184" w:lineRule="exact"/>
              <w:ind w:left="160" w:right="107"/>
              <w:rPr>
                <w:rFonts w:ascii="Sylfaen" w:eastAsia="Sylfaen" w:hAnsi="Sylfaen" w:cs="Sylfaen"/>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17"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w:t>
            </w:r>
            <w:r w:rsidRPr="0045063E">
              <w:rPr>
                <w:rFonts w:ascii="Sylfaen" w:eastAsia="Sylfaen" w:hAnsi="Sylfaen" w:cs="Sylfaen"/>
                <w:position w:val="1"/>
                <w:sz w:val="16"/>
                <w:szCs w:val="16"/>
                <w:lang w:val="ka-GE"/>
              </w:rPr>
              <w:t>ო</w:t>
            </w:r>
            <w:r w:rsidRPr="0045063E">
              <w:rPr>
                <w:rFonts w:ascii="Sylfaen" w:eastAsia="Sylfaen" w:hAnsi="Sylfaen" w:cs="Sylfaen"/>
                <w:spacing w:val="2"/>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w:t>
            </w:r>
            <w:r w:rsidRPr="0045063E">
              <w:rPr>
                <w:rFonts w:ascii="Sylfaen" w:eastAsia="Sylfaen" w:hAnsi="Sylfaen" w:cs="Sylfaen"/>
                <w:position w:val="1"/>
                <w:sz w:val="16"/>
                <w:szCs w:val="16"/>
                <w:lang w:val="ka-GE"/>
              </w:rPr>
              <w:t>ტაც</w:t>
            </w:r>
            <w:r w:rsidRPr="0045063E">
              <w:rPr>
                <w:rFonts w:ascii="Sylfaen" w:eastAsia="Sylfaen" w:hAnsi="Sylfaen" w:cs="Sylfaen"/>
                <w:spacing w:val="2"/>
                <w:position w:val="1"/>
                <w:sz w:val="16"/>
                <w:szCs w:val="16"/>
                <w:lang w:val="ka-GE"/>
              </w:rPr>
              <w:t>ი</w:t>
            </w:r>
            <w:r w:rsidRPr="0045063E">
              <w:rPr>
                <w:rFonts w:ascii="Sylfaen" w:eastAsia="Sylfaen" w:hAnsi="Sylfaen" w:cs="Sylfaen"/>
                <w:position w:val="1"/>
                <w:sz w:val="16"/>
                <w:szCs w:val="16"/>
                <w:lang w:val="ka-GE"/>
              </w:rPr>
              <w:t>ო</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ვა</w:t>
            </w:r>
            <w:r w:rsidRPr="0045063E">
              <w:rPr>
                <w:rFonts w:ascii="Sylfaen" w:eastAsia="Sylfaen" w:hAnsi="Sylfaen" w:cs="Sylfaen"/>
                <w:position w:val="1"/>
                <w:sz w:val="16"/>
                <w:szCs w:val="16"/>
                <w:lang w:val="ka-GE"/>
              </w:rPr>
              <w:t>დ</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ბი</w:t>
            </w: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705"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position w:val="1"/>
                <w:sz w:val="16"/>
                <w:szCs w:val="16"/>
                <w:lang w:val="ka-GE"/>
              </w:rPr>
              <w:t>დ</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კ</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ტო</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ი</w:t>
            </w:r>
          </w:p>
        </w:tc>
      </w:tr>
      <w:tr w:rsidR="007C6905" w:rsidRPr="0045063E" w:rsidTr="00815924">
        <w:trPr>
          <w:trHeight w:hRule="exact" w:val="640"/>
        </w:trPr>
        <w:tc>
          <w:tcPr>
            <w:tcW w:w="427"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ზა1</w:t>
            </w:r>
          </w:p>
        </w:tc>
        <w:tc>
          <w:tcPr>
            <w:tcW w:w="342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ა</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მე</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7C6905" w:rsidRDefault="007C6905" w:rsidP="007C6905">
            <w:pPr>
              <w:tabs>
                <w:tab w:val="left" w:pos="4592"/>
              </w:tabs>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 20%</w:t>
            </w:r>
          </w:p>
          <w:p w:rsidR="007C6905" w:rsidRPr="0045063E" w:rsidRDefault="007C6905" w:rsidP="007C6905">
            <w:pPr>
              <w:tabs>
                <w:tab w:val="left" w:pos="4592"/>
              </w:tabs>
              <w:spacing w:after="0" w:line="240" w:lineRule="auto"/>
              <w:ind w:left="160" w:right="107"/>
              <w:rPr>
                <w:rFonts w:ascii="Sylfaen" w:eastAsia="Sylfaen" w:hAnsi="Sylfaen" w:cs="Sylfaen"/>
                <w:b/>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right="-20"/>
              <w:rPr>
                <w:rFonts w:ascii="Sylfaen" w:eastAsia="Sylfaen" w:hAnsi="Sylfaen" w:cs="Sylfaen"/>
                <w:sz w:val="16"/>
                <w:szCs w:val="16"/>
                <w:lang w:val="ka-GE"/>
              </w:rPr>
            </w:pPr>
            <w:r w:rsidRPr="0045063E">
              <w:rPr>
                <w:rFonts w:ascii="Sylfaen" w:eastAsia="Sylfaen" w:hAnsi="Sylfaen" w:cs="Sylfaen"/>
                <w:sz w:val="16"/>
                <w:szCs w:val="16"/>
                <w:lang w:val="ka-GE"/>
              </w:rPr>
              <w:t>ერთი თვე</w:t>
            </w:r>
          </w:p>
        </w:tc>
        <w:tc>
          <w:tcPr>
            <w:tcW w:w="2364"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r>
      <w:tr w:rsidR="007C6905" w:rsidRPr="0045063E" w:rsidTr="00815924">
        <w:trPr>
          <w:trHeight w:hRule="exact" w:val="2901"/>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1</w:t>
            </w:r>
            <w:r w:rsidRPr="0045063E">
              <w:rPr>
                <w:rFonts w:ascii="Sylfaen" w:eastAsia="Sylfaen" w:hAnsi="Sylfaen" w:cs="Sylfaen"/>
                <w:spacing w:val="1"/>
                <w:position w:val="1"/>
                <w:sz w:val="16"/>
                <w:szCs w:val="16"/>
                <w:lang w:val="ka-GE"/>
              </w:rPr>
              <w:t>.</w:t>
            </w: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ფ</w:t>
            </w:r>
            <w:r w:rsidRPr="0045063E">
              <w:rPr>
                <w:rFonts w:ascii="Sylfaen" w:eastAsia="Sylfaen" w:hAnsi="Sylfaen" w:cs="Sylfaen"/>
                <w:position w:val="1"/>
                <w:sz w:val="16"/>
                <w:szCs w:val="16"/>
                <w:lang w:val="ka-GE"/>
              </w:rPr>
              <w:t>ორმ</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ც</w:t>
            </w:r>
            <w:r w:rsidRPr="0045063E">
              <w:rPr>
                <w:rFonts w:ascii="Sylfaen" w:eastAsia="Sylfaen" w:hAnsi="Sylfaen" w:cs="Sylfaen"/>
                <w:spacing w:val="2"/>
                <w:position w:val="1"/>
                <w:sz w:val="16"/>
                <w:szCs w:val="16"/>
                <w:lang w:val="ka-GE"/>
              </w:rPr>
              <w:t>ი</w:t>
            </w:r>
            <w:r w:rsidRPr="0045063E">
              <w:rPr>
                <w:rFonts w:ascii="Sylfaen" w:eastAsia="Sylfaen" w:hAnsi="Sylfaen" w:cs="Sylfaen"/>
                <w:spacing w:val="1"/>
                <w:position w:val="1"/>
                <w:sz w:val="16"/>
                <w:szCs w:val="16"/>
                <w:lang w:val="ka-GE"/>
              </w:rPr>
              <w:t>ო</w:t>
            </w:r>
            <w:r w:rsidRPr="0045063E">
              <w:rPr>
                <w:rFonts w:ascii="Sylfaen" w:eastAsia="Sylfaen" w:hAnsi="Sylfaen" w:cs="Sylfaen"/>
                <w:position w:val="1"/>
                <w:sz w:val="16"/>
                <w:szCs w:val="16"/>
                <w:lang w:val="ka-GE"/>
              </w:rPr>
              <w:t>-</w:t>
            </w:r>
          </w:p>
          <w:p w:rsidR="007C6905" w:rsidRPr="0045063E" w:rsidRDefault="007C6905" w:rsidP="007C6905">
            <w:pPr>
              <w:tabs>
                <w:tab w:val="left" w:pos="4592"/>
              </w:tabs>
              <w:spacing w:before="1" w:after="0" w:line="239" w:lineRule="auto"/>
              <w:ind w:left="102" w:right="117"/>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ანმანათ</w:t>
            </w:r>
            <w:r w:rsidRPr="0045063E">
              <w:rPr>
                <w:rFonts w:ascii="Sylfaen" w:eastAsia="Sylfaen" w:hAnsi="Sylfaen" w:cs="Sylfaen"/>
                <w:spacing w:val="-1"/>
                <w:sz w:val="16"/>
                <w:szCs w:val="16"/>
                <w:lang w:val="ka-GE"/>
              </w:rPr>
              <w:t>ლე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ლ</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საკ</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კა</w:t>
            </w:r>
            <w:r w:rsidRPr="0045063E">
              <w:rPr>
                <w:rFonts w:ascii="Sylfaen" w:eastAsia="Sylfaen" w:hAnsi="Sylfaen" w:cs="Sylfaen"/>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ო</w:t>
            </w:r>
            <w:r w:rsidRPr="0045063E">
              <w:rPr>
                <w:rFonts w:ascii="Sylfaen" w:eastAsia="Sylfaen" w:hAnsi="Sylfaen" w:cs="Sylfaen"/>
                <w:sz w:val="16"/>
                <w:szCs w:val="16"/>
              </w:rPr>
              <w:t xml:space="preserve"> </w:t>
            </w:r>
            <w:r w:rsidRPr="0045063E">
              <w:rPr>
                <w:rFonts w:ascii="Sylfaen" w:eastAsia="Sylfaen" w:hAnsi="Sylfaen" w:cs="Sylfaen"/>
                <w:spacing w:val="1"/>
                <w:sz w:val="16"/>
                <w:szCs w:val="16"/>
                <w:lang w:val="ka-GE"/>
              </w:rPr>
              <w:t>მასა</w:t>
            </w:r>
            <w:r w:rsidRPr="0045063E">
              <w:rPr>
                <w:rFonts w:ascii="Sylfaen" w:eastAsia="Sylfaen" w:hAnsi="Sylfaen" w:cs="Sylfaen"/>
                <w:spacing w:val="-1"/>
                <w:sz w:val="16"/>
                <w:szCs w:val="16"/>
                <w:lang w:val="ka-GE"/>
              </w:rPr>
              <w:t>ლი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before="1" w:after="0" w:line="239" w:lineRule="auto"/>
              <w:ind w:left="102" w:right="117"/>
              <w:rPr>
                <w:rFonts w:ascii="Sylfaen" w:eastAsia="Sylfaen" w:hAnsi="Sylfaen" w:cs="Sylfaen"/>
                <w:spacing w:val="-1"/>
                <w:sz w:val="16"/>
                <w:szCs w:val="16"/>
                <w:lang w:val="ka-GE"/>
              </w:rPr>
            </w:pPr>
            <w:r w:rsidRPr="0045063E">
              <w:rPr>
                <w:rFonts w:ascii="Sylfaen" w:eastAsia="Sylfaen" w:hAnsi="Sylfaen" w:cs="Sylfaen"/>
                <w:spacing w:val="-1"/>
                <w:sz w:val="16"/>
                <w:szCs w:val="16"/>
                <w:lang w:val="ka-GE"/>
              </w:rPr>
              <w:t>მოსამზდებელი სამუშაოების განხორციელება, საიფორმაციო მასალების გადახედვა.</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მოსამზადებელი სამუ</w:t>
            </w:r>
            <w:r>
              <w:rPr>
                <w:rFonts w:ascii="Sylfaen" w:eastAsia="Sylfaen" w:hAnsi="Sylfaen" w:cs="Sylfaen"/>
                <w:sz w:val="16"/>
                <w:szCs w:val="16"/>
                <w:lang w:val="ka-GE"/>
              </w:rPr>
              <w:t>შ</w:t>
            </w:r>
            <w:r w:rsidRPr="0045063E">
              <w:rPr>
                <w:rFonts w:ascii="Sylfaen" w:eastAsia="Sylfaen" w:hAnsi="Sylfaen" w:cs="Sylfaen"/>
                <w:sz w:val="16"/>
                <w:szCs w:val="16"/>
                <w:lang w:val="ka-GE"/>
              </w:rPr>
              <w:t>აოების განხორციელება,</w:t>
            </w:r>
            <w:r>
              <w:rPr>
                <w:rFonts w:ascii="Sylfaen" w:eastAsia="Sylfaen" w:hAnsi="Sylfaen" w:cs="Sylfaen"/>
                <w:sz w:val="16"/>
                <w:szCs w:val="16"/>
                <w:lang w:val="ka-GE"/>
              </w:rPr>
              <w:t xml:space="preserve"> ქრისტიანული და მუსლიმი თემების შერჩევა, </w:t>
            </w:r>
            <w:r w:rsidRPr="0045063E">
              <w:rPr>
                <w:rFonts w:ascii="Sylfaen" w:eastAsia="Sylfaen" w:hAnsi="Sylfaen" w:cs="Sylfaen"/>
                <w:sz w:val="16"/>
                <w:szCs w:val="16"/>
                <w:lang w:val="ka-GE"/>
              </w:rPr>
              <w:t xml:space="preserve"> </w:t>
            </w:r>
            <w:r>
              <w:rPr>
                <w:rFonts w:ascii="Sylfaen" w:eastAsia="Sylfaen" w:hAnsi="Sylfaen" w:cs="Sylfaen"/>
                <w:sz w:val="16"/>
                <w:szCs w:val="16"/>
                <w:lang w:val="ka-GE"/>
              </w:rPr>
              <w:t xml:space="preserve">საინფორმაციო </w:t>
            </w:r>
            <w:r w:rsidRPr="0045063E">
              <w:rPr>
                <w:rFonts w:ascii="Sylfaen" w:eastAsia="Sylfaen" w:hAnsi="Sylfaen" w:cs="Sylfaen"/>
                <w:sz w:val="16"/>
                <w:szCs w:val="16"/>
                <w:lang w:val="ka-GE"/>
              </w:rPr>
              <w:t xml:space="preserve">მასალის/პრეზენტაციის/კურიკულუმის მომზადება </w:t>
            </w:r>
            <w:r>
              <w:rPr>
                <w:rFonts w:ascii="Sylfaen" w:eastAsia="Sylfaen" w:hAnsi="Sylfaen" w:cs="Sylfaen"/>
                <w:sz w:val="16"/>
                <w:szCs w:val="16"/>
                <w:lang w:val="ka-GE"/>
              </w:rPr>
              <w:t>(</w:t>
            </w:r>
            <w:r w:rsidRPr="00970BBE">
              <w:rPr>
                <w:rFonts w:ascii="Sylfaen" w:eastAsia="Sylfaen" w:hAnsi="Sylfaen" w:cs="Sylfaen"/>
                <w:sz w:val="16"/>
                <w:szCs w:val="16"/>
                <w:lang w:val="ka-GE"/>
              </w:rPr>
              <w:t>ინფექციის კონტროლის ზომებზე, ვაქცინაციაზე,</w:t>
            </w:r>
            <w:r>
              <w:rPr>
                <w:rFonts w:ascii="Sylfaen" w:eastAsia="Sylfaen" w:hAnsi="Sylfaen" w:cs="Sylfaen"/>
                <w:sz w:val="16"/>
                <w:szCs w:val="16"/>
                <w:lang w:val="ka-GE"/>
              </w:rPr>
              <w:t xml:space="preserve"> სერვისებზე)</w:t>
            </w:r>
            <w:r w:rsidRPr="00970BBE">
              <w:rPr>
                <w:rFonts w:ascii="Sylfaen" w:eastAsia="Sylfaen" w:hAnsi="Sylfaen" w:cs="Sylfaen"/>
                <w:sz w:val="16"/>
                <w:szCs w:val="16"/>
                <w:lang w:val="ka-GE"/>
              </w:rPr>
              <w:t xml:space="preserve"> </w:t>
            </w:r>
          </w:p>
          <w:p w:rsidR="007C6905" w:rsidRPr="0045063E" w:rsidRDefault="007C6905" w:rsidP="007C6905">
            <w:pPr>
              <w:tabs>
                <w:tab w:val="left" w:pos="4592"/>
              </w:tabs>
              <w:spacing w:before="1" w:after="0" w:line="239" w:lineRule="auto"/>
              <w:ind w:left="102" w:right="417"/>
              <w:rPr>
                <w:rFonts w:ascii="Sylfaen" w:eastAsia="Sylfaen" w:hAnsi="Sylfaen" w:cs="Sylfaen"/>
                <w:sz w:val="16"/>
                <w:szCs w:val="16"/>
                <w:lang w:val="ka-GE"/>
              </w:rPr>
            </w:pPr>
            <w:r>
              <w:rPr>
                <w:rFonts w:ascii="Sylfaen" w:eastAsia="Sylfaen" w:hAnsi="Sylfaen" w:cs="Sylfaen"/>
                <w:sz w:val="16"/>
                <w:szCs w:val="16"/>
                <w:lang w:val="ka-GE"/>
              </w:rPr>
              <w:t>თემის საჭიროებიდან გამომდინარე მასალა უნდა იყოს მომზადდეს შესაბამის ენაზე</w:t>
            </w: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rPr>
            </w:pPr>
          </w:p>
        </w:tc>
        <w:tc>
          <w:tcPr>
            <w:tcW w:w="2364" w:type="dxa"/>
            <w:tcBorders>
              <w:top w:val="single" w:sz="4" w:space="0" w:color="000000"/>
              <w:left w:val="single" w:sz="4" w:space="0" w:color="000000"/>
              <w:bottom w:val="single" w:sz="4" w:space="0" w:color="000000"/>
              <w:right w:val="single" w:sz="4" w:space="0" w:color="000000"/>
            </w:tcBorders>
          </w:tcPr>
          <w:p w:rsidR="007C6905" w:rsidRDefault="007C6905" w:rsidP="007C6905">
            <w:pPr>
              <w:tabs>
                <w:tab w:val="left" w:pos="4592"/>
              </w:tabs>
              <w:ind w:right="-20"/>
              <w:rPr>
                <w:rFonts w:ascii="Sylfaen" w:eastAsia="Sylfaen" w:hAnsi="Sylfaen" w:cs="Sylfaen"/>
                <w:sz w:val="16"/>
                <w:szCs w:val="16"/>
                <w:lang w:val="ka-GE"/>
              </w:rPr>
            </w:pPr>
            <w:r>
              <w:rPr>
                <w:rFonts w:ascii="Sylfaen" w:eastAsia="Sylfaen" w:hAnsi="Sylfaen" w:cs="Sylfaen"/>
                <w:sz w:val="16"/>
                <w:szCs w:val="16"/>
                <w:lang w:val="ka-GE"/>
              </w:rPr>
              <w:t>შერჩეული ქრისტიანული და მუსლიმი თემების სია</w:t>
            </w:r>
          </w:p>
          <w:p w:rsidR="007C6905" w:rsidRPr="00C84989" w:rsidRDefault="007C6905" w:rsidP="007C6905">
            <w:pPr>
              <w:tabs>
                <w:tab w:val="left" w:pos="4592"/>
              </w:tabs>
              <w:ind w:right="-20"/>
              <w:rPr>
                <w:rFonts w:ascii="Sylfaen" w:eastAsia="Sylfaen" w:hAnsi="Sylfaen" w:cs="Sylfaen"/>
                <w:sz w:val="16"/>
                <w:szCs w:val="16"/>
                <w:lang w:val="ka-GE"/>
              </w:rPr>
            </w:pPr>
            <w:r w:rsidRPr="00C84989">
              <w:rPr>
                <w:rFonts w:ascii="Sylfaen" w:eastAsia="Sylfaen" w:hAnsi="Sylfaen" w:cs="Sylfaen"/>
                <w:sz w:val="16"/>
                <w:szCs w:val="16"/>
                <w:lang w:val="ka-GE"/>
              </w:rPr>
              <w:t>საბეჭდად გამზადებული,</w:t>
            </w:r>
          </w:p>
          <w:p w:rsidR="007C6905" w:rsidRPr="0045063E" w:rsidRDefault="007C6905" w:rsidP="007C6905">
            <w:pPr>
              <w:tabs>
                <w:tab w:val="left" w:pos="4592"/>
              </w:tabs>
              <w:ind w:right="451"/>
              <w:rPr>
                <w:rFonts w:ascii="Sylfaen" w:eastAsia="Sylfaen" w:hAnsi="Sylfaen" w:cs="Sylfaen"/>
                <w:sz w:val="16"/>
                <w:szCs w:val="16"/>
                <w:lang w:val="ka-GE"/>
              </w:rPr>
            </w:pPr>
            <w:r w:rsidRPr="00C84989">
              <w:rPr>
                <w:rFonts w:ascii="Sylfaen" w:eastAsia="Sylfaen" w:hAnsi="Sylfaen" w:cs="Sylfaen"/>
                <w:sz w:val="16"/>
                <w:szCs w:val="16"/>
                <w:lang w:val="ka-GE"/>
              </w:rPr>
              <w:t>შემსყიდველთან შეთანხმებული პროექტის საინფორმაციო- საგანმანათლებლო- საკომუნიკაციო მასალა</w:t>
            </w:r>
            <w:r>
              <w:rPr>
                <w:rFonts w:ascii="Sylfaen" w:eastAsia="Sylfaen" w:hAnsi="Sylfaen" w:cs="Sylfaen"/>
                <w:sz w:val="16"/>
                <w:szCs w:val="16"/>
                <w:lang w:val="ka-GE"/>
              </w:rPr>
              <w:t xml:space="preserve"> </w:t>
            </w:r>
          </w:p>
        </w:tc>
      </w:tr>
      <w:tr w:rsidR="007C6905" w:rsidRPr="0045063E" w:rsidTr="00815924">
        <w:trPr>
          <w:trHeight w:hRule="exact" w:val="695"/>
        </w:trPr>
        <w:tc>
          <w:tcPr>
            <w:tcW w:w="427" w:type="dxa"/>
            <w:tcBorders>
              <w:top w:val="single" w:sz="4" w:space="0" w:color="000000"/>
              <w:left w:val="single" w:sz="4" w:space="0" w:color="000000"/>
              <w:bottom w:val="single" w:sz="4" w:space="0" w:color="000000"/>
              <w:right w:val="single" w:sz="4" w:space="0" w:color="000000"/>
            </w:tcBorders>
            <w:shd w:val="clear" w:color="auto" w:fill="BFBFBF"/>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2.</w:t>
            </w:r>
          </w:p>
        </w:tc>
        <w:tc>
          <w:tcPr>
            <w:tcW w:w="2787" w:type="dxa"/>
            <w:tcBorders>
              <w:top w:val="single" w:sz="4" w:space="0" w:color="000000"/>
              <w:left w:val="single" w:sz="4" w:space="0" w:color="000000"/>
              <w:bottom w:val="single" w:sz="4" w:space="0" w:color="000000"/>
              <w:right w:val="single" w:sz="4" w:space="0" w:color="000000"/>
            </w:tcBorders>
            <w:shd w:val="clear" w:color="auto" w:fill="BFBFBF"/>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w:t>
            </w:r>
            <w:r w:rsidRPr="0045063E">
              <w:rPr>
                <w:rFonts w:ascii="Sylfaen" w:eastAsia="Sylfaen" w:hAnsi="Sylfaen" w:cs="Sylfaen"/>
                <w:position w:val="1"/>
                <w:sz w:val="16"/>
                <w:szCs w:val="16"/>
              </w:rPr>
              <w:t xml:space="preserve"> </w:t>
            </w:r>
            <w:r w:rsidRPr="0045063E">
              <w:rPr>
                <w:rFonts w:ascii="Sylfaen" w:eastAsia="Sylfaen" w:hAnsi="Sylfaen" w:cs="Sylfaen"/>
                <w:position w:val="1"/>
                <w:sz w:val="16"/>
                <w:szCs w:val="16"/>
                <w:lang w:val="ka-GE"/>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BFBFBF"/>
          </w:tcPr>
          <w:p w:rsidR="007C6905" w:rsidRPr="0045063E" w:rsidRDefault="007C6905" w:rsidP="007C6905">
            <w:pPr>
              <w:tabs>
                <w:tab w:val="left" w:pos="4592"/>
              </w:tabs>
              <w:rPr>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shd w:val="clear" w:color="auto" w:fill="BFBFBF"/>
          </w:tcPr>
          <w:p w:rsidR="007C6905" w:rsidRPr="00970BBE" w:rsidRDefault="007C6905" w:rsidP="007C6905">
            <w:pPr>
              <w:tabs>
                <w:tab w:val="left" w:pos="4592"/>
              </w:tabs>
              <w:ind w:right="-20"/>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BFBFBF"/>
          </w:tcPr>
          <w:p w:rsidR="007C6905" w:rsidRPr="0045063E" w:rsidRDefault="007C6905" w:rsidP="007C6905">
            <w:pPr>
              <w:tabs>
                <w:tab w:val="left" w:pos="4592"/>
              </w:tabs>
              <w:spacing w:after="0" w:line="240" w:lineRule="auto"/>
              <w:ind w:left="160" w:right="107"/>
              <w:rPr>
                <w:rFonts w:ascii="Sylfaen" w:eastAsia="Sylfaen" w:hAnsi="Sylfaen" w:cs="Sylfaen"/>
                <w:b/>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shd w:val="clear" w:color="auto" w:fill="BFBFBF"/>
          </w:tcPr>
          <w:p w:rsidR="007C6905" w:rsidRPr="0045063E" w:rsidRDefault="007C6905" w:rsidP="007C6905">
            <w:pPr>
              <w:tabs>
                <w:tab w:val="left" w:pos="4592"/>
              </w:tabs>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სამი თვე</w:t>
            </w:r>
          </w:p>
        </w:tc>
        <w:tc>
          <w:tcPr>
            <w:tcW w:w="2364" w:type="dxa"/>
            <w:tcBorders>
              <w:top w:val="single" w:sz="4" w:space="0" w:color="000000"/>
              <w:left w:val="single" w:sz="4" w:space="0" w:color="000000"/>
              <w:bottom w:val="single" w:sz="4" w:space="0" w:color="000000"/>
              <w:right w:val="single" w:sz="4" w:space="0" w:color="000000"/>
            </w:tcBorders>
            <w:shd w:val="clear" w:color="auto" w:fill="BFBFBF"/>
          </w:tcPr>
          <w:p w:rsidR="007C6905" w:rsidRPr="00C84989" w:rsidRDefault="007C6905" w:rsidP="007C6905">
            <w:pPr>
              <w:tabs>
                <w:tab w:val="left" w:pos="4592"/>
              </w:tabs>
              <w:ind w:right="-20"/>
              <w:rPr>
                <w:rFonts w:ascii="Sylfaen" w:eastAsia="Sylfaen" w:hAnsi="Sylfaen" w:cs="Sylfaen"/>
                <w:sz w:val="16"/>
                <w:szCs w:val="16"/>
                <w:lang w:val="ka-GE"/>
              </w:rPr>
            </w:pPr>
          </w:p>
        </w:tc>
      </w:tr>
      <w:tr w:rsidR="007C6905" w:rsidRPr="00197610" w:rsidTr="007C6905">
        <w:trPr>
          <w:trHeight w:hRule="exact" w:val="1479"/>
        </w:trPr>
        <w:tc>
          <w:tcPr>
            <w:tcW w:w="427"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20"/>
              <w:rPr>
                <w:rFonts w:ascii="Sylfaen" w:eastAsia="Sylfaen" w:hAnsi="Sylfaen" w:cs="Sylfaen"/>
                <w:sz w:val="16"/>
                <w:szCs w:val="16"/>
                <w:lang w:val="ka-GE"/>
              </w:rPr>
            </w:pPr>
            <w:r w:rsidRPr="00C84989">
              <w:rPr>
                <w:rFonts w:ascii="Sylfaen" w:eastAsia="Sylfaen" w:hAnsi="Sylfaen" w:cs="Sylfaen"/>
                <w:sz w:val="16"/>
                <w:szCs w:val="16"/>
                <w:lang w:val="ka-GE"/>
              </w:rPr>
              <w:t>2.1.</w:t>
            </w:r>
          </w:p>
        </w:tc>
        <w:tc>
          <w:tcPr>
            <w:tcW w:w="2787"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117"/>
              <w:rPr>
                <w:rFonts w:ascii="Sylfaen" w:eastAsia="Sylfaen" w:hAnsi="Sylfaen" w:cs="Sylfaen"/>
                <w:sz w:val="16"/>
                <w:szCs w:val="16"/>
                <w:lang w:val="ka-GE"/>
              </w:rPr>
            </w:pPr>
            <w:r w:rsidRPr="00C84989">
              <w:rPr>
                <w:rFonts w:ascii="Sylfaen" w:eastAsia="Sylfaen" w:hAnsi="Sylfaen" w:cs="Sylfaen"/>
                <w:sz w:val="16"/>
                <w:szCs w:val="16"/>
                <w:lang w:val="ka-GE"/>
              </w:rPr>
              <w:t>საგანმანათლებლო- საკომუნიკაციო მასალის ბეჭდვა</w:t>
            </w:r>
          </w:p>
        </w:tc>
        <w:tc>
          <w:tcPr>
            <w:tcW w:w="3420"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63"/>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(4-გვერდიანი თითო) ტუბერკულოზზე</w:t>
            </w:r>
            <w:r>
              <w:rPr>
                <w:rFonts w:ascii="Sylfaen" w:eastAsia="Sylfaen" w:hAnsi="Sylfaen" w:cs="Sylfaen"/>
                <w:sz w:val="16"/>
                <w:szCs w:val="16"/>
                <w:lang w:val="ka-GE"/>
              </w:rPr>
              <w:t>,</w:t>
            </w:r>
            <w:r w:rsidRPr="00C84989">
              <w:rPr>
                <w:rFonts w:ascii="Sylfaen" w:eastAsia="Sylfaen" w:hAnsi="Sylfaen" w:cs="Sylfaen"/>
                <w:sz w:val="16"/>
                <w:szCs w:val="16"/>
                <w:lang w:val="ka-GE"/>
              </w:rPr>
              <w:t xml:space="preserve"> და covid-19-ზე</w:t>
            </w:r>
            <w:r>
              <w:rPr>
                <w:rFonts w:ascii="Sylfaen" w:eastAsia="Sylfaen" w:hAnsi="Sylfaen" w:cs="Sylfaen"/>
                <w:sz w:val="16"/>
                <w:szCs w:val="16"/>
                <w:lang w:val="ka-GE"/>
              </w:rPr>
              <w:t xml:space="preserve"> და ვაქცინაზიაზე.</w:t>
            </w:r>
          </w:p>
        </w:tc>
        <w:tc>
          <w:tcPr>
            <w:tcW w:w="3150" w:type="dxa"/>
            <w:tcBorders>
              <w:top w:val="single" w:sz="4" w:space="0" w:color="000000"/>
              <w:left w:val="single" w:sz="4" w:space="0" w:color="000000"/>
              <w:bottom w:val="single" w:sz="4" w:space="0" w:color="000000"/>
              <w:right w:val="single" w:sz="4" w:space="0" w:color="000000"/>
            </w:tcBorders>
          </w:tcPr>
          <w:p w:rsidR="007C6905" w:rsidRDefault="007C6905" w:rsidP="007C6905">
            <w:pPr>
              <w:tabs>
                <w:tab w:val="left" w:pos="4592"/>
              </w:tabs>
              <w:ind w:right="191"/>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2,000 ცალი თითოეული</w:t>
            </w:r>
            <w:r>
              <w:rPr>
                <w:rFonts w:ascii="Sylfaen" w:eastAsia="Sylfaen" w:hAnsi="Sylfaen" w:cs="Sylfaen"/>
                <w:sz w:val="16"/>
                <w:szCs w:val="16"/>
                <w:lang w:val="ka-GE"/>
              </w:rPr>
              <w:t>; თემის საჭიროებიდან გამომდინარე მასალა უნდა იყოს მომზადდეს შესაბამის ენაზე</w:t>
            </w:r>
          </w:p>
          <w:p w:rsidR="007C6905" w:rsidRPr="00C84989" w:rsidRDefault="007C6905" w:rsidP="007C6905">
            <w:pPr>
              <w:tabs>
                <w:tab w:val="left" w:pos="4592"/>
              </w:tabs>
              <w:ind w:right="191"/>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ind w:left="160" w:right="107"/>
              <w:rPr>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rPr>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20"/>
              <w:rPr>
                <w:rFonts w:ascii="Sylfaen" w:eastAsia="Sylfaen" w:hAnsi="Sylfaen" w:cs="Sylfaen"/>
                <w:sz w:val="16"/>
                <w:szCs w:val="16"/>
                <w:lang w:val="ka-GE"/>
              </w:rPr>
            </w:pPr>
            <w:r w:rsidRPr="00C84989">
              <w:rPr>
                <w:rFonts w:ascii="Sylfaen" w:eastAsia="Sylfaen" w:hAnsi="Sylfaen" w:cs="Sylfaen"/>
                <w:sz w:val="16"/>
                <w:szCs w:val="16"/>
                <w:lang w:val="ka-GE"/>
              </w:rPr>
              <w:t>პროექტის საინფორმაციო- საგანმანათლებლო- საკომუნიკაციო მასალა დაბეჭდილია</w:t>
            </w:r>
          </w:p>
        </w:tc>
      </w:tr>
      <w:tr w:rsidR="007C6905" w:rsidRPr="0045063E" w:rsidTr="007C6905">
        <w:trPr>
          <w:trHeight w:hRule="exact" w:val="243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240" w:lineRule="auto"/>
              <w:ind w:left="105" w:right="-20"/>
              <w:rPr>
                <w:rFonts w:ascii="Sylfaen" w:eastAsia="Sylfaen" w:hAnsi="Sylfaen" w:cs="Sylfaen"/>
                <w:sz w:val="16"/>
                <w:szCs w:val="16"/>
                <w:lang w:val="ka-GE"/>
              </w:rPr>
            </w:pPr>
            <w:r>
              <w:rPr>
                <w:rFonts w:ascii="Sylfaen" w:eastAsia="Sylfaen" w:hAnsi="Sylfaen" w:cs="Sylfaen"/>
                <w:sz w:val="16"/>
                <w:szCs w:val="16"/>
                <w:lang w:val="ka-GE"/>
              </w:rPr>
              <w:t>2.2</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თითო შეხვედრა ქვეყნის მასშტაბით 2 ეპარქიაში: </w:t>
            </w:r>
          </w:p>
          <w:p w:rsidR="007C6905" w:rsidRPr="0045063E" w:rsidRDefault="007C6905" w:rsidP="007C6905">
            <w:pPr>
              <w:pStyle w:val="ListParagraph"/>
              <w:widowControl/>
              <w:numPr>
                <w:ilvl w:val="0"/>
                <w:numId w:val="23"/>
              </w:numPr>
              <w:tabs>
                <w:tab w:val="left" w:pos="4592"/>
              </w:tabs>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 xml:space="preserve">შეხვედრების დროს მოხდება მათთვის ინფორმაციის მიწოდება/მათი დატრენინგება </w:t>
            </w:r>
            <w:r>
              <w:rPr>
                <w:rFonts w:ascii="Sylfaen" w:eastAsia="Sylfaen" w:hAnsi="Sylfaen" w:cs="Sylfaen"/>
                <w:sz w:val="16"/>
                <w:szCs w:val="16"/>
                <w:lang w:val="ka-GE"/>
              </w:rPr>
              <w:t>ტუბერკულოზის და</w:t>
            </w:r>
            <w:r>
              <w:rPr>
                <w:rFonts w:ascii="Sylfaen" w:eastAsia="Sylfaen" w:hAnsi="Sylfaen" w:cs="Sylfaen"/>
                <w:sz w:val="16"/>
                <w:szCs w:val="16"/>
              </w:rPr>
              <w:t xml:space="preserve"> COVID-19 </w:t>
            </w:r>
            <w:r>
              <w:rPr>
                <w:rFonts w:ascii="Sylfaen" w:eastAsia="Sylfaen" w:hAnsi="Sylfaen" w:cs="Sylfaen"/>
                <w:sz w:val="16"/>
                <w:szCs w:val="16"/>
                <w:lang w:val="ka-GE"/>
              </w:rPr>
              <w:t xml:space="preserve">გავრცელებაზე,  </w:t>
            </w:r>
            <w:r w:rsidRPr="00970BBE">
              <w:rPr>
                <w:rFonts w:ascii="Sylfaen" w:eastAsia="Sylfaen" w:hAnsi="Sylfaen" w:cs="Sylfaen"/>
                <w:sz w:val="16"/>
                <w:szCs w:val="16"/>
                <w:lang w:val="ka-GE"/>
              </w:rPr>
              <w:t>ინფექციის კონტროლის ზომებზე, ვაქცინაციაზე,</w:t>
            </w:r>
            <w:r>
              <w:rPr>
                <w:rFonts w:ascii="Sylfaen" w:eastAsia="Sylfaen" w:hAnsi="Sylfaen" w:cs="Sylfaen"/>
                <w:sz w:val="16"/>
                <w:szCs w:val="16"/>
                <w:lang w:val="ka-GE"/>
              </w:rPr>
              <w:t xml:space="preserve"> სერვისებზე.</w:t>
            </w:r>
          </w:p>
          <w:p w:rsidR="007C6905" w:rsidRPr="0045063E" w:rsidRDefault="007C6905" w:rsidP="007C6905">
            <w:pPr>
              <w:tabs>
                <w:tab w:val="left" w:pos="4592"/>
              </w:tabs>
              <w:ind w:right="-20"/>
              <w:rPr>
                <w:rFonts w:ascii="Sylfaen" w:eastAsia="Sylfaen" w:hAnsi="Sylfaen" w:cs="Sylfaen"/>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7C6905" w:rsidRPr="0045063E" w:rsidTr="007C6905">
        <w:trPr>
          <w:trHeight w:hRule="exact" w:val="306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lastRenderedPageBreak/>
              <w:t>2</w:t>
            </w:r>
            <w:r w:rsidRPr="0045063E">
              <w:rPr>
                <w:rFonts w:ascii="Sylfaen" w:eastAsia="Sylfaen" w:hAnsi="Sylfaen" w:cs="Sylfaen"/>
                <w:spacing w:val="1"/>
                <w:position w:val="1"/>
                <w:sz w:val="16"/>
                <w:szCs w:val="16"/>
                <w:lang w:val="ka-GE"/>
              </w:rPr>
              <w:t>.</w:t>
            </w:r>
            <w:r>
              <w:rPr>
                <w:rFonts w:ascii="Sylfaen" w:eastAsia="Sylfaen" w:hAnsi="Sylfaen" w:cs="Sylfaen"/>
                <w:position w:val="1"/>
                <w:sz w:val="16"/>
                <w:szCs w:val="16"/>
                <w:lang w:val="ka-GE"/>
              </w:rPr>
              <w:t>3</w:t>
            </w:r>
            <w:r w:rsidRPr="0045063E">
              <w:rPr>
                <w:rFonts w:ascii="Sylfaen" w:eastAsia="Sylfaen" w:hAnsi="Sylfaen" w:cs="Sylfaen"/>
                <w:position w:val="1"/>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7C6905" w:rsidRPr="0045063E" w:rsidRDefault="007C6905" w:rsidP="007C6905">
            <w:pPr>
              <w:tabs>
                <w:tab w:val="left" w:pos="4592"/>
              </w:tabs>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815924">
        <w:trPr>
          <w:trHeight w:hRule="exact" w:val="333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rPr>
              <w:t>2.</w:t>
            </w:r>
            <w:r>
              <w:rPr>
                <w:rFonts w:ascii="Sylfaen" w:eastAsia="Sylfaen" w:hAnsi="Sylfaen" w:cs="Sylfaen"/>
                <w:position w:val="1"/>
                <w:sz w:val="16"/>
                <w:szCs w:val="16"/>
                <w:lang w:val="ka-GE"/>
              </w:rPr>
              <w:t>4</w:t>
            </w:r>
            <w:r>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Pr>
                <w:rFonts w:ascii="Sylfaen" w:eastAsia="Sylfaen" w:hAnsi="Sylfaen" w:cs="Sylfaen"/>
                <w:spacing w:val="2"/>
                <w:sz w:val="16"/>
                <w:szCs w:val="16"/>
              </w:rPr>
              <w:t xml:space="preserve"> </w:t>
            </w:r>
            <w:r>
              <w:rPr>
                <w:rFonts w:ascii="Sylfaen" w:eastAsia="Sylfaen" w:hAnsi="Sylfaen" w:cs="Sylfaen"/>
                <w:spacing w:val="2"/>
                <w:sz w:val="16"/>
                <w:szCs w:val="16"/>
                <w:lang w:val="ka-GE"/>
              </w:rPr>
              <w:t>და ტესტირებას ანტიგენის სწრაფი ტესტით.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r>
              <w:rPr>
                <w:rFonts w:ascii="Sylfaen" w:eastAsia="Sylfaen" w:hAnsi="Sylfaen" w:cs="Sylfaen"/>
                <w:sz w:val="16"/>
                <w:szCs w:val="16"/>
                <w:lang w:val="ka-GE"/>
              </w:rPr>
              <w:t xml:space="preserve"> </w:t>
            </w:r>
            <w:r>
              <w:rPr>
                <w:rFonts w:ascii="Sylfaen" w:eastAsia="Sylfaen" w:hAnsi="Sylfaen" w:cs="Sylfaen"/>
                <w:sz w:val="16"/>
                <w:szCs w:val="16"/>
              </w:rPr>
              <w:t>COVID</w:t>
            </w:r>
            <w:r>
              <w:rPr>
                <w:rFonts w:ascii="Sylfaen" w:eastAsia="Sylfaen" w:hAnsi="Sylfaen" w:cs="Sylfaen"/>
                <w:sz w:val="16"/>
                <w:szCs w:val="16"/>
                <w:lang w:val="ka-GE"/>
              </w:rPr>
              <w:t>-19</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w:t>
            </w:r>
            <w:r>
              <w:rPr>
                <w:rFonts w:ascii="Sylfaen" w:eastAsia="Sylfaen" w:hAnsi="Sylfaen" w:cs="Sylfaen"/>
                <w:sz w:val="16"/>
                <w:szCs w:val="16"/>
              </w:rPr>
              <w:t xml:space="preserve"> </w:t>
            </w:r>
            <w:r>
              <w:rPr>
                <w:rFonts w:ascii="Sylfaen" w:eastAsia="Sylfaen" w:hAnsi="Sylfaen" w:cs="Sylfaen"/>
                <w:sz w:val="16"/>
                <w:szCs w:val="16"/>
                <w:lang w:val="ka-GE"/>
              </w:rPr>
              <w:t>ან დაუდასტურდება დიაგნოზი</w:t>
            </w:r>
            <w:r w:rsidRPr="0045063E">
              <w:rPr>
                <w:rFonts w:ascii="Sylfaen" w:eastAsia="Sylfaen" w:hAnsi="Sylfaen" w:cs="Sylfaen"/>
                <w:sz w:val="16"/>
                <w:szCs w:val="16"/>
                <w:lang w:val="ka-GE"/>
              </w:rPr>
              <w:t>,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ასევე, შემთხვევის კონტაქტების ინფორმირება იზოლაციის საჭიროების თაობაზე</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815924">
        <w:trPr>
          <w:trHeight w:hRule="exact" w:val="126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rPr>
              <w:t>2.</w:t>
            </w:r>
            <w:r>
              <w:rPr>
                <w:rFonts w:ascii="Sylfaen" w:eastAsia="Sylfaen" w:hAnsi="Sylfaen" w:cs="Sylfaen"/>
                <w:position w:val="1"/>
                <w:sz w:val="16"/>
                <w:szCs w:val="16"/>
                <w:lang w:val="ka-GE"/>
              </w:rPr>
              <w:t>5</w:t>
            </w:r>
            <w:r>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Pr>
                <w:rFonts w:ascii="Sylfaen" w:eastAsia="Sylfaen" w:hAnsi="Sylfaen" w:cs="Sylfaen"/>
                <w:spacing w:val="1"/>
                <w:sz w:val="16"/>
                <w:szCs w:val="16"/>
                <w:lang w:val="ka-GE"/>
              </w:rPr>
              <w:t>ვაქცინაციის ორგანიზება</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Pr>
                <w:rFonts w:ascii="Sylfaen" w:eastAsia="Sylfaen" w:hAnsi="Sylfaen" w:cs="Sylfaen"/>
                <w:spacing w:val="1"/>
                <w:position w:val="1"/>
                <w:sz w:val="16"/>
                <w:szCs w:val="16"/>
                <w:lang w:val="ka-GE"/>
              </w:rPr>
              <w:t>ვაქცინაციის</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Pr>
                <w:rFonts w:ascii="Sylfaen" w:eastAsia="Sylfaen" w:hAnsi="Sylfaen" w:cs="Sylfaen"/>
                <w:sz w:val="16"/>
                <w:szCs w:val="16"/>
                <w:lang w:val="ka-GE"/>
              </w:rPr>
              <w:t>ვაქცინაციის ორგანიზაცია უნდა განხორციელდეს მოქმედი რეგულაციების დაცვით</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Pr>
                <w:rFonts w:ascii="Sylfaen" w:eastAsia="Sylfaen" w:hAnsi="Sylfaen" w:cs="Sylfaen"/>
                <w:spacing w:val="1"/>
                <w:position w:val="1"/>
                <w:sz w:val="16"/>
                <w:szCs w:val="16"/>
                <w:lang w:val="ka-GE"/>
              </w:rPr>
              <w:t>ვაქცინაცია</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Pr>
                <w:rFonts w:ascii="Sylfaen" w:eastAsia="Sylfaen" w:hAnsi="Sylfaen" w:cs="Sylfaen"/>
                <w:sz w:val="16"/>
                <w:szCs w:val="16"/>
                <w:lang w:val="ka-GE"/>
              </w:rPr>
              <w:t>1</w:t>
            </w:r>
            <w:r w:rsidRPr="0045063E">
              <w:rPr>
                <w:rFonts w:ascii="Sylfaen" w:eastAsia="Sylfaen" w:hAnsi="Sylfaen" w:cs="Sylfaen"/>
                <w:sz w:val="16"/>
                <w:szCs w:val="16"/>
                <w:lang w:val="ka-GE"/>
              </w:rPr>
              <w:t xml:space="preserve">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Pr>
                <w:rFonts w:ascii="Sylfaen" w:eastAsia="Sylfaen" w:hAnsi="Sylfaen" w:cs="Sylfaen"/>
                <w:spacing w:val="1"/>
                <w:sz w:val="16"/>
                <w:szCs w:val="16"/>
                <w:lang w:val="ka-GE"/>
              </w:rPr>
              <w:t>ვაქცინაცია</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pacing w:val="-1"/>
                <w:position w:val="1"/>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Pr>
                <w:rFonts w:ascii="Sylfaen" w:eastAsia="Sylfaen" w:hAnsi="Sylfaen" w:cs="Sylfaen"/>
                <w:spacing w:val="1"/>
                <w:sz w:val="16"/>
                <w:szCs w:val="16"/>
                <w:lang w:val="ka-GE"/>
              </w:rPr>
              <w:t>ვაქცინაცია</w:t>
            </w:r>
          </w:p>
        </w:tc>
      </w:tr>
      <w:tr w:rsidR="007C6905" w:rsidRPr="0045063E" w:rsidTr="00815924">
        <w:trPr>
          <w:trHeight w:hRule="exact" w:val="724"/>
        </w:trPr>
        <w:tc>
          <w:tcPr>
            <w:tcW w:w="427"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3.</w:t>
            </w:r>
          </w:p>
        </w:tc>
        <w:tc>
          <w:tcPr>
            <w:tcW w:w="2787"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w:t>
            </w:r>
            <w:r w:rsidRPr="0045063E">
              <w:rPr>
                <w:rFonts w:ascii="Sylfaen" w:eastAsia="Sylfaen" w:hAnsi="Sylfaen" w:cs="Sylfaen"/>
                <w:position w:val="1"/>
                <w:sz w:val="16"/>
                <w:szCs w:val="16"/>
              </w:rPr>
              <w:t xml:space="preserve"> </w:t>
            </w:r>
            <w:r w:rsidRPr="0045063E">
              <w:rPr>
                <w:rFonts w:ascii="Sylfaen" w:eastAsia="Sylfaen" w:hAnsi="Sylfaen" w:cs="Sylfaen"/>
                <w:position w:val="1"/>
                <w:sz w:val="16"/>
                <w:szCs w:val="16"/>
                <w:lang w:val="ka-GE"/>
              </w:rPr>
              <w:t>3</w:t>
            </w:r>
          </w:p>
        </w:tc>
        <w:tc>
          <w:tcPr>
            <w:tcW w:w="342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240" w:lineRule="auto"/>
              <w:ind w:left="160" w:right="107"/>
              <w:rPr>
                <w:rFonts w:ascii="Sylfaen" w:eastAsia="Sylfaen" w:hAnsi="Sylfaen" w:cs="Sylfaen"/>
                <w:b/>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სამი თვე</w:t>
            </w:r>
          </w:p>
        </w:tc>
        <w:tc>
          <w:tcPr>
            <w:tcW w:w="2364" w:type="dxa"/>
            <w:tcBorders>
              <w:top w:val="single" w:sz="4" w:space="0" w:color="000000"/>
              <w:left w:val="single" w:sz="4" w:space="0" w:color="000000"/>
              <w:bottom w:val="single" w:sz="4" w:space="0" w:color="000000"/>
              <w:right w:val="single" w:sz="4" w:space="0" w:color="000000"/>
            </w:tcBorders>
            <w:shd w:val="clear" w:color="auto" w:fill="C8C8C8"/>
          </w:tcPr>
          <w:p w:rsidR="007C6905" w:rsidRPr="0045063E" w:rsidRDefault="007C6905" w:rsidP="007C6905">
            <w:pPr>
              <w:tabs>
                <w:tab w:val="left" w:pos="4592"/>
              </w:tabs>
              <w:rPr>
                <w:sz w:val="16"/>
                <w:szCs w:val="16"/>
                <w:lang w:val="ka-GE"/>
              </w:rPr>
            </w:pPr>
          </w:p>
        </w:tc>
      </w:tr>
      <w:tr w:rsidR="007C6905" w:rsidRPr="0045063E" w:rsidTr="007C6905">
        <w:trPr>
          <w:trHeight w:hRule="exact" w:val="270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lastRenderedPageBreak/>
              <w:t>3.1.</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მუსულმანური რელიგიის ლიდერებთან და წარმომადგენელთან</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Pr>
                <w:rFonts w:ascii="Sylfaen" w:eastAsia="Sylfaen" w:hAnsi="Sylfaen" w:cs="Sylfaen"/>
                <w:sz w:val="16"/>
                <w:szCs w:val="16"/>
                <w:lang w:val="ka-GE"/>
              </w:rPr>
              <w:t>ორი</w:t>
            </w:r>
            <w:r w:rsidRPr="0045063E">
              <w:rPr>
                <w:rFonts w:ascii="Sylfaen" w:eastAsia="Sylfaen" w:hAnsi="Sylfaen" w:cs="Sylfaen"/>
                <w:sz w:val="16"/>
                <w:szCs w:val="16"/>
                <w:lang w:val="ka-GE"/>
              </w:rPr>
              <w:t xml:space="preserve"> შეხვედრა მუსულმანური რელიგიის წარმომადგენლებთან.</w:t>
            </w:r>
          </w:p>
          <w:p w:rsidR="007C6905" w:rsidRPr="0045063E" w:rsidRDefault="007C6905" w:rsidP="007C6905">
            <w:pPr>
              <w:pStyle w:val="ListParagraph"/>
              <w:widowControl/>
              <w:numPr>
                <w:ilvl w:val="0"/>
                <w:numId w:val="23"/>
              </w:numPr>
              <w:tabs>
                <w:tab w:val="left" w:pos="4592"/>
              </w:tabs>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w:t>
            </w:r>
            <w:r>
              <w:rPr>
                <w:rFonts w:ascii="Sylfaen" w:eastAsia="Sylfaen" w:hAnsi="Sylfaen" w:cs="Sylfaen"/>
                <w:sz w:val="16"/>
                <w:szCs w:val="16"/>
                <w:lang w:val="ka-GE"/>
              </w:rPr>
              <w:t xml:space="preserve"> </w:t>
            </w:r>
            <w:r w:rsidRPr="0045063E">
              <w:rPr>
                <w:rFonts w:ascii="Sylfaen" w:eastAsia="Sylfaen" w:hAnsi="Sylfaen" w:cs="Sylfaen"/>
                <w:sz w:val="16"/>
                <w:szCs w:val="16"/>
                <w:lang w:val="ka-GE"/>
              </w:rPr>
              <w:t xml:space="preserve">შეხვედრების დროს მოხდება მათთვის ინფორმაციის მიწოდება/მათი დატრენინგება </w:t>
            </w:r>
            <w:r>
              <w:rPr>
                <w:rFonts w:ascii="Sylfaen" w:eastAsia="Sylfaen" w:hAnsi="Sylfaen" w:cs="Sylfaen"/>
                <w:sz w:val="16"/>
                <w:szCs w:val="16"/>
                <w:lang w:val="ka-GE"/>
              </w:rPr>
              <w:t>ტუბერკულოზის და</w:t>
            </w:r>
            <w:r>
              <w:rPr>
                <w:rFonts w:ascii="Sylfaen" w:eastAsia="Sylfaen" w:hAnsi="Sylfaen" w:cs="Sylfaen"/>
                <w:sz w:val="16"/>
                <w:szCs w:val="16"/>
              </w:rPr>
              <w:t xml:space="preserve"> COVID-19 </w:t>
            </w:r>
            <w:r>
              <w:rPr>
                <w:rFonts w:ascii="Sylfaen" w:eastAsia="Sylfaen" w:hAnsi="Sylfaen" w:cs="Sylfaen"/>
                <w:sz w:val="16"/>
                <w:szCs w:val="16"/>
                <w:lang w:val="ka-GE"/>
              </w:rPr>
              <w:t xml:space="preserve">გავრცელებაზე,  </w:t>
            </w:r>
            <w:r w:rsidRPr="00970BBE">
              <w:rPr>
                <w:rFonts w:ascii="Sylfaen" w:eastAsia="Sylfaen" w:hAnsi="Sylfaen" w:cs="Sylfaen"/>
                <w:sz w:val="16"/>
                <w:szCs w:val="16"/>
                <w:lang w:val="ka-GE"/>
              </w:rPr>
              <w:t>ინფექციის კონტროლის ზომებზე, ვაქცინაციაზე,</w:t>
            </w:r>
            <w:r>
              <w:rPr>
                <w:rFonts w:ascii="Sylfaen" w:eastAsia="Sylfaen" w:hAnsi="Sylfaen" w:cs="Sylfaen"/>
                <w:sz w:val="16"/>
                <w:szCs w:val="16"/>
                <w:lang w:val="ka-GE"/>
              </w:rPr>
              <w:t xml:space="preserve"> სერვისებზე.</w:t>
            </w:r>
          </w:p>
          <w:p w:rsidR="007C6905" w:rsidRPr="006C5EE2" w:rsidRDefault="007C6905" w:rsidP="007C6905">
            <w:pPr>
              <w:widowControl/>
              <w:tabs>
                <w:tab w:val="left" w:pos="4592"/>
              </w:tabs>
              <w:spacing w:after="0" w:line="240" w:lineRule="auto"/>
              <w:ind w:right="-20"/>
              <w:rPr>
                <w:rFonts w:ascii="Sylfaen" w:eastAsia="Sylfaen" w:hAnsi="Sylfaen" w:cs="Sylfaen"/>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Pr>
                <w:rFonts w:ascii="Sylfaen" w:eastAsia="Sylfaen" w:hAnsi="Sylfaen" w:cs="Sylfaen"/>
                <w:sz w:val="16"/>
                <w:szCs w:val="16"/>
                <w:lang w:val="ka-GE"/>
              </w:rPr>
              <w:t>2</w:t>
            </w:r>
            <w:r w:rsidRPr="0045063E">
              <w:rPr>
                <w:rFonts w:ascii="Sylfaen" w:eastAsia="Sylfaen" w:hAnsi="Sylfaen" w:cs="Sylfaen"/>
                <w:sz w:val="16"/>
                <w:szCs w:val="16"/>
                <w:lang w:val="ka-GE"/>
              </w:rPr>
              <w:t xml:space="preserve"> საინფორმაციო-საკომუნიკაციო შეხვედრა და ტრენინგი</w:t>
            </w:r>
          </w:p>
        </w:tc>
        <w:tc>
          <w:tcPr>
            <w:tcW w:w="1710" w:type="dxa"/>
            <w:tcBorders>
              <w:top w:val="single" w:sz="4" w:space="0" w:color="000000"/>
              <w:left w:val="single" w:sz="4" w:space="0" w:color="000000"/>
              <w:bottom w:val="single" w:sz="4" w:space="0" w:color="000000"/>
              <w:right w:val="single" w:sz="4" w:space="0" w:color="000000"/>
            </w:tcBorders>
          </w:tcPr>
          <w:p w:rsidR="007C6905" w:rsidRPr="00341A65" w:rsidRDefault="007C6905" w:rsidP="007C6905">
            <w:pPr>
              <w:tabs>
                <w:tab w:val="left" w:pos="4592"/>
              </w:tabs>
              <w:rPr>
                <w:rFonts w:ascii="Sylfaen" w:eastAsia="Sylfaen" w:hAnsi="Sylfaen" w:cs="Sylfaen"/>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7C6905" w:rsidRPr="0045063E" w:rsidTr="007C6905">
        <w:trPr>
          <w:trHeight w:hRule="exact" w:val="2964"/>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3.2</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მუსულმანური რელიგიის წარმომადგენლებს შორის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მ</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 xml:space="preserve">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თითოეულ სამმართველოში </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341A65" w:rsidRDefault="007C6905" w:rsidP="007C6905">
            <w:pPr>
              <w:tabs>
                <w:tab w:val="left" w:pos="4592"/>
              </w:tabs>
              <w:ind w:left="160" w:right="107"/>
              <w:rPr>
                <w:rFonts w:ascii="Helvetica" w:hAnsi="Helvetica" w:cs="Helvetica"/>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7C6905">
        <w:trPr>
          <w:trHeight w:hRule="exact" w:val="360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rPr>
              <w:t xml:space="preserve">3.3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Pr>
                <w:rFonts w:ascii="Sylfaen" w:eastAsia="Sylfaen" w:hAnsi="Sylfaen" w:cs="Sylfaen"/>
                <w:spacing w:val="2"/>
                <w:sz w:val="16"/>
                <w:szCs w:val="16"/>
              </w:rPr>
              <w:t xml:space="preserve"> </w:t>
            </w:r>
            <w:r>
              <w:rPr>
                <w:rFonts w:ascii="Sylfaen" w:eastAsia="Sylfaen" w:hAnsi="Sylfaen" w:cs="Sylfaen"/>
                <w:spacing w:val="2"/>
                <w:sz w:val="16"/>
                <w:szCs w:val="16"/>
                <w:lang w:val="ka-GE"/>
              </w:rPr>
              <w:t>და ტესტირებას ანტიგენის სწრაფი ტესტით.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r>
              <w:rPr>
                <w:rFonts w:ascii="Sylfaen" w:eastAsia="Sylfaen" w:hAnsi="Sylfaen" w:cs="Sylfaen"/>
                <w:sz w:val="16"/>
                <w:szCs w:val="16"/>
                <w:lang w:val="ka-GE"/>
              </w:rPr>
              <w:t xml:space="preserve"> </w:t>
            </w:r>
            <w:r>
              <w:rPr>
                <w:rFonts w:ascii="Sylfaen" w:eastAsia="Sylfaen" w:hAnsi="Sylfaen" w:cs="Sylfaen"/>
                <w:sz w:val="16"/>
                <w:szCs w:val="16"/>
              </w:rPr>
              <w:t>COVID</w:t>
            </w:r>
            <w:r>
              <w:rPr>
                <w:rFonts w:ascii="Sylfaen" w:eastAsia="Sylfaen" w:hAnsi="Sylfaen" w:cs="Sylfaen"/>
                <w:sz w:val="16"/>
                <w:szCs w:val="16"/>
                <w:lang w:val="ka-GE"/>
              </w:rPr>
              <w:t>-19</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w:t>
            </w:r>
            <w:r>
              <w:rPr>
                <w:rFonts w:ascii="Sylfaen" w:eastAsia="Sylfaen" w:hAnsi="Sylfaen" w:cs="Sylfaen"/>
                <w:sz w:val="16"/>
                <w:szCs w:val="16"/>
              </w:rPr>
              <w:t xml:space="preserve"> </w:t>
            </w:r>
            <w:r>
              <w:rPr>
                <w:rFonts w:ascii="Sylfaen" w:eastAsia="Sylfaen" w:hAnsi="Sylfaen" w:cs="Sylfaen"/>
                <w:sz w:val="16"/>
                <w:szCs w:val="16"/>
                <w:lang w:val="ka-GE"/>
              </w:rPr>
              <w:t>ან დაუდასტურდება დიაგნოზი</w:t>
            </w:r>
            <w:r w:rsidRPr="0045063E">
              <w:rPr>
                <w:rFonts w:ascii="Sylfaen" w:eastAsia="Sylfaen" w:hAnsi="Sylfaen" w:cs="Sylfaen"/>
                <w:sz w:val="16"/>
                <w:szCs w:val="16"/>
                <w:lang w:val="ka-GE"/>
              </w:rPr>
              <w:t>,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ასევე, შემთხვევის კონტაქტების ინფორმირება იზოლაციის საჭიროების თაობაზე</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მ</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 xml:space="preserve">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თითოეულ სამმართველოში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192241">
        <w:trPr>
          <w:trHeight w:hRule="exact" w:val="126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rPr>
              <w:t>3.</w:t>
            </w:r>
            <w:r>
              <w:rPr>
                <w:rFonts w:ascii="Sylfaen" w:eastAsia="Sylfaen" w:hAnsi="Sylfaen" w:cs="Sylfaen"/>
                <w:position w:val="1"/>
                <w:sz w:val="16"/>
                <w:szCs w:val="16"/>
                <w:lang w:val="ka-GE"/>
              </w:rPr>
              <w:t>4</w:t>
            </w:r>
            <w:r>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Pr>
                <w:rFonts w:ascii="Sylfaen" w:eastAsia="Sylfaen" w:hAnsi="Sylfaen" w:cs="Sylfaen"/>
                <w:spacing w:val="1"/>
                <w:sz w:val="16"/>
                <w:szCs w:val="16"/>
                <w:lang w:val="ka-GE"/>
              </w:rPr>
              <w:t>ვაქცინაციის ორგანიზება</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Pr>
                <w:rFonts w:ascii="Sylfaen" w:eastAsia="Sylfaen" w:hAnsi="Sylfaen" w:cs="Sylfaen"/>
                <w:spacing w:val="1"/>
                <w:position w:val="1"/>
                <w:sz w:val="16"/>
                <w:szCs w:val="16"/>
                <w:lang w:val="ka-GE"/>
              </w:rPr>
              <w:t>ვაქცინაციის</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Pr>
                <w:rFonts w:ascii="Sylfaen" w:eastAsia="Sylfaen" w:hAnsi="Sylfaen" w:cs="Sylfaen"/>
                <w:sz w:val="16"/>
                <w:szCs w:val="16"/>
                <w:lang w:val="ka-GE"/>
              </w:rPr>
              <w:t>ვაქცინაციის ორგანიზაცია უნდა განხორციელდეს მოქმედი რეგულაციების დაცვით</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Pr>
                <w:rFonts w:ascii="Sylfaen" w:eastAsia="Sylfaen" w:hAnsi="Sylfaen" w:cs="Sylfaen"/>
                <w:sz w:val="16"/>
                <w:szCs w:val="16"/>
                <w:lang w:val="ka-GE"/>
              </w:rPr>
              <w:t>1</w:t>
            </w:r>
            <w:r w:rsidRPr="0045063E">
              <w:rPr>
                <w:rFonts w:ascii="Sylfaen" w:eastAsia="Sylfaen" w:hAnsi="Sylfaen" w:cs="Sylfaen"/>
                <w:sz w:val="16"/>
                <w:szCs w:val="16"/>
                <w:lang w:val="ka-GE"/>
              </w:rPr>
              <w:t xml:space="preserve">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Pr>
                <w:rFonts w:ascii="Sylfaen" w:eastAsia="Sylfaen" w:hAnsi="Sylfaen" w:cs="Sylfaen"/>
                <w:spacing w:val="1"/>
                <w:sz w:val="16"/>
                <w:szCs w:val="16"/>
                <w:lang w:val="ka-GE"/>
              </w:rPr>
              <w:t>ვაქცინაცია თითოეულ სამმართველოში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pacing w:val="-1"/>
                <w:position w:val="1"/>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Pr>
                <w:rFonts w:ascii="Sylfaen" w:eastAsia="Sylfaen" w:hAnsi="Sylfaen" w:cs="Sylfaen"/>
                <w:spacing w:val="1"/>
                <w:sz w:val="16"/>
                <w:szCs w:val="16"/>
                <w:lang w:val="ka-GE"/>
              </w:rPr>
              <w:t>ვაქცინაცია</w:t>
            </w:r>
          </w:p>
        </w:tc>
      </w:tr>
      <w:tr w:rsidR="007C6905" w:rsidRPr="0045063E" w:rsidTr="00815924">
        <w:trPr>
          <w:trHeight w:hRule="exact" w:val="682"/>
        </w:trPr>
        <w:tc>
          <w:tcPr>
            <w:tcW w:w="427"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05" w:right="-20"/>
              <w:rPr>
                <w:rFonts w:ascii="Sylfaen" w:eastAsia="Sylfaen" w:hAnsi="Sylfaen" w:cs="Sylfaen"/>
                <w:sz w:val="16"/>
                <w:szCs w:val="16"/>
                <w:lang w:val="ka-GE"/>
              </w:rPr>
            </w:pPr>
            <w:r w:rsidRPr="0045063E">
              <w:rPr>
                <w:rFonts w:ascii="Sylfaen" w:eastAsia="Sylfaen" w:hAnsi="Sylfaen" w:cs="Sylfaen"/>
                <w:sz w:val="16"/>
                <w:szCs w:val="16"/>
                <w:lang w:val="ka-GE"/>
              </w:rPr>
              <w:lastRenderedPageBreak/>
              <w:t>4.</w:t>
            </w:r>
          </w:p>
        </w:tc>
        <w:tc>
          <w:tcPr>
            <w:tcW w:w="2787"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02" w:right="-20"/>
              <w:rPr>
                <w:rFonts w:ascii="Sylfaen" w:eastAsia="Sylfaen" w:hAnsi="Sylfaen" w:cs="Sylfaen"/>
                <w:sz w:val="16"/>
                <w:szCs w:val="16"/>
                <w:lang w:val="ka-GE"/>
              </w:rPr>
            </w:pP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ორ</w:t>
            </w:r>
            <w:r w:rsidRPr="0045063E">
              <w:rPr>
                <w:rFonts w:ascii="Sylfaen" w:eastAsia="Sylfaen" w:hAnsi="Sylfaen" w:cs="Sylfaen"/>
                <w:spacing w:val="2"/>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ზა 4</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rFonts w:ascii="Sylfaen" w:hAnsi="Sylfaen"/>
                <w:sz w:val="16"/>
                <w:szCs w:val="16"/>
                <w:lang w:val="ka-GE"/>
              </w:rPr>
            </w:pPr>
          </w:p>
          <w:p w:rsidR="007C6905" w:rsidRPr="0045063E" w:rsidRDefault="007C6905" w:rsidP="007C6905">
            <w:pPr>
              <w:tabs>
                <w:tab w:val="left" w:pos="4592"/>
              </w:tabs>
              <w:rPr>
                <w:rFonts w:ascii="Sylfaen" w:hAnsi="Sylfaen"/>
                <w:sz w:val="16"/>
                <w:szCs w:val="16"/>
                <w:lang w:val="ka-GE"/>
              </w:rPr>
            </w:pPr>
          </w:p>
          <w:p w:rsidR="007C6905" w:rsidRPr="0045063E" w:rsidRDefault="007C6905" w:rsidP="007C6905">
            <w:pPr>
              <w:tabs>
                <w:tab w:val="left" w:pos="4592"/>
              </w:tabs>
              <w:rPr>
                <w:rFonts w:ascii="Sylfaen" w:hAnsi="Sylfaen"/>
                <w:sz w:val="16"/>
                <w:szCs w:val="16"/>
                <w:lang w:val="ka-GE"/>
              </w:rPr>
            </w:pPr>
          </w:p>
          <w:p w:rsidR="007C6905" w:rsidRPr="0045063E" w:rsidRDefault="007C6905" w:rsidP="007C6905">
            <w:pPr>
              <w:tabs>
                <w:tab w:val="left" w:pos="4592"/>
              </w:tabs>
              <w:rPr>
                <w:rFonts w:ascii="Sylfaen" w:hAnsi="Sylfaen"/>
                <w:sz w:val="16"/>
                <w:szCs w:val="16"/>
                <w:lang w:val="ka-GE"/>
              </w:rPr>
            </w:pPr>
          </w:p>
          <w:p w:rsidR="007C6905" w:rsidRPr="0045063E" w:rsidRDefault="007C6905" w:rsidP="007C6905">
            <w:pPr>
              <w:tabs>
                <w:tab w:val="left" w:pos="4592"/>
              </w:tabs>
              <w:rPr>
                <w:rFonts w:ascii="Sylfaen" w:hAnsi="Sylfaen"/>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60" w:right="107"/>
              <w:rPr>
                <w:rFonts w:ascii="Sylfaen" w:eastAsia="Sylfaen" w:hAnsi="Sylfaen" w:cs="Sylfaen"/>
                <w:b/>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3 თვე</w:t>
            </w:r>
          </w:p>
        </w:tc>
        <w:tc>
          <w:tcPr>
            <w:tcW w:w="2364"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sz w:val="16"/>
                <w:szCs w:val="16"/>
                <w:lang w:val="ka-GE"/>
              </w:rPr>
            </w:pPr>
          </w:p>
        </w:tc>
      </w:tr>
      <w:tr w:rsidR="007C6905" w:rsidRPr="00197610" w:rsidTr="00192241">
        <w:trPr>
          <w:trHeight w:hRule="exact" w:val="1119"/>
        </w:trPr>
        <w:tc>
          <w:tcPr>
            <w:tcW w:w="427"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20"/>
              <w:rPr>
                <w:rFonts w:ascii="Sylfaen" w:eastAsia="Sylfaen" w:hAnsi="Sylfaen" w:cs="Sylfaen"/>
                <w:sz w:val="16"/>
                <w:szCs w:val="16"/>
                <w:lang w:val="ka-GE"/>
              </w:rPr>
            </w:pPr>
            <w:r>
              <w:rPr>
                <w:rFonts w:ascii="Sylfaen" w:eastAsia="Sylfaen" w:hAnsi="Sylfaen" w:cs="Sylfaen"/>
                <w:sz w:val="16"/>
                <w:szCs w:val="16"/>
                <w:lang w:val="ka-GE"/>
              </w:rPr>
              <w:t>4</w:t>
            </w:r>
            <w:r w:rsidRPr="00C84989">
              <w:rPr>
                <w:rFonts w:ascii="Sylfaen" w:eastAsia="Sylfaen" w:hAnsi="Sylfaen" w:cs="Sylfaen"/>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117"/>
              <w:rPr>
                <w:rFonts w:ascii="Sylfaen" w:eastAsia="Sylfaen" w:hAnsi="Sylfaen" w:cs="Sylfaen"/>
                <w:sz w:val="16"/>
                <w:szCs w:val="16"/>
                <w:lang w:val="ka-GE"/>
              </w:rPr>
            </w:pPr>
            <w:r w:rsidRPr="00C84989">
              <w:rPr>
                <w:rFonts w:ascii="Sylfaen" w:eastAsia="Sylfaen" w:hAnsi="Sylfaen" w:cs="Sylfaen"/>
                <w:sz w:val="16"/>
                <w:szCs w:val="16"/>
                <w:lang w:val="ka-GE"/>
              </w:rPr>
              <w:t>საგანმანათლებლო- საკომუნიკაციო მასალის ბეჭდვა</w:t>
            </w:r>
          </w:p>
        </w:tc>
        <w:tc>
          <w:tcPr>
            <w:tcW w:w="3420"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63"/>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(4-გვერდიანი თითო) ტუბერკულოზზე</w:t>
            </w:r>
            <w:r>
              <w:rPr>
                <w:rFonts w:ascii="Sylfaen" w:eastAsia="Sylfaen" w:hAnsi="Sylfaen" w:cs="Sylfaen"/>
                <w:sz w:val="16"/>
                <w:szCs w:val="16"/>
                <w:lang w:val="ka-GE"/>
              </w:rPr>
              <w:t>,</w:t>
            </w:r>
            <w:r w:rsidRPr="00C84989">
              <w:rPr>
                <w:rFonts w:ascii="Sylfaen" w:eastAsia="Sylfaen" w:hAnsi="Sylfaen" w:cs="Sylfaen"/>
                <w:sz w:val="16"/>
                <w:szCs w:val="16"/>
                <w:lang w:val="ka-GE"/>
              </w:rPr>
              <w:t xml:space="preserve"> და covid-19-ზე</w:t>
            </w:r>
            <w:r>
              <w:rPr>
                <w:rFonts w:ascii="Sylfaen" w:eastAsia="Sylfaen" w:hAnsi="Sylfaen" w:cs="Sylfaen"/>
                <w:sz w:val="16"/>
                <w:szCs w:val="16"/>
                <w:lang w:val="ka-GE"/>
              </w:rPr>
              <w:t xml:space="preserve"> და ვაქცინაზიაზე.</w:t>
            </w:r>
          </w:p>
        </w:tc>
        <w:tc>
          <w:tcPr>
            <w:tcW w:w="3150" w:type="dxa"/>
            <w:tcBorders>
              <w:top w:val="single" w:sz="4" w:space="0" w:color="000000"/>
              <w:left w:val="single" w:sz="4" w:space="0" w:color="000000"/>
              <w:bottom w:val="single" w:sz="4" w:space="0" w:color="000000"/>
              <w:right w:val="single" w:sz="4" w:space="0" w:color="000000"/>
            </w:tcBorders>
          </w:tcPr>
          <w:p w:rsidR="007C6905" w:rsidRDefault="007C6905" w:rsidP="007C6905">
            <w:pPr>
              <w:tabs>
                <w:tab w:val="left" w:pos="4592"/>
              </w:tabs>
              <w:ind w:right="191"/>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2,000 ცალი თითოეული</w:t>
            </w:r>
            <w:r>
              <w:rPr>
                <w:rFonts w:ascii="Sylfaen" w:eastAsia="Sylfaen" w:hAnsi="Sylfaen" w:cs="Sylfaen"/>
                <w:sz w:val="16"/>
                <w:szCs w:val="16"/>
                <w:lang w:val="ka-GE"/>
              </w:rPr>
              <w:t>; თემის საჭიროებიდან გამომდინარე მასალა უნდა იყოს მომზადდეს შესაბამის ენაზე</w:t>
            </w:r>
          </w:p>
          <w:p w:rsidR="007C6905" w:rsidRDefault="007C6905" w:rsidP="007C6905">
            <w:pPr>
              <w:tabs>
                <w:tab w:val="left" w:pos="4592"/>
              </w:tabs>
              <w:ind w:right="191"/>
              <w:rPr>
                <w:rFonts w:ascii="Sylfaen" w:eastAsia="Sylfaen" w:hAnsi="Sylfaen" w:cs="Sylfaen"/>
                <w:sz w:val="16"/>
                <w:szCs w:val="16"/>
                <w:lang w:val="ka-GE"/>
              </w:rPr>
            </w:pPr>
            <w:r>
              <w:rPr>
                <w:rFonts w:ascii="Sylfaen" w:eastAsia="Sylfaen" w:hAnsi="Sylfaen" w:cs="Sylfaen"/>
                <w:sz w:val="16"/>
                <w:szCs w:val="16"/>
                <w:lang w:val="ka-GE"/>
              </w:rPr>
              <w:t>შესაბამის ენაზე</w:t>
            </w:r>
          </w:p>
          <w:p w:rsidR="007C6905" w:rsidRPr="00C84989" w:rsidRDefault="007C6905" w:rsidP="007C6905">
            <w:pPr>
              <w:tabs>
                <w:tab w:val="left" w:pos="4592"/>
              </w:tabs>
              <w:ind w:right="191"/>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ind w:left="160" w:right="107"/>
              <w:rPr>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rPr>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20"/>
              <w:rPr>
                <w:rFonts w:ascii="Sylfaen" w:eastAsia="Sylfaen" w:hAnsi="Sylfaen" w:cs="Sylfaen"/>
                <w:sz w:val="16"/>
                <w:szCs w:val="16"/>
                <w:lang w:val="ka-GE"/>
              </w:rPr>
            </w:pPr>
            <w:r w:rsidRPr="00C84989">
              <w:rPr>
                <w:rFonts w:ascii="Sylfaen" w:eastAsia="Sylfaen" w:hAnsi="Sylfaen" w:cs="Sylfaen"/>
                <w:sz w:val="16"/>
                <w:szCs w:val="16"/>
                <w:lang w:val="ka-GE"/>
              </w:rPr>
              <w:t>პროექტის საინფორმაციო- საგანმანათლებლო- საკომუნიკაციო მასალა დაბეჭდილია</w:t>
            </w:r>
          </w:p>
        </w:tc>
      </w:tr>
      <w:tr w:rsidR="007C6905" w:rsidRPr="0045063E" w:rsidTr="007C6905">
        <w:trPr>
          <w:trHeight w:hRule="exact" w:val="225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240" w:lineRule="auto"/>
              <w:ind w:left="105" w:right="-20"/>
              <w:rPr>
                <w:rFonts w:ascii="Sylfaen" w:eastAsia="Sylfaen" w:hAnsi="Sylfaen" w:cs="Sylfaen"/>
                <w:sz w:val="16"/>
                <w:szCs w:val="16"/>
                <w:lang w:val="ka-GE"/>
              </w:rPr>
            </w:pPr>
            <w:r>
              <w:rPr>
                <w:rFonts w:ascii="Sylfaen" w:eastAsia="Sylfaen" w:hAnsi="Sylfaen" w:cs="Sylfaen"/>
                <w:sz w:val="16"/>
                <w:szCs w:val="16"/>
                <w:lang w:val="ka-GE"/>
              </w:rPr>
              <w:t>4.2</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თითო შეხვედრა ქვეყნის მასშტაბით 2 ეპარქიაში: </w:t>
            </w:r>
          </w:p>
          <w:p w:rsidR="007C6905" w:rsidRPr="0045063E" w:rsidRDefault="007C6905" w:rsidP="007C6905">
            <w:pPr>
              <w:pStyle w:val="ListParagraph"/>
              <w:widowControl/>
              <w:numPr>
                <w:ilvl w:val="0"/>
                <w:numId w:val="23"/>
              </w:numPr>
              <w:tabs>
                <w:tab w:val="left" w:pos="4592"/>
              </w:tabs>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 xml:space="preserve">შეხვედრების დროს მოხდება მათთვის ინფორმაციის მიწოდება/მათი დატრენინგება </w:t>
            </w:r>
            <w:r>
              <w:rPr>
                <w:rFonts w:ascii="Sylfaen" w:eastAsia="Sylfaen" w:hAnsi="Sylfaen" w:cs="Sylfaen"/>
                <w:sz w:val="16"/>
                <w:szCs w:val="16"/>
                <w:lang w:val="ka-GE"/>
              </w:rPr>
              <w:t>ტუბერკულოზის და</w:t>
            </w:r>
            <w:r>
              <w:rPr>
                <w:rFonts w:ascii="Sylfaen" w:eastAsia="Sylfaen" w:hAnsi="Sylfaen" w:cs="Sylfaen"/>
                <w:sz w:val="16"/>
                <w:szCs w:val="16"/>
              </w:rPr>
              <w:t xml:space="preserve"> COVID-19 </w:t>
            </w:r>
            <w:r>
              <w:rPr>
                <w:rFonts w:ascii="Sylfaen" w:eastAsia="Sylfaen" w:hAnsi="Sylfaen" w:cs="Sylfaen"/>
                <w:sz w:val="16"/>
                <w:szCs w:val="16"/>
                <w:lang w:val="ka-GE"/>
              </w:rPr>
              <w:t xml:space="preserve">გავრცელებაზე,  </w:t>
            </w:r>
            <w:r w:rsidRPr="00970BBE">
              <w:rPr>
                <w:rFonts w:ascii="Sylfaen" w:eastAsia="Sylfaen" w:hAnsi="Sylfaen" w:cs="Sylfaen"/>
                <w:sz w:val="16"/>
                <w:szCs w:val="16"/>
                <w:lang w:val="ka-GE"/>
              </w:rPr>
              <w:t>ინფექციის კონტროლის ზომებზე, ვაქცინაციაზე,</w:t>
            </w:r>
            <w:r>
              <w:rPr>
                <w:rFonts w:ascii="Sylfaen" w:eastAsia="Sylfaen" w:hAnsi="Sylfaen" w:cs="Sylfaen"/>
                <w:sz w:val="16"/>
                <w:szCs w:val="16"/>
                <w:lang w:val="ka-GE"/>
              </w:rPr>
              <w:t xml:space="preserve"> სერვისებზე.</w:t>
            </w:r>
          </w:p>
          <w:p w:rsidR="007C6905" w:rsidRPr="0045063E" w:rsidRDefault="007C6905" w:rsidP="007C6905">
            <w:pPr>
              <w:tabs>
                <w:tab w:val="left" w:pos="4592"/>
              </w:tabs>
              <w:ind w:right="-20"/>
              <w:rPr>
                <w:rFonts w:ascii="Sylfaen" w:eastAsia="Sylfaen" w:hAnsi="Sylfaen" w:cs="Sylfaen"/>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7C6905" w:rsidRPr="0045063E" w:rsidTr="00192241">
        <w:trPr>
          <w:trHeight w:hRule="exact" w:val="297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5" w:right="-20"/>
              <w:rPr>
                <w:rFonts w:ascii="Sylfaen" w:eastAsia="Sylfaen" w:hAnsi="Sylfaen" w:cs="Sylfaen"/>
                <w:sz w:val="16"/>
                <w:szCs w:val="16"/>
                <w:lang w:val="ka-GE"/>
              </w:rPr>
            </w:pPr>
            <w:r>
              <w:rPr>
                <w:rFonts w:ascii="Sylfaen" w:eastAsia="Sylfaen" w:hAnsi="Sylfaen" w:cs="Sylfaen"/>
                <w:position w:val="1"/>
                <w:sz w:val="16"/>
                <w:szCs w:val="16"/>
                <w:lang w:val="ka-GE"/>
              </w:rPr>
              <w:t>4</w:t>
            </w:r>
            <w:r w:rsidRPr="0045063E">
              <w:rPr>
                <w:rFonts w:ascii="Sylfaen" w:eastAsia="Sylfaen" w:hAnsi="Sylfaen" w:cs="Sylfaen"/>
                <w:spacing w:val="1"/>
                <w:position w:val="1"/>
                <w:sz w:val="16"/>
                <w:szCs w:val="16"/>
                <w:lang w:val="ka-GE"/>
              </w:rPr>
              <w:t>.</w:t>
            </w:r>
            <w:r>
              <w:rPr>
                <w:rFonts w:ascii="Sylfaen" w:eastAsia="Sylfaen" w:hAnsi="Sylfaen" w:cs="Sylfaen"/>
                <w:position w:val="1"/>
                <w:sz w:val="16"/>
                <w:szCs w:val="16"/>
                <w:lang w:val="ka-GE"/>
              </w:rPr>
              <w:t>3</w:t>
            </w:r>
            <w:r w:rsidRPr="0045063E">
              <w:rPr>
                <w:rFonts w:ascii="Sylfaen" w:eastAsia="Sylfaen" w:hAnsi="Sylfaen" w:cs="Sylfaen"/>
                <w:position w:val="1"/>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7C6905" w:rsidRPr="0045063E" w:rsidRDefault="007C6905" w:rsidP="007C6905">
            <w:pPr>
              <w:tabs>
                <w:tab w:val="left" w:pos="4592"/>
              </w:tabs>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192241">
        <w:trPr>
          <w:trHeight w:hRule="exact" w:val="333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lang w:val="ka-GE"/>
              </w:rPr>
              <w:t>4</w:t>
            </w:r>
            <w:r>
              <w:rPr>
                <w:rFonts w:ascii="Sylfaen" w:eastAsia="Sylfaen" w:hAnsi="Sylfaen" w:cs="Sylfaen"/>
                <w:position w:val="1"/>
                <w:sz w:val="16"/>
                <w:szCs w:val="16"/>
              </w:rPr>
              <w:t>.</w:t>
            </w:r>
            <w:r>
              <w:rPr>
                <w:rFonts w:ascii="Sylfaen" w:eastAsia="Sylfaen" w:hAnsi="Sylfaen" w:cs="Sylfaen"/>
                <w:position w:val="1"/>
                <w:sz w:val="16"/>
                <w:szCs w:val="16"/>
                <w:lang w:val="ka-GE"/>
              </w:rPr>
              <w:t>4</w:t>
            </w:r>
            <w:r>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Pr>
                <w:rFonts w:ascii="Sylfaen" w:eastAsia="Sylfaen" w:hAnsi="Sylfaen" w:cs="Sylfaen"/>
                <w:spacing w:val="2"/>
                <w:sz w:val="16"/>
                <w:szCs w:val="16"/>
              </w:rPr>
              <w:t xml:space="preserve"> </w:t>
            </w:r>
            <w:r>
              <w:rPr>
                <w:rFonts w:ascii="Sylfaen" w:eastAsia="Sylfaen" w:hAnsi="Sylfaen" w:cs="Sylfaen"/>
                <w:spacing w:val="2"/>
                <w:sz w:val="16"/>
                <w:szCs w:val="16"/>
                <w:lang w:val="ka-GE"/>
              </w:rPr>
              <w:t>და ტესტირებას ანტიგენის სწრაფი ტესტით.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r>
              <w:rPr>
                <w:rFonts w:ascii="Sylfaen" w:eastAsia="Sylfaen" w:hAnsi="Sylfaen" w:cs="Sylfaen"/>
                <w:sz w:val="16"/>
                <w:szCs w:val="16"/>
                <w:lang w:val="ka-GE"/>
              </w:rPr>
              <w:t xml:space="preserve"> </w:t>
            </w:r>
            <w:r>
              <w:rPr>
                <w:rFonts w:ascii="Sylfaen" w:eastAsia="Sylfaen" w:hAnsi="Sylfaen" w:cs="Sylfaen"/>
                <w:sz w:val="16"/>
                <w:szCs w:val="16"/>
              </w:rPr>
              <w:t>COVID</w:t>
            </w:r>
            <w:r>
              <w:rPr>
                <w:rFonts w:ascii="Sylfaen" w:eastAsia="Sylfaen" w:hAnsi="Sylfaen" w:cs="Sylfaen"/>
                <w:sz w:val="16"/>
                <w:szCs w:val="16"/>
                <w:lang w:val="ka-GE"/>
              </w:rPr>
              <w:t>-19</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w:t>
            </w:r>
            <w:r>
              <w:rPr>
                <w:rFonts w:ascii="Sylfaen" w:eastAsia="Sylfaen" w:hAnsi="Sylfaen" w:cs="Sylfaen"/>
                <w:sz w:val="16"/>
                <w:szCs w:val="16"/>
              </w:rPr>
              <w:t xml:space="preserve"> </w:t>
            </w:r>
            <w:r>
              <w:rPr>
                <w:rFonts w:ascii="Sylfaen" w:eastAsia="Sylfaen" w:hAnsi="Sylfaen" w:cs="Sylfaen"/>
                <w:sz w:val="16"/>
                <w:szCs w:val="16"/>
                <w:lang w:val="ka-GE"/>
              </w:rPr>
              <w:t>ან დაუდასტურდება დიაგნოზი</w:t>
            </w:r>
            <w:r w:rsidRPr="0045063E">
              <w:rPr>
                <w:rFonts w:ascii="Sylfaen" w:eastAsia="Sylfaen" w:hAnsi="Sylfaen" w:cs="Sylfaen"/>
                <w:sz w:val="16"/>
                <w:szCs w:val="16"/>
                <w:lang w:val="ka-GE"/>
              </w:rPr>
              <w:t>,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ასევე, შემთხვევის კონტაქტების ინფორმირება იზოლაციის საჭიროების თაობაზე</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192241">
        <w:trPr>
          <w:trHeight w:hRule="exact" w:val="126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lang w:val="ka-GE"/>
              </w:rPr>
              <w:lastRenderedPageBreak/>
              <w:t>4</w:t>
            </w:r>
            <w:r>
              <w:rPr>
                <w:rFonts w:ascii="Sylfaen" w:eastAsia="Sylfaen" w:hAnsi="Sylfaen" w:cs="Sylfaen"/>
                <w:position w:val="1"/>
                <w:sz w:val="16"/>
                <w:szCs w:val="16"/>
              </w:rPr>
              <w:t>.</w:t>
            </w:r>
            <w:r>
              <w:rPr>
                <w:rFonts w:ascii="Sylfaen" w:eastAsia="Sylfaen" w:hAnsi="Sylfaen" w:cs="Sylfaen"/>
                <w:position w:val="1"/>
                <w:sz w:val="16"/>
                <w:szCs w:val="16"/>
                <w:lang w:val="ka-GE"/>
              </w:rPr>
              <w:t>5</w:t>
            </w:r>
            <w:r>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Pr>
                <w:rFonts w:ascii="Sylfaen" w:eastAsia="Sylfaen" w:hAnsi="Sylfaen" w:cs="Sylfaen"/>
                <w:spacing w:val="1"/>
                <w:sz w:val="16"/>
                <w:szCs w:val="16"/>
                <w:lang w:val="ka-GE"/>
              </w:rPr>
              <w:t>ვაქცინაციის ორგანიზება</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Pr>
                <w:rFonts w:ascii="Sylfaen" w:eastAsia="Sylfaen" w:hAnsi="Sylfaen" w:cs="Sylfaen"/>
                <w:spacing w:val="1"/>
                <w:position w:val="1"/>
                <w:sz w:val="16"/>
                <w:szCs w:val="16"/>
                <w:lang w:val="ka-GE"/>
              </w:rPr>
              <w:t>ვაქცინაციის</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Pr>
                <w:rFonts w:ascii="Sylfaen" w:eastAsia="Sylfaen" w:hAnsi="Sylfaen" w:cs="Sylfaen"/>
                <w:sz w:val="16"/>
                <w:szCs w:val="16"/>
                <w:lang w:val="ka-GE"/>
              </w:rPr>
              <w:t>ვაქცინაციის ორგანიზაცია უნდა განხორციელდეს მოქმედი რეგულაციების დაცვით</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Pr>
                <w:rFonts w:ascii="Sylfaen" w:eastAsia="Sylfaen" w:hAnsi="Sylfaen" w:cs="Sylfaen"/>
                <w:spacing w:val="1"/>
                <w:position w:val="1"/>
                <w:sz w:val="16"/>
                <w:szCs w:val="16"/>
                <w:lang w:val="ka-GE"/>
              </w:rPr>
              <w:t>ვაქცინაცია</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Pr>
                <w:rFonts w:ascii="Sylfaen" w:eastAsia="Sylfaen" w:hAnsi="Sylfaen" w:cs="Sylfaen"/>
                <w:sz w:val="16"/>
                <w:szCs w:val="16"/>
                <w:lang w:val="ka-GE"/>
              </w:rPr>
              <w:t>1</w:t>
            </w:r>
            <w:r w:rsidRPr="0045063E">
              <w:rPr>
                <w:rFonts w:ascii="Sylfaen" w:eastAsia="Sylfaen" w:hAnsi="Sylfaen" w:cs="Sylfaen"/>
                <w:sz w:val="16"/>
                <w:szCs w:val="16"/>
                <w:lang w:val="ka-GE"/>
              </w:rPr>
              <w:t xml:space="preserve">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Pr>
                <w:rFonts w:ascii="Sylfaen" w:eastAsia="Sylfaen" w:hAnsi="Sylfaen" w:cs="Sylfaen"/>
                <w:spacing w:val="1"/>
                <w:sz w:val="16"/>
                <w:szCs w:val="16"/>
                <w:lang w:val="ka-GE"/>
              </w:rPr>
              <w:t>ვაქცინაცია</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pacing w:val="-1"/>
                <w:position w:val="1"/>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Pr>
                <w:rFonts w:ascii="Sylfaen" w:eastAsia="Sylfaen" w:hAnsi="Sylfaen" w:cs="Sylfaen"/>
                <w:spacing w:val="1"/>
                <w:sz w:val="16"/>
                <w:szCs w:val="16"/>
                <w:lang w:val="ka-GE"/>
              </w:rPr>
              <w:t>ვაქცინაცია</w:t>
            </w:r>
          </w:p>
        </w:tc>
      </w:tr>
      <w:tr w:rsidR="007C6905" w:rsidRPr="0045063E" w:rsidTr="00815924">
        <w:trPr>
          <w:trHeight w:hRule="exact" w:val="696"/>
        </w:trPr>
        <w:tc>
          <w:tcPr>
            <w:tcW w:w="427"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05" w:right="-20"/>
              <w:rPr>
                <w:rFonts w:ascii="Sylfaen" w:eastAsia="Sylfaen" w:hAnsi="Sylfaen" w:cs="Sylfaen"/>
                <w:sz w:val="16"/>
                <w:szCs w:val="16"/>
                <w:lang w:val="ka-GE"/>
              </w:rPr>
            </w:pPr>
            <w:r>
              <w:rPr>
                <w:rFonts w:ascii="Sylfaen" w:eastAsia="Sylfaen" w:hAnsi="Sylfaen" w:cs="Sylfaen"/>
                <w:sz w:val="16"/>
                <w:szCs w:val="16"/>
                <w:lang w:val="ka-GE"/>
              </w:rPr>
              <w:t>5</w:t>
            </w:r>
            <w:r w:rsidRPr="0045063E">
              <w:rPr>
                <w:rFonts w:ascii="Sylfaen" w:eastAsia="Sylfaen" w:hAnsi="Sylfaen" w:cs="Sylfaen"/>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02" w:right="-20"/>
              <w:rPr>
                <w:rFonts w:ascii="Sylfaen" w:eastAsia="Sylfaen" w:hAnsi="Sylfaen" w:cs="Sylfaen"/>
                <w:sz w:val="16"/>
                <w:szCs w:val="16"/>
                <w:lang w:val="ka-GE"/>
              </w:rPr>
            </w:pP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ორ</w:t>
            </w:r>
            <w:r w:rsidRPr="0045063E">
              <w:rPr>
                <w:rFonts w:ascii="Sylfaen" w:eastAsia="Sylfaen" w:hAnsi="Sylfaen" w:cs="Sylfaen"/>
                <w:spacing w:val="2"/>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ზა</w:t>
            </w:r>
            <w:r>
              <w:rPr>
                <w:rFonts w:ascii="Sylfaen" w:eastAsia="Sylfaen" w:hAnsi="Sylfaen" w:cs="Sylfaen"/>
                <w:sz w:val="16"/>
                <w:szCs w:val="16"/>
                <w:lang w:val="ka-GE"/>
              </w:rPr>
              <w:t xml:space="preserve"> 5</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240" w:lineRule="auto"/>
              <w:ind w:left="160" w:right="107"/>
              <w:rPr>
                <w:rFonts w:ascii="Sylfaen" w:eastAsia="Sylfaen" w:hAnsi="Sylfaen" w:cs="Sylfaen"/>
                <w:b/>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20</w:t>
            </w:r>
            <w:r>
              <w:rPr>
                <w:rFonts w:ascii="Sylfaen" w:eastAsia="Sylfaen" w:hAnsi="Sylfaen" w:cs="Sylfaen"/>
                <w:spacing w:val="2"/>
                <w:position w:val="1"/>
                <w:sz w:val="16"/>
                <w:szCs w:val="16"/>
                <w:lang w:val="ka-GE"/>
              </w:rPr>
              <w:t>22</w:t>
            </w:r>
            <w:r w:rsidRPr="0045063E">
              <w:rPr>
                <w:rFonts w:ascii="Sylfaen" w:eastAsia="Sylfaen" w:hAnsi="Sylfaen" w:cs="Sylfaen"/>
                <w:spacing w:val="2"/>
                <w:position w:val="1"/>
                <w:sz w:val="16"/>
                <w:szCs w:val="16"/>
                <w:lang w:val="ka-GE"/>
              </w:rPr>
              <w:t xml:space="preserve"> წლის </w:t>
            </w:r>
            <w:r>
              <w:rPr>
                <w:rFonts w:ascii="Sylfaen" w:eastAsia="Sylfaen" w:hAnsi="Sylfaen" w:cs="Sylfaen"/>
                <w:spacing w:val="2"/>
                <w:position w:val="1"/>
                <w:sz w:val="16"/>
                <w:szCs w:val="16"/>
                <w:lang w:val="ka-GE"/>
              </w:rPr>
              <w:t>15</w:t>
            </w:r>
            <w:r w:rsidRPr="0045063E">
              <w:rPr>
                <w:rFonts w:ascii="Sylfaen" w:eastAsia="Sylfaen" w:hAnsi="Sylfaen" w:cs="Sylfaen"/>
                <w:spacing w:val="2"/>
                <w:position w:val="1"/>
                <w:sz w:val="16"/>
                <w:szCs w:val="16"/>
                <w:lang w:val="ka-GE"/>
              </w:rPr>
              <w:t xml:space="preserve"> </w:t>
            </w:r>
            <w:r>
              <w:rPr>
                <w:rFonts w:ascii="Sylfaen" w:eastAsia="Sylfaen" w:hAnsi="Sylfaen" w:cs="Sylfaen"/>
                <w:spacing w:val="2"/>
                <w:position w:val="1"/>
                <w:sz w:val="16"/>
                <w:szCs w:val="16"/>
                <w:lang w:val="ka-GE"/>
              </w:rPr>
              <w:t>დეკმბრამდე</w:t>
            </w:r>
          </w:p>
        </w:tc>
        <w:tc>
          <w:tcPr>
            <w:tcW w:w="2364" w:type="dxa"/>
            <w:tcBorders>
              <w:top w:val="single" w:sz="4" w:space="0" w:color="000000"/>
              <w:left w:val="single" w:sz="4" w:space="0" w:color="000000"/>
              <w:bottom w:val="single" w:sz="4" w:space="0" w:color="000000"/>
              <w:right w:val="single" w:sz="4" w:space="0" w:color="000000"/>
            </w:tcBorders>
            <w:shd w:val="clear" w:color="auto" w:fill="D9D9D9"/>
          </w:tcPr>
          <w:p w:rsidR="007C6905" w:rsidRPr="0045063E" w:rsidRDefault="007C6905" w:rsidP="007C6905">
            <w:pPr>
              <w:tabs>
                <w:tab w:val="left" w:pos="4592"/>
              </w:tabs>
              <w:rPr>
                <w:sz w:val="16"/>
                <w:szCs w:val="16"/>
                <w:lang w:val="ka-GE"/>
              </w:rPr>
            </w:pPr>
          </w:p>
        </w:tc>
      </w:tr>
      <w:tr w:rsidR="007C6905" w:rsidRPr="00197610" w:rsidTr="00192241">
        <w:trPr>
          <w:trHeight w:hRule="exact" w:val="1119"/>
        </w:trPr>
        <w:tc>
          <w:tcPr>
            <w:tcW w:w="427" w:type="dxa"/>
            <w:tcBorders>
              <w:top w:val="single" w:sz="4" w:space="0" w:color="000000"/>
              <w:left w:val="single" w:sz="4" w:space="0" w:color="000000"/>
              <w:bottom w:val="single" w:sz="4" w:space="0" w:color="000000"/>
              <w:right w:val="single" w:sz="4" w:space="0" w:color="000000"/>
            </w:tcBorders>
          </w:tcPr>
          <w:p w:rsidR="007C6905" w:rsidRPr="00C84989" w:rsidRDefault="00005B48" w:rsidP="007C6905">
            <w:pPr>
              <w:tabs>
                <w:tab w:val="left" w:pos="4592"/>
              </w:tabs>
              <w:ind w:right="-20"/>
              <w:rPr>
                <w:rFonts w:ascii="Sylfaen" w:eastAsia="Sylfaen" w:hAnsi="Sylfaen" w:cs="Sylfaen"/>
                <w:sz w:val="16"/>
                <w:szCs w:val="16"/>
                <w:lang w:val="ka-GE"/>
              </w:rPr>
            </w:pPr>
            <w:r>
              <w:rPr>
                <w:rFonts w:ascii="Sylfaen" w:eastAsia="Sylfaen" w:hAnsi="Sylfaen" w:cs="Sylfaen"/>
                <w:sz w:val="16"/>
                <w:szCs w:val="16"/>
                <w:lang w:val="ka-GE"/>
              </w:rPr>
              <w:t>5</w:t>
            </w:r>
            <w:r w:rsidR="007C6905" w:rsidRPr="00C84989">
              <w:rPr>
                <w:rFonts w:ascii="Sylfaen" w:eastAsia="Sylfaen" w:hAnsi="Sylfaen" w:cs="Sylfaen"/>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117"/>
              <w:rPr>
                <w:rFonts w:ascii="Sylfaen" w:eastAsia="Sylfaen" w:hAnsi="Sylfaen" w:cs="Sylfaen"/>
                <w:sz w:val="16"/>
                <w:szCs w:val="16"/>
                <w:lang w:val="ka-GE"/>
              </w:rPr>
            </w:pPr>
            <w:r w:rsidRPr="00C84989">
              <w:rPr>
                <w:rFonts w:ascii="Sylfaen" w:eastAsia="Sylfaen" w:hAnsi="Sylfaen" w:cs="Sylfaen"/>
                <w:sz w:val="16"/>
                <w:szCs w:val="16"/>
                <w:lang w:val="ka-GE"/>
              </w:rPr>
              <w:t>საგანმანათლებლო- საკომუნიკაციო მასალის ბეჭდვა</w:t>
            </w:r>
          </w:p>
        </w:tc>
        <w:tc>
          <w:tcPr>
            <w:tcW w:w="3420"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63"/>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(4-გვერდიანი თითო) ტუბერკულოზზე</w:t>
            </w:r>
            <w:r>
              <w:rPr>
                <w:rFonts w:ascii="Sylfaen" w:eastAsia="Sylfaen" w:hAnsi="Sylfaen" w:cs="Sylfaen"/>
                <w:sz w:val="16"/>
                <w:szCs w:val="16"/>
                <w:lang w:val="ka-GE"/>
              </w:rPr>
              <w:t>,</w:t>
            </w:r>
            <w:r w:rsidRPr="00C84989">
              <w:rPr>
                <w:rFonts w:ascii="Sylfaen" w:eastAsia="Sylfaen" w:hAnsi="Sylfaen" w:cs="Sylfaen"/>
                <w:sz w:val="16"/>
                <w:szCs w:val="16"/>
                <w:lang w:val="ka-GE"/>
              </w:rPr>
              <w:t xml:space="preserve"> და covid-19-ზე</w:t>
            </w:r>
            <w:r>
              <w:rPr>
                <w:rFonts w:ascii="Sylfaen" w:eastAsia="Sylfaen" w:hAnsi="Sylfaen" w:cs="Sylfaen"/>
                <w:sz w:val="16"/>
                <w:szCs w:val="16"/>
                <w:lang w:val="ka-GE"/>
              </w:rPr>
              <w:t xml:space="preserve"> და ვაქცინაზიაზე.</w:t>
            </w:r>
          </w:p>
        </w:tc>
        <w:tc>
          <w:tcPr>
            <w:tcW w:w="3150" w:type="dxa"/>
            <w:tcBorders>
              <w:top w:val="single" w:sz="4" w:space="0" w:color="000000"/>
              <w:left w:val="single" w:sz="4" w:space="0" w:color="000000"/>
              <w:bottom w:val="single" w:sz="4" w:space="0" w:color="000000"/>
              <w:right w:val="single" w:sz="4" w:space="0" w:color="000000"/>
            </w:tcBorders>
          </w:tcPr>
          <w:p w:rsidR="007C6905" w:rsidRDefault="007C6905" w:rsidP="007C6905">
            <w:pPr>
              <w:tabs>
                <w:tab w:val="left" w:pos="4592"/>
              </w:tabs>
              <w:ind w:right="191"/>
              <w:rPr>
                <w:rFonts w:ascii="Sylfaen" w:eastAsia="Sylfaen" w:hAnsi="Sylfaen" w:cs="Sylfaen"/>
                <w:sz w:val="16"/>
                <w:szCs w:val="16"/>
                <w:lang w:val="ka-GE"/>
              </w:rPr>
            </w:pPr>
            <w:r w:rsidRPr="00C84989">
              <w:rPr>
                <w:rFonts w:ascii="Sylfaen" w:eastAsia="Sylfaen" w:hAnsi="Sylfaen" w:cs="Sylfaen"/>
                <w:sz w:val="16"/>
                <w:szCs w:val="16"/>
                <w:lang w:val="ka-GE"/>
              </w:rPr>
              <w:t>2 ტიპის ბროშურა მოსახლეობისათვის 2,000 ცალი თითოეული</w:t>
            </w:r>
            <w:r>
              <w:rPr>
                <w:rFonts w:ascii="Sylfaen" w:eastAsia="Sylfaen" w:hAnsi="Sylfaen" w:cs="Sylfaen"/>
                <w:sz w:val="16"/>
                <w:szCs w:val="16"/>
                <w:lang w:val="ka-GE"/>
              </w:rPr>
              <w:t>; თემის საჭიროებიდან გამომდინარე მასალა უნდა იყოს მომზადდეს შესაბამის ენაზე</w:t>
            </w:r>
          </w:p>
          <w:p w:rsidR="007C6905" w:rsidRDefault="007C6905" w:rsidP="007C6905">
            <w:pPr>
              <w:tabs>
                <w:tab w:val="left" w:pos="4592"/>
              </w:tabs>
              <w:ind w:right="191"/>
              <w:rPr>
                <w:rFonts w:ascii="Sylfaen" w:eastAsia="Sylfaen" w:hAnsi="Sylfaen" w:cs="Sylfaen"/>
                <w:sz w:val="16"/>
                <w:szCs w:val="16"/>
                <w:lang w:val="ka-GE"/>
              </w:rPr>
            </w:pPr>
            <w:r>
              <w:rPr>
                <w:rFonts w:ascii="Sylfaen" w:eastAsia="Sylfaen" w:hAnsi="Sylfaen" w:cs="Sylfaen"/>
                <w:sz w:val="16"/>
                <w:szCs w:val="16"/>
                <w:lang w:val="ka-GE"/>
              </w:rPr>
              <w:t>შესაბამის ენაზე</w:t>
            </w:r>
          </w:p>
          <w:p w:rsidR="007C6905" w:rsidRPr="00C84989" w:rsidRDefault="007C6905" w:rsidP="007C6905">
            <w:pPr>
              <w:tabs>
                <w:tab w:val="left" w:pos="4592"/>
              </w:tabs>
              <w:ind w:right="191"/>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ind w:left="160" w:right="107"/>
              <w:rPr>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197610" w:rsidRDefault="007C6905" w:rsidP="007C6905">
            <w:pPr>
              <w:rPr>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C84989" w:rsidRDefault="007C6905" w:rsidP="007C6905">
            <w:pPr>
              <w:tabs>
                <w:tab w:val="left" w:pos="4592"/>
              </w:tabs>
              <w:ind w:right="-20"/>
              <w:rPr>
                <w:rFonts w:ascii="Sylfaen" w:eastAsia="Sylfaen" w:hAnsi="Sylfaen" w:cs="Sylfaen"/>
                <w:sz w:val="16"/>
                <w:szCs w:val="16"/>
                <w:lang w:val="ka-GE"/>
              </w:rPr>
            </w:pPr>
            <w:r w:rsidRPr="00C84989">
              <w:rPr>
                <w:rFonts w:ascii="Sylfaen" w:eastAsia="Sylfaen" w:hAnsi="Sylfaen" w:cs="Sylfaen"/>
                <w:sz w:val="16"/>
                <w:szCs w:val="16"/>
                <w:lang w:val="ka-GE"/>
              </w:rPr>
              <w:t>პროექტის საინფორმაციო- საგანმანათლებლო- საკომუნიკაციო მასალა დაბეჭდილია</w:t>
            </w:r>
          </w:p>
        </w:tc>
      </w:tr>
      <w:tr w:rsidR="007C6905" w:rsidRPr="0045063E" w:rsidTr="00005B48">
        <w:trPr>
          <w:trHeight w:hRule="exact" w:val="2154"/>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005B48" w:rsidP="007C6905">
            <w:pPr>
              <w:tabs>
                <w:tab w:val="left" w:pos="4592"/>
              </w:tabs>
              <w:spacing w:after="0" w:line="240" w:lineRule="auto"/>
              <w:ind w:left="105" w:right="-20"/>
              <w:rPr>
                <w:rFonts w:ascii="Sylfaen" w:eastAsia="Sylfaen" w:hAnsi="Sylfaen" w:cs="Sylfaen"/>
                <w:sz w:val="16"/>
                <w:szCs w:val="16"/>
                <w:lang w:val="ka-GE"/>
              </w:rPr>
            </w:pPr>
            <w:r>
              <w:rPr>
                <w:rFonts w:ascii="Sylfaen" w:eastAsia="Sylfaen" w:hAnsi="Sylfaen" w:cs="Sylfaen"/>
                <w:sz w:val="16"/>
                <w:szCs w:val="16"/>
                <w:lang w:val="ka-GE"/>
              </w:rPr>
              <w:t>5</w:t>
            </w:r>
            <w:r w:rsidR="007C6905">
              <w:rPr>
                <w:rFonts w:ascii="Sylfaen" w:eastAsia="Sylfaen" w:hAnsi="Sylfaen" w:cs="Sylfaen"/>
                <w:sz w:val="16"/>
                <w:szCs w:val="16"/>
                <w:lang w:val="ka-GE"/>
              </w:rPr>
              <w:t>.2</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თითო შეხვედრა ქვეყნის მასშტაბით 2 ეპარქიაში: </w:t>
            </w:r>
          </w:p>
          <w:p w:rsidR="007C6905" w:rsidRPr="0045063E" w:rsidRDefault="007C6905" w:rsidP="007C6905">
            <w:pPr>
              <w:pStyle w:val="ListParagraph"/>
              <w:widowControl/>
              <w:numPr>
                <w:ilvl w:val="0"/>
                <w:numId w:val="23"/>
              </w:numPr>
              <w:tabs>
                <w:tab w:val="left" w:pos="4592"/>
              </w:tabs>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 xml:space="preserve">შეხვედრების დროს მოხდება მათთვის ინფორმაციის მიწოდება/მათი დატრენინგება </w:t>
            </w:r>
            <w:r>
              <w:rPr>
                <w:rFonts w:ascii="Sylfaen" w:eastAsia="Sylfaen" w:hAnsi="Sylfaen" w:cs="Sylfaen"/>
                <w:sz w:val="16"/>
                <w:szCs w:val="16"/>
                <w:lang w:val="ka-GE"/>
              </w:rPr>
              <w:t>ტუბერკულოზის და</w:t>
            </w:r>
            <w:r>
              <w:rPr>
                <w:rFonts w:ascii="Sylfaen" w:eastAsia="Sylfaen" w:hAnsi="Sylfaen" w:cs="Sylfaen"/>
                <w:sz w:val="16"/>
                <w:szCs w:val="16"/>
              </w:rPr>
              <w:t xml:space="preserve"> COVID-19 </w:t>
            </w:r>
            <w:r>
              <w:rPr>
                <w:rFonts w:ascii="Sylfaen" w:eastAsia="Sylfaen" w:hAnsi="Sylfaen" w:cs="Sylfaen"/>
                <w:sz w:val="16"/>
                <w:szCs w:val="16"/>
                <w:lang w:val="ka-GE"/>
              </w:rPr>
              <w:t xml:space="preserve">გავრცელებაზე,  </w:t>
            </w:r>
            <w:r w:rsidRPr="00970BBE">
              <w:rPr>
                <w:rFonts w:ascii="Sylfaen" w:eastAsia="Sylfaen" w:hAnsi="Sylfaen" w:cs="Sylfaen"/>
                <w:sz w:val="16"/>
                <w:szCs w:val="16"/>
                <w:lang w:val="ka-GE"/>
              </w:rPr>
              <w:t>ინფექციის კონტროლის ზომებზე, ვაქცინაციაზე,</w:t>
            </w:r>
            <w:r>
              <w:rPr>
                <w:rFonts w:ascii="Sylfaen" w:eastAsia="Sylfaen" w:hAnsi="Sylfaen" w:cs="Sylfaen"/>
                <w:sz w:val="16"/>
                <w:szCs w:val="16"/>
                <w:lang w:val="ka-GE"/>
              </w:rPr>
              <w:t xml:space="preserve"> სერვისებზე.</w:t>
            </w:r>
          </w:p>
          <w:p w:rsidR="007C6905" w:rsidRPr="0045063E" w:rsidRDefault="007C6905" w:rsidP="007C6905">
            <w:pPr>
              <w:tabs>
                <w:tab w:val="left" w:pos="4592"/>
              </w:tabs>
              <w:ind w:right="-20"/>
              <w:rPr>
                <w:rFonts w:ascii="Sylfaen" w:eastAsia="Sylfaen" w:hAnsi="Sylfaen" w:cs="Sylfaen"/>
                <w:sz w:val="16"/>
                <w:szCs w:val="16"/>
                <w:lang w:val="ka-GE"/>
              </w:rPr>
            </w:pP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7C6905" w:rsidRPr="0045063E" w:rsidTr="00192241">
        <w:trPr>
          <w:trHeight w:hRule="exact" w:val="2973"/>
        </w:trPr>
        <w:tc>
          <w:tcPr>
            <w:tcW w:w="427" w:type="dxa"/>
            <w:tcBorders>
              <w:top w:val="single" w:sz="4" w:space="0" w:color="000000"/>
              <w:left w:val="single" w:sz="4" w:space="0" w:color="000000"/>
              <w:bottom w:val="single" w:sz="4" w:space="0" w:color="000000"/>
              <w:right w:val="single" w:sz="4" w:space="0" w:color="000000"/>
            </w:tcBorders>
          </w:tcPr>
          <w:p w:rsidR="007C6905" w:rsidRPr="0045063E" w:rsidRDefault="00005B48" w:rsidP="007C6905">
            <w:pPr>
              <w:tabs>
                <w:tab w:val="left" w:pos="4592"/>
              </w:tabs>
              <w:spacing w:after="0" w:line="184" w:lineRule="exact"/>
              <w:ind w:left="105" w:right="-20"/>
              <w:rPr>
                <w:rFonts w:ascii="Sylfaen" w:eastAsia="Sylfaen" w:hAnsi="Sylfaen" w:cs="Sylfaen"/>
                <w:sz w:val="16"/>
                <w:szCs w:val="16"/>
                <w:lang w:val="ka-GE"/>
              </w:rPr>
            </w:pPr>
            <w:r>
              <w:rPr>
                <w:rFonts w:ascii="Sylfaen" w:eastAsia="Sylfaen" w:hAnsi="Sylfaen" w:cs="Sylfaen"/>
                <w:position w:val="1"/>
                <w:sz w:val="16"/>
                <w:szCs w:val="16"/>
                <w:lang w:val="ka-GE"/>
              </w:rPr>
              <w:t>5</w:t>
            </w:r>
            <w:r w:rsidR="007C6905" w:rsidRPr="0045063E">
              <w:rPr>
                <w:rFonts w:ascii="Sylfaen" w:eastAsia="Sylfaen" w:hAnsi="Sylfaen" w:cs="Sylfaen"/>
                <w:spacing w:val="1"/>
                <w:position w:val="1"/>
                <w:sz w:val="16"/>
                <w:szCs w:val="16"/>
                <w:lang w:val="ka-GE"/>
              </w:rPr>
              <w:t>.</w:t>
            </w:r>
            <w:r w:rsidR="007C6905">
              <w:rPr>
                <w:rFonts w:ascii="Sylfaen" w:eastAsia="Sylfaen" w:hAnsi="Sylfaen" w:cs="Sylfaen"/>
                <w:position w:val="1"/>
                <w:sz w:val="16"/>
                <w:szCs w:val="16"/>
                <w:lang w:val="ka-GE"/>
              </w:rPr>
              <w:t>3</w:t>
            </w:r>
            <w:r w:rsidR="007C6905" w:rsidRPr="0045063E">
              <w:rPr>
                <w:rFonts w:ascii="Sylfaen" w:eastAsia="Sylfaen" w:hAnsi="Sylfaen" w:cs="Sylfaen"/>
                <w:position w:val="1"/>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7C6905" w:rsidRPr="0045063E" w:rsidRDefault="007C6905" w:rsidP="007C6905">
            <w:pPr>
              <w:tabs>
                <w:tab w:val="left" w:pos="4592"/>
              </w:tabs>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005B48">
        <w:trPr>
          <w:trHeight w:hRule="exact" w:val="342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005B48"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lang w:val="ka-GE"/>
              </w:rPr>
              <w:lastRenderedPageBreak/>
              <w:t>5</w:t>
            </w:r>
            <w:r w:rsidR="007C6905">
              <w:rPr>
                <w:rFonts w:ascii="Sylfaen" w:eastAsia="Sylfaen" w:hAnsi="Sylfaen" w:cs="Sylfaen"/>
                <w:position w:val="1"/>
                <w:sz w:val="16"/>
                <w:szCs w:val="16"/>
              </w:rPr>
              <w:t>.</w:t>
            </w:r>
            <w:r w:rsidR="007C6905">
              <w:rPr>
                <w:rFonts w:ascii="Sylfaen" w:eastAsia="Sylfaen" w:hAnsi="Sylfaen" w:cs="Sylfaen"/>
                <w:position w:val="1"/>
                <w:sz w:val="16"/>
                <w:szCs w:val="16"/>
                <w:lang w:val="ka-GE"/>
              </w:rPr>
              <w:t>4</w:t>
            </w:r>
            <w:r w:rsidR="007C6905">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Pr>
                <w:rFonts w:ascii="Sylfaen" w:eastAsia="Sylfaen" w:hAnsi="Sylfaen" w:cs="Sylfaen"/>
                <w:spacing w:val="2"/>
                <w:sz w:val="16"/>
                <w:szCs w:val="16"/>
              </w:rPr>
              <w:t xml:space="preserve"> </w:t>
            </w:r>
            <w:r>
              <w:rPr>
                <w:rFonts w:ascii="Sylfaen" w:eastAsia="Sylfaen" w:hAnsi="Sylfaen" w:cs="Sylfaen"/>
                <w:spacing w:val="2"/>
                <w:sz w:val="16"/>
                <w:szCs w:val="16"/>
                <w:lang w:val="ka-GE"/>
              </w:rPr>
              <w:t>და ტესტირებას ანტიგენის სწრაფი ტესტით.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r>
              <w:rPr>
                <w:rFonts w:ascii="Sylfaen" w:eastAsia="Sylfaen" w:hAnsi="Sylfaen" w:cs="Sylfaen"/>
                <w:sz w:val="16"/>
                <w:szCs w:val="16"/>
                <w:lang w:val="ka-GE"/>
              </w:rPr>
              <w:t xml:space="preserve"> </w:t>
            </w:r>
            <w:r>
              <w:rPr>
                <w:rFonts w:ascii="Sylfaen" w:eastAsia="Sylfaen" w:hAnsi="Sylfaen" w:cs="Sylfaen"/>
                <w:sz w:val="16"/>
                <w:szCs w:val="16"/>
              </w:rPr>
              <w:t>COVID</w:t>
            </w:r>
            <w:r>
              <w:rPr>
                <w:rFonts w:ascii="Sylfaen" w:eastAsia="Sylfaen" w:hAnsi="Sylfaen" w:cs="Sylfaen"/>
                <w:sz w:val="16"/>
                <w:szCs w:val="16"/>
                <w:lang w:val="ka-GE"/>
              </w:rPr>
              <w:t>-19</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w:t>
            </w:r>
            <w:r>
              <w:rPr>
                <w:rFonts w:ascii="Sylfaen" w:eastAsia="Sylfaen" w:hAnsi="Sylfaen" w:cs="Sylfaen"/>
                <w:sz w:val="16"/>
                <w:szCs w:val="16"/>
              </w:rPr>
              <w:t xml:space="preserve"> </w:t>
            </w:r>
            <w:r>
              <w:rPr>
                <w:rFonts w:ascii="Sylfaen" w:eastAsia="Sylfaen" w:hAnsi="Sylfaen" w:cs="Sylfaen"/>
                <w:sz w:val="16"/>
                <w:szCs w:val="16"/>
                <w:lang w:val="ka-GE"/>
              </w:rPr>
              <w:t>ან დაუდასტურდება დიაგნოზი</w:t>
            </w:r>
            <w:r w:rsidRPr="0045063E">
              <w:rPr>
                <w:rFonts w:ascii="Sylfaen" w:eastAsia="Sylfaen" w:hAnsi="Sylfaen" w:cs="Sylfaen"/>
                <w:sz w:val="16"/>
                <w:szCs w:val="16"/>
                <w:lang w:val="ka-GE"/>
              </w:rPr>
              <w:t>,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r>
              <w:rPr>
                <w:rFonts w:ascii="Sylfaen" w:eastAsia="Sylfaen" w:hAnsi="Sylfaen" w:cs="Sylfaen"/>
                <w:sz w:val="16"/>
                <w:szCs w:val="16"/>
                <w:lang w:val="ka-GE"/>
              </w:rPr>
              <w:t xml:space="preserve"> ასევე, შემთხვევის კონტაქტების ინფორმირება იზოლაციის საჭიროების თაობაზე</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7C6905" w:rsidRPr="0045063E" w:rsidTr="00192241">
        <w:trPr>
          <w:trHeight w:hRule="exact" w:val="1263"/>
        </w:trPr>
        <w:tc>
          <w:tcPr>
            <w:tcW w:w="427" w:type="dxa"/>
            <w:tcBorders>
              <w:top w:val="single" w:sz="4" w:space="0" w:color="000000"/>
              <w:left w:val="single" w:sz="4" w:space="0" w:color="000000"/>
              <w:bottom w:val="single" w:sz="4" w:space="0" w:color="000000"/>
              <w:right w:val="single" w:sz="4" w:space="0" w:color="000000"/>
            </w:tcBorders>
          </w:tcPr>
          <w:p w:rsidR="007C6905" w:rsidRPr="00861FD5" w:rsidRDefault="00005B48" w:rsidP="007C6905">
            <w:pPr>
              <w:tabs>
                <w:tab w:val="left" w:pos="4592"/>
              </w:tabs>
              <w:spacing w:after="0" w:line="184" w:lineRule="exact"/>
              <w:ind w:left="105" w:right="-20"/>
              <w:rPr>
                <w:rFonts w:ascii="Sylfaen" w:eastAsia="Sylfaen" w:hAnsi="Sylfaen" w:cs="Sylfaen"/>
                <w:position w:val="1"/>
                <w:sz w:val="16"/>
                <w:szCs w:val="16"/>
              </w:rPr>
            </w:pPr>
            <w:r>
              <w:rPr>
                <w:rFonts w:ascii="Sylfaen" w:eastAsia="Sylfaen" w:hAnsi="Sylfaen" w:cs="Sylfaen"/>
                <w:position w:val="1"/>
                <w:sz w:val="16"/>
                <w:szCs w:val="16"/>
                <w:lang w:val="ka-GE"/>
              </w:rPr>
              <w:t>5</w:t>
            </w:r>
            <w:r w:rsidR="007C6905">
              <w:rPr>
                <w:rFonts w:ascii="Sylfaen" w:eastAsia="Sylfaen" w:hAnsi="Sylfaen" w:cs="Sylfaen"/>
                <w:position w:val="1"/>
                <w:sz w:val="16"/>
                <w:szCs w:val="16"/>
              </w:rPr>
              <w:t>.</w:t>
            </w:r>
            <w:r w:rsidR="007C6905">
              <w:rPr>
                <w:rFonts w:ascii="Sylfaen" w:eastAsia="Sylfaen" w:hAnsi="Sylfaen" w:cs="Sylfaen"/>
                <w:position w:val="1"/>
                <w:sz w:val="16"/>
                <w:szCs w:val="16"/>
                <w:lang w:val="ka-GE"/>
              </w:rPr>
              <w:t>5</w:t>
            </w:r>
            <w:r w:rsidR="007C6905">
              <w:rPr>
                <w:rFonts w:ascii="Sylfaen" w:eastAsia="Sylfaen" w:hAnsi="Sylfaen" w:cs="Sylfaen"/>
                <w:position w:val="1"/>
                <w:sz w:val="16"/>
                <w:szCs w:val="16"/>
              </w:rPr>
              <w:t xml:space="preserve"> </w:t>
            </w:r>
          </w:p>
        </w:tc>
        <w:tc>
          <w:tcPr>
            <w:tcW w:w="2787" w:type="dxa"/>
            <w:tcBorders>
              <w:top w:val="single" w:sz="4" w:space="0" w:color="000000"/>
              <w:left w:val="single" w:sz="4" w:space="0" w:color="000000"/>
              <w:bottom w:val="single" w:sz="4" w:space="0" w:color="000000"/>
              <w:right w:val="single" w:sz="4" w:space="0" w:color="000000"/>
            </w:tcBorders>
          </w:tcPr>
          <w:p w:rsidR="007C6905" w:rsidRPr="00861FD5" w:rsidRDefault="007C6905" w:rsidP="007C6905">
            <w:pPr>
              <w:tabs>
                <w:tab w:val="left" w:pos="4592"/>
              </w:tabs>
              <w:spacing w:after="0" w:line="184" w:lineRule="exact"/>
              <w:ind w:left="102" w:right="-20"/>
              <w:rPr>
                <w:rFonts w:ascii="Sylfaen" w:eastAsia="Sylfaen" w:hAnsi="Sylfaen" w:cs="Sylfaen"/>
                <w:position w:val="1"/>
                <w:sz w:val="16"/>
                <w:szCs w:val="16"/>
              </w:rPr>
            </w:pPr>
            <w:r>
              <w:rPr>
                <w:rFonts w:ascii="Sylfaen" w:eastAsia="Sylfaen" w:hAnsi="Sylfaen" w:cs="Sylfaen"/>
                <w:position w:val="1"/>
                <w:sz w:val="16"/>
                <w:szCs w:val="16"/>
              </w:rPr>
              <w:t xml:space="preserve">COVID-19 </w:t>
            </w:r>
            <w:r>
              <w:rPr>
                <w:rFonts w:ascii="Sylfaen" w:eastAsia="Sylfaen" w:hAnsi="Sylfaen" w:cs="Sylfaen"/>
                <w:spacing w:val="1"/>
                <w:sz w:val="16"/>
                <w:szCs w:val="16"/>
                <w:lang w:val="ka-GE"/>
              </w:rPr>
              <w:t>ვაქცინაციის ორგანიზება</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rPr>
              <w:t xml:space="preserve">COVID-19 </w:t>
            </w:r>
            <w:r>
              <w:rPr>
                <w:rFonts w:ascii="Sylfaen" w:eastAsia="Sylfaen" w:hAnsi="Sylfaen" w:cs="Sylfaen"/>
                <w:spacing w:val="1"/>
                <w:position w:val="1"/>
                <w:sz w:val="16"/>
                <w:szCs w:val="16"/>
                <w:lang w:val="ka-GE"/>
              </w:rPr>
              <w:t>ვაქცინაციის</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Pr>
                <w:rFonts w:ascii="Sylfaen" w:eastAsia="Sylfaen" w:hAnsi="Sylfaen" w:cs="Sylfaen"/>
                <w:sz w:val="16"/>
                <w:szCs w:val="16"/>
                <w:lang w:val="ka-GE"/>
              </w:rPr>
              <w:t>ვაქცინაციის ორგანიზაცია უნდა განხორციელდეს მოქმედი რეგულაციების დაცვით</w:t>
            </w:r>
          </w:p>
        </w:tc>
        <w:tc>
          <w:tcPr>
            <w:tcW w:w="315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Pr>
                <w:rFonts w:ascii="Sylfaen" w:eastAsia="Sylfaen" w:hAnsi="Sylfaen" w:cs="Sylfaen"/>
                <w:spacing w:val="1"/>
                <w:position w:val="1"/>
                <w:sz w:val="16"/>
                <w:szCs w:val="16"/>
                <w:lang w:val="ka-GE"/>
              </w:rPr>
              <w:t>ვაქცინაცია</w:t>
            </w:r>
            <w:r w:rsidRPr="0045063E">
              <w:rPr>
                <w:rFonts w:ascii="Sylfaen" w:eastAsia="Sylfaen" w:hAnsi="Sylfaen" w:cs="Sylfaen"/>
                <w:position w:val="1"/>
                <w:sz w:val="16"/>
                <w:szCs w:val="16"/>
                <w:lang w:val="ka-GE"/>
              </w:rPr>
              <w:t xml:space="preserve">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7C6905" w:rsidRPr="0045063E" w:rsidRDefault="007C6905" w:rsidP="007C6905">
            <w:pPr>
              <w:tabs>
                <w:tab w:val="left" w:pos="4592"/>
              </w:tabs>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Pr>
                <w:rFonts w:ascii="Sylfaen" w:eastAsia="Sylfaen" w:hAnsi="Sylfaen" w:cs="Sylfaen"/>
                <w:sz w:val="16"/>
                <w:szCs w:val="16"/>
                <w:lang w:val="ka-GE"/>
              </w:rPr>
              <w:t>1</w:t>
            </w:r>
            <w:r w:rsidRPr="0045063E">
              <w:rPr>
                <w:rFonts w:ascii="Sylfaen" w:eastAsia="Sylfaen" w:hAnsi="Sylfaen" w:cs="Sylfaen"/>
                <w:sz w:val="16"/>
                <w:szCs w:val="16"/>
                <w:lang w:val="ka-GE"/>
              </w:rPr>
              <w:t xml:space="preserve">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Pr>
                <w:rFonts w:ascii="Sylfaen" w:eastAsia="Sylfaen" w:hAnsi="Sylfaen" w:cs="Sylfaen"/>
                <w:spacing w:val="1"/>
                <w:sz w:val="16"/>
                <w:szCs w:val="16"/>
                <w:lang w:val="ka-GE"/>
              </w:rPr>
              <w:t>ვაქცინაცია</w:t>
            </w: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pStyle w:val="ListParagraph"/>
              <w:tabs>
                <w:tab w:val="left" w:pos="820"/>
                <w:tab w:val="left" w:pos="4592"/>
              </w:tabs>
              <w:spacing w:after="0" w:line="240" w:lineRule="auto"/>
              <w:ind w:left="0" w:right="-20"/>
              <w:rPr>
                <w:rFonts w:ascii="Sylfaen" w:eastAsia="Sylfaen" w:hAnsi="Sylfaen" w:cs="Sylfaen"/>
                <w:spacing w:val="1"/>
                <w:sz w:val="16"/>
                <w:szCs w:val="16"/>
                <w:lang w:val="ka-GE"/>
              </w:rPr>
            </w:pPr>
          </w:p>
          <w:p w:rsidR="007C6905" w:rsidRPr="0045063E" w:rsidRDefault="007C6905"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ind w:left="160" w:right="107"/>
              <w:rPr>
                <w:sz w:val="16"/>
                <w:szCs w:val="16"/>
                <w:lang w:val="ka-GE"/>
              </w:rPr>
            </w:pPr>
          </w:p>
        </w:tc>
        <w:tc>
          <w:tcPr>
            <w:tcW w:w="1170"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rPr>
                <w:sz w:val="16"/>
                <w:szCs w:val="16"/>
                <w:lang w:val="ka-GE"/>
              </w:rPr>
            </w:pPr>
          </w:p>
        </w:tc>
        <w:tc>
          <w:tcPr>
            <w:tcW w:w="2364" w:type="dxa"/>
            <w:tcBorders>
              <w:top w:val="single" w:sz="4" w:space="0" w:color="000000"/>
              <w:left w:val="single" w:sz="4" w:space="0" w:color="000000"/>
              <w:bottom w:val="single" w:sz="4" w:space="0" w:color="000000"/>
              <w:right w:val="single" w:sz="4" w:space="0" w:color="000000"/>
            </w:tcBorders>
          </w:tcPr>
          <w:p w:rsidR="007C6905" w:rsidRPr="0045063E" w:rsidRDefault="007C6905" w:rsidP="007C6905">
            <w:pPr>
              <w:tabs>
                <w:tab w:val="left" w:pos="4592"/>
              </w:tabs>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7C6905" w:rsidRPr="0045063E" w:rsidRDefault="007C6905" w:rsidP="007C6905">
            <w:pPr>
              <w:tabs>
                <w:tab w:val="left" w:pos="4592"/>
              </w:tabs>
              <w:spacing w:after="0" w:line="239" w:lineRule="auto"/>
              <w:ind w:left="102" w:right="142"/>
              <w:rPr>
                <w:rFonts w:ascii="Sylfaen" w:eastAsia="Sylfaen" w:hAnsi="Sylfaen" w:cs="Sylfaen"/>
                <w:spacing w:val="-1"/>
                <w:position w:val="1"/>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Pr>
                <w:rFonts w:ascii="Sylfaen" w:eastAsia="Sylfaen" w:hAnsi="Sylfaen" w:cs="Sylfaen"/>
                <w:spacing w:val="1"/>
                <w:sz w:val="16"/>
                <w:szCs w:val="16"/>
                <w:lang w:val="ka-GE"/>
              </w:rPr>
              <w:t>ვაქცინაცია</w:t>
            </w:r>
          </w:p>
        </w:tc>
      </w:tr>
      <w:tr w:rsidR="007C3AEA" w:rsidRPr="0045063E" w:rsidTr="00AC6061">
        <w:trPr>
          <w:trHeight w:hRule="exact" w:val="543"/>
        </w:trPr>
        <w:tc>
          <w:tcPr>
            <w:tcW w:w="427" w:type="dxa"/>
            <w:tcBorders>
              <w:top w:val="single" w:sz="4" w:space="0" w:color="000000"/>
              <w:left w:val="single" w:sz="4" w:space="0" w:color="000000"/>
              <w:bottom w:val="single" w:sz="4" w:space="0" w:color="000000"/>
              <w:right w:val="single" w:sz="4" w:space="0" w:color="000000"/>
            </w:tcBorders>
          </w:tcPr>
          <w:p w:rsidR="007C3AEA" w:rsidRDefault="007C3AEA" w:rsidP="007C6905">
            <w:pPr>
              <w:tabs>
                <w:tab w:val="left" w:pos="4592"/>
              </w:tabs>
              <w:spacing w:after="0" w:line="184" w:lineRule="exact"/>
              <w:ind w:left="105" w:right="-20"/>
              <w:rPr>
                <w:rFonts w:ascii="Sylfaen" w:eastAsia="Sylfaen" w:hAnsi="Sylfaen" w:cs="Sylfaen"/>
                <w:position w:val="1"/>
                <w:sz w:val="16"/>
                <w:szCs w:val="16"/>
                <w:lang w:val="ka-GE"/>
              </w:rPr>
            </w:pPr>
          </w:p>
        </w:tc>
        <w:tc>
          <w:tcPr>
            <w:tcW w:w="2787" w:type="dxa"/>
            <w:tcBorders>
              <w:top w:val="single" w:sz="4" w:space="0" w:color="000000"/>
              <w:left w:val="single" w:sz="4" w:space="0" w:color="000000"/>
              <w:bottom w:val="single" w:sz="4" w:space="0" w:color="000000"/>
              <w:right w:val="single" w:sz="4" w:space="0" w:color="000000"/>
            </w:tcBorders>
          </w:tcPr>
          <w:p w:rsidR="007C3AEA" w:rsidRPr="000C4397" w:rsidRDefault="007C3AEA" w:rsidP="007C6905">
            <w:pPr>
              <w:tabs>
                <w:tab w:val="left" w:pos="4592"/>
              </w:tabs>
              <w:spacing w:after="0" w:line="184" w:lineRule="exact"/>
              <w:ind w:left="102" w:right="-20"/>
              <w:rPr>
                <w:rFonts w:ascii="Sylfaen" w:eastAsia="Sylfaen" w:hAnsi="Sylfaen" w:cs="Sylfaen"/>
                <w:position w:val="1"/>
                <w:sz w:val="16"/>
                <w:szCs w:val="16"/>
                <w:lang w:val="ka-GE"/>
              </w:rPr>
            </w:pPr>
            <w:r>
              <w:rPr>
                <w:rFonts w:ascii="Sylfaen" w:eastAsia="Sylfaen" w:hAnsi="Sylfaen" w:cs="Sylfaen"/>
                <w:position w:val="1"/>
                <w:sz w:val="16"/>
                <w:szCs w:val="16"/>
                <w:lang w:val="ka-GE"/>
              </w:rPr>
              <w:t>სულ ჯამური ღირებულება დღგ-ს გარეშე:</w:t>
            </w:r>
          </w:p>
        </w:tc>
        <w:tc>
          <w:tcPr>
            <w:tcW w:w="6570" w:type="dxa"/>
            <w:gridSpan w:val="2"/>
            <w:tcBorders>
              <w:top w:val="single" w:sz="4" w:space="0" w:color="000000"/>
              <w:left w:val="single" w:sz="4" w:space="0" w:color="000000"/>
              <w:bottom w:val="single" w:sz="4" w:space="0" w:color="000000"/>
              <w:right w:val="single" w:sz="4" w:space="0" w:color="000000"/>
            </w:tcBorders>
          </w:tcPr>
          <w:p w:rsidR="007C3AEA" w:rsidRDefault="007C3AEA" w:rsidP="007C6905">
            <w:pPr>
              <w:tabs>
                <w:tab w:val="left" w:pos="4592"/>
              </w:tabs>
              <w:spacing w:after="0" w:line="184" w:lineRule="exact"/>
              <w:ind w:left="102" w:right="-20"/>
              <w:rPr>
                <w:rFonts w:ascii="Sylfaen" w:eastAsia="Sylfaen" w:hAnsi="Sylfaen" w:cs="Sylfaen"/>
                <w:spacing w:val="1"/>
                <w:position w:val="1"/>
                <w:sz w:val="16"/>
                <w:szCs w:val="16"/>
                <w:lang w:val="ka-GE"/>
              </w:rPr>
            </w:pPr>
          </w:p>
        </w:tc>
        <w:tc>
          <w:tcPr>
            <w:tcW w:w="1710" w:type="dxa"/>
            <w:tcBorders>
              <w:top w:val="single" w:sz="4" w:space="0" w:color="000000"/>
              <w:left w:val="single" w:sz="4" w:space="0" w:color="000000"/>
              <w:bottom w:val="single" w:sz="4" w:space="0" w:color="000000"/>
              <w:right w:val="single" w:sz="4" w:space="0" w:color="000000"/>
            </w:tcBorders>
          </w:tcPr>
          <w:p w:rsidR="007C3AEA" w:rsidRPr="0045063E" w:rsidRDefault="007C3AEA" w:rsidP="007C6905">
            <w:pPr>
              <w:tabs>
                <w:tab w:val="left" w:pos="4592"/>
              </w:tabs>
              <w:ind w:left="160" w:right="107"/>
              <w:rPr>
                <w:sz w:val="16"/>
                <w:szCs w:val="16"/>
                <w:lang w:val="ka-GE"/>
              </w:rPr>
            </w:pPr>
          </w:p>
        </w:tc>
        <w:tc>
          <w:tcPr>
            <w:tcW w:w="3534" w:type="dxa"/>
            <w:gridSpan w:val="2"/>
            <w:tcBorders>
              <w:top w:val="single" w:sz="4" w:space="0" w:color="000000"/>
              <w:left w:val="single" w:sz="4" w:space="0" w:color="000000"/>
              <w:bottom w:val="single" w:sz="4" w:space="0" w:color="000000"/>
              <w:right w:val="single" w:sz="4" w:space="0" w:color="000000"/>
            </w:tcBorders>
          </w:tcPr>
          <w:p w:rsidR="007C3AEA" w:rsidRPr="0045063E" w:rsidRDefault="007C3AEA" w:rsidP="007C6905">
            <w:pPr>
              <w:tabs>
                <w:tab w:val="left" w:pos="4592"/>
              </w:tabs>
              <w:spacing w:after="0" w:line="184" w:lineRule="exact"/>
              <w:ind w:left="102" w:right="-20"/>
              <w:rPr>
                <w:rFonts w:ascii="Sylfaen" w:eastAsia="Sylfaen" w:hAnsi="Sylfaen" w:cs="Sylfaen"/>
                <w:spacing w:val="-1"/>
                <w:position w:val="1"/>
                <w:sz w:val="16"/>
                <w:szCs w:val="16"/>
                <w:lang w:val="ka-GE"/>
              </w:rPr>
            </w:pPr>
            <w:bookmarkStart w:id="0" w:name="_GoBack"/>
            <w:bookmarkEnd w:id="0"/>
          </w:p>
        </w:tc>
      </w:tr>
    </w:tbl>
    <w:p w:rsidR="00107C33" w:rsidRDefault="00107C33" w:rsidP="0026093F">
      <w:pPr>
        <w:tabs>
          <w:tab w:val="left" w:pos="4592"/>
        </w:tabs>
        <w:spacing w:after="0" w:line="200" w:lineRule="exact"/>
        <w:rPr>
          <w:rFonts w:ascii="Sylfaen" w:hAnsi="Sylfaen"/>
          <w:sz w:val="20"/>
          <w:szCs w:val="20"/>
          <w:lang w:val="ka-GE"/>
        </w:rPr>
      </w:pPr>
    </w:p>
    <w:p w:rsidR="000C4397" w:rsidRDefault="000C4397" w:rsidP="0026093F">
      <w:pPr>
        <w:tabs>
          <w:tab w:val="left" w:pos="4592"/>
        </w:tabs>
        <w:spacing w:after="0" w:line="200" w:lineRule="exact"/>
        <w:rPr>
          <w:rFonts w:ascii="Sylfaen" w:hAnsi="Sylfaen"/>
          <w:sz w:val="20"/>
          <w:szCs w:val="20"/>
          <w:lang w:val="ka-GE"/>
        </w:rPr>
      </w:pPr>
    </w:p>
    <w:p w:rsidR="000C4397" w:rsidRDefault="000C4397" w:rsidP="0026093F">
      <w:pPr>
        <w:tabs>
          <w:tab w:val="left" w:pos="4592"/>
        </w:tabs>
        <w:spacing w:after="0" w:line="200" w:lineRule="exact"/>
        <w:rPr>
          <w:rFonts w:ascii="Sylfaen" w:hAnsi="Sylfaen"/>
          <w:sz w:val="20"/>
          <w:szCs w:val="20"/>
          <w:lang w:val="ka-GE"/>
        </w:rPr>
      </w:pPr>
    </w:p>
    <w:p w:rsidR="000C4397" w:rsidRPr="00D27E7A" w:rsidRDefault="000C4397" w:rsidP="000C4397">
      <w:pPr>
        <w:widowControl/>
        <w:autoSpaceDE w:val="0"/>
        <w:autoSpaceDN w:val="0"/>
        <w:adjustRightInd w:val="0"/>
        <w:spacing w:after="0" w:line="240" w:lineRule="auto"/>
        <w:rPr>
          <w:rFonts w:ascii="Sylfaen" w:hAnsi="Sylfaen" w:cs="Sylfaen"/>
          <w:color w:val="000000"/>
          <w:sz w:val="24"/>
          <w:szCs w:val="24"/>
        </w:rPr>
      </w:pP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r w:rsidRPr="00D27E7A">
        <w:rPr>
          <w:rFonts w:ascii="Sylfaen" w:hAnsi="Sylfaen" w:cs="Sylfaen"/>
          <w:color w:val="000000"/>
          <w:sz w:val="24"/>
          <w:szCs w:val="24"/>
        </w:rPr>
        <w:t xml:space="preserve"> </w:t>
      </w:r>
      <w:proofErr w:type="gramStart"/>
      <w:r w:rsidRPr="00D27E7A">
        <w:rPr>
          <w:rFonts w:ascii="Sylfaen" w:hAnsi="Sylfaen" w:cs="Sylfaen"/>
          <w:color w:val="000000"/>
          <w:sz w:val="20"/>
          <w:szCs w:val="20"/>
        </w:rPr>
        <w:t>შენიშვნა</w:t>
      </w:r>
      <w:proofErr w:type="gramEnd"/>
      <w:r w:rsidRPr="00D27E7A">
        <w:rPr>
          <w:rFonts w:ascii="Sylfaen" w:hAnsi="Sylfaen" w:cs="Sylfaen"/>
          <w:color w:val="000000"/>
          <w:sz w:val="20"/>
          <w:szCs w:val="20"/>
        </w:rPr>
        <w:t xml:space="preserve">: </w:t>
      </w: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r w:rsidRPr="00D27E7A">
        <w:rPr>
          <w:rFonts w:ascii="Sylfaen" w:hAnsi="Sylfaen" w:cs="Sylfaen"/>
          <w:color w:val="000000"/>
          <w:sz w:val="20"/>
          <w:szCs w:val="20"/>
        </w:rPr>
        <w:t xml:space="preserve">1. </w:t>
      </w:r>
      <w:proofErr w:type="gramStart"/>
      <w:r w:rsidRPr="00D27E7A">
        <w:rPr>
          <w:rFonts w:ascii="Sylfaen" w:hAnsi="Sylfaen" w:cs="Sylfaen"/>
          <w:color w:val="000000"/>
          <w:sz w:val="20"/>
          <w:szCs w:val="20"/>
        </w:rPr>
        <w:t>ერთეულის</w:t>
      </w:r>
      <w:proofErr w:type="gramEnd"/>
      <w:r w:rsidRPr="00D27E7A">
        <w:rPr>
          <w:rFonts w:ascii="Sylfaen" w:hAnsi="Sylfaen" w:cs="Sylfaen"/>
          <w:color w:val="000000"/>
          <w:sz w:val="20"/>
          <w:szCs w:val="20"/>
        </w:rPr>
        <w:t xml:space="preserve"> ფასი უნდა მოიცავდეს მომსახურების მიწოდებასთან დაკავშირებულ ყველა ხარჯსა და კანონმდებლობით გათვალისწინებულ გადასახადებს, გარდა დამატებული ღირებულების გადასახადისა. </w:t>
      </w:r>
      <w:proofErr w:type="gramStart"/>
      <w:r w:rsidRPr="00D27E7A">
        <w:rPr>
          <w:rFonts w:ascii="Sylfaen" w:hAnsi="Sylfaen" w:cs="Sylfaen"/>
          <w:color w:val="000000"/>
          <w:sz w:val="20"/>
          <w:szCs w:val="20"/>
        </w:rPr>
        <w:t>სხვა</w:t>
      </w:r>
      <w:proofErr w:type="gramEnd"/>
      <w:r w:rsidRPr="00D27E7A">
        <w:rPr>
          <w:rFonts w:ascii="Sylfaen" w:hAnsi="Sylfaen" w:cs="Sylfaen"/>
          <w:color w:val="000000"/>
          <w:sz w:val="20"/>
          <w:szCs w:val="20"/>
        </w:rPr>
        <w:t xml:space="preserve"> ხარჯები, რომლებიც ღირებულებაში არ იქნება გათვალისწინებული, არ დაექვემდებარება ანაზღაურებას; </w:t>
      </w: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r w:rsidRPr="00D27E7A">
        <w:rPr>
          <w:rFonts w:ascii="Sylfaen" w:hAnsi="Sylfaen" w:cs="Sylfaen"/>
          <w:color w:val="000000"/>
          <w:sz w:val="20"/>
          <w:szCs w:val="20"/>
        </w:rPr>
        <w:t xml:space="preserve">2. </w:t>
      </w:r>
      <w:proofErr w:type="gramStart"/>
      <w:r w:rsidRPr="00D27E7A">
        <w:rPr>
          <w:rFonts w:ascii="Sylfaen" w:hAnsi="Sylfaen" w:cs="Sylfaen"/>
          <w:color w:val="000000"/>
          <w:sz w:val="20"/>
          <w:szCs w:val="20"/>
        </w:rPr>
        <w:t>ხელშეკრულების</w:t>
      </w:r>
      <w:proofErr w:type="gramEnd"/>
      <w:r w:rsidRPr="00D27E7A">
        <w:rPr>
          <w:rFonts w:ascii="Sylfaen" w:hAnsi="Sylfaen" w:cs="Sylfaen"/>
          <w:color w:val="000000"/>
          <w:sz w:val="20"/>
          <w:szCs w:val="20"/>
        </w:rPr>
        <w:t xml:space="preserve"> დადების მომენტისთვის, შემსყიდველი ორგანიზაცია ხელშეკრულების ღირებულებაში გაითვალისწინებს შესაბამისი დღგ-ის ოდენობას, მოქმედი კანონმდებლობის შესაბამისად; </w:t>
      </w: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p>
    <w:p w:rsidR="000C4397" w:rsidRDefault="000C4397" w:rsidP="000C4397">
      <w:pPr>
        <w:widowControl/>
        <w:autoSpaceDE w:val="0"/>
        <w:autoSpaceDN w:val="0"/>
        <w:adjustRightInd w:val="0"/>
        <w:spacing w:after="0" w:line="240" w:lineRule="auto"/>
        <w:ind w:left="900"/>
        <w:rPr>
          <w:rFonts w:ascii="Sylfaen" w:hAnsi="Sylfaen" w:cs="Sylfaen"/>
          <w:color w:val="000000"/>
          <w:sz w:val="20"/>
          <w:szCs w:val="20"/>
        </w:rPr>
      </w:pPr>
      <w:r w:rsidRPr="00D27E7A">
        <w:rPr>
          <w:rFonts w:ascii="Sylfaen" w:hAnsi="Sylfaen" w:cs="Sylfaen"/>
          <w:color w:val="000000"/>
          <w:sz w:val="20"/>
          <w:szCs w:val="20"/>
        </w:rPr>
        <w:t xml:space="preserve">3. </w:t>
      </w:r>
      <w:proofErr w:type="gramStart"/>
      <w:r w:rsidRPr="00D27E7A">
        <w:rPr>
          <w:rFonts w:ascii="Sylfaen" w:hAnsi="Sylfaen" w:cs="Sylfaen"/>
          <w:color w:val="000000"/>
          <w:sz w:val="20"/>
          <w:szCs w:val="20"/>
        </w:rPr>
        <w:t>განფასება</w:t>
      </w:r>
      <w:proofErr w:type="gramEnd"/>
      <w:r w:rsidRPr="00D27E7A">
        <w:rPr>
          <w:rFonts w:ascii="Sylfaen" w:hAnsi="Sylfaen" w:cs="Sylfaen"/>
          <w:color w:val="000000"/>
          <w:sz w:val="20"/>
          <w:szCs w:val="20"/>
        </w:rPr>
        <w:t xml:space="preserve"> უნდა განხორციელდეს აქტივობების მიხედვით; </w:t>
      </w:r>
    </w:p>
    <w:p w:rsidR="000C4397" w:rsidRDefault="000C4397" w:rsidP="000C4397">
      <w:pPr>
        <w:widowControl/>
        <w:autoSpaceDE w:val="0"/>
        <w:autoSpaceDN w:val="0"/>
        <w:adjustRightInd w:val="0"/>
        <w:spacing w:after="0" w:line="240" w:lineRule="auto"/>
        <w:ind w:left="900"/>
        <w:rPr>
          <w:rFonts w:ascii="Sylfaen" w:hAnsi="Sylfaen" w:cs="Sylfaen"/>
          <w:color w:val="000000"/>
          <w:sz w:val="20"/>
          <w:szCs w:val="20"/>
        </w:rPr>
      </w:pP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r>
        <w:rPr>
          <w:rFonts w:ascii="Sylfaen" w:hAnsi="Sylfaen" w:cs="Sylfaen"/>
          <w:color w:val="000000"/>
          <w:sz w:val="20"/>
          <w:szCs w:val="20"/>
          <w:lang w:val="ka-GE"/>
        </w:rPr>
        <w:t xml:space="preserve">4. შეხვედრებისა და </w:t>
      </w:r>
      <w:r w:rsidRPr="00D27E7A">
        <w:rPr>
          <w:rFonts w:ascii="Sylfaen" w:hAnsi="Sylfaen" w:cs="Sylfaen"/>
          <w:color w:val="000000"/>
          <w:sz w:val="20"/>
          <w:szCs w:val="20"/>
        </w:rPr>
        <w:t xml:space="preserve">ტრენინგის ჩატარებისას დაცული უნდა იყოს „იზოლაციისა და კარანტინის წესების დამტკიცების შესახებ“ საქართველოს მთავრობის 2020 წლის 23 მაისის No322 დადგენილებით განსაზღვრული მოთხოვნები. </w:t>
      </w:r>
    </w:p>
    <w:p w:rsidR="000C4397" w:rsidRPr="00D27E7A" w:rsidRDefault="000C4397" w:rsidP="000C4397">
      <w:pPr>
        <w:widowControl/>
        <w:autoSpaceDE w:val="0"/>
        <w:autoSpaceDN w:val="0"/>
        <w:adjustRightInd w:val="0"/>
        <w:spacing w:after="0" w:line="240" w:lineRule="auto"/>
        <w:ind w:left="900"/>
        <w:rPr>
          <w:rFonts w:ascii="Sylfaen" w:hAnsi="Sylfaen" w:cs="Sylfaen"/>
          <w:color w:val="000000"/>
          <w:sz w:val="20"/>
          <w:szCs w:val="20"/>
        </w:rPr>
      </w:pPr>
    </w:p>
    <w:p w:rsidR="000C4397" w:rsidRPr="00107C33" w:rsidRDefault="000C4397" w:rsidP="000C4397">
      <w:pPr>
        <w:tabs>
          <w:tab w:val="left" w:pos="4592"/>
        </w:tabs>
        <w:spacing w:after="0" w:line="200" w:lineRule="exact"/>
        <w:rPr>
          <w:rFonts w:ascii="Sylfaen" w:hAnsi="Sylfaen"/>
          <w:sz w:val="20"/>
          <w:szCs w:val="20"/>
          <w:lang w:val="ka-GE"/>
        </w:rPr>
      </w:pPr>
    </w:p>
    <w:p w:rsidR="000C4397" w:rsidRPr="00107C33" w:rsidRDefault="000C4397" w:rsidP="0026093F">
      <w:pPr>
        <w:tabs>
          <w:tab w:val="left" w:pos="4592"/>
        </w:tabs>
        <w:spacing w:after="0" w:line="200" w:lineRule="exact"/>
        <w:rPr>
          <w:rFonts w:ascii="Sylfaen" w:hAnsi="Sylfaen"/>
          <w:sz w:val="20"/>
          <w:szCs w:val="20"/>
          <w:lang w:val="ka-GE"/>
        </w:rPr>
      </w:pPr>
    </w:p>
    <w:sectPr w:rsidR="000C4397" w:rsidRPr="00107C33" w:rsidSect="00107C33">
      <w:footerReference w:type="default" r:id="rId8"/>
      <w:pgSz w:w="15840" w:h="12240" w:orient="landscape"/>
      <w:pgMar w:top="880" w:right="440" w:bottom="280" w:left="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B9D" w:rsidRDefault="00723B9D">
      <w:pPr>
        <w:spacing w:after="0" w:line="240" w:lineRule="auto"/>
      </w:pPr>
      <w:r>
        <w:separator/>
      </w:r>
    </w:p>
  </w:endnote>
  <w:endnote w:type="continuationSeparator" w:id="0">
    <w:p w:rsidR="00723B9D" w:rsidRDefault="0072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C8" w:rsidRDefault="00DE38D9">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14:anchorId="32F25685" wp14:editId="15EDE8DD">
              <wp:simplePos x="0" y="0"/>
              <wp:positionH relativeFrom="margin">
                <wp:align>center</wp:align>
              </wp:positionH>
              <wp:positionV relativeFrom="bottomMargin">
                <wp:align>top</wp:align>
              </wp:positionV>
              <wp:extent cx="7772400" cy="155575"/>
              <wp:effectExtent l="0" t="0" r="19050"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5575"/>
                        <a:chOff x="0" y="15458"/>
                        <a:chExt cx="12240" cy="245"/>
                      </a:xfrm>
                    </wpg:grpSpPr>
                    <wpg:grpSp>
                      <wpg:cNvPr id="3" name="Group 5"/>
                      <wpg:cNvGrpSpPr>
                        <a:grpSpLocks/>
                      </wpg:cNvGrpSpPr>
                      <wpg:grpSpPr bwMode="auto">
                        <a:xfrm>
                          <a:off x="10982" y="15466"/>
                          <a:ext cx="1258" cy="230"/>
                          <a:chOff x="10982" y="15466"/>
                          <a:chExt cx="1258" cy="230"/>
                        </a:xfrm>
                      </wpg:grpSpPr>
                      <wps:wsp>
                        <wps:cNvPr id="4" name="Freeform 6"/>
                        <wps:cNvSpPr>
                          <a:spLocks/>
                        </wps:cNvSpPr>
                        <wps:spPr bwMode="auto">
                          <a:xfrm>
                            <a:off x="10982" y="15466"/>
                            <a:ext cx="1258" cy="230"/>
                          </a:xfrm>
                          <a:custGeom>
                            <a:avLst/>
                            <a:gdLst>
                              <a:gd name="T0" fmla="+- 0 12240 10982"/>
                              <a:gd name="T1" fmla="*/ T0 w 1258"/>
                              <a:gd name="T2" fmla="+- 0 15696 15466"/>
                              <a:gd name="T3" fmla="*/ 15696 h 230"/>
                              <a:gd name="T4" fmla="+- 0 11611 10982"/>
                              <a:gd name="T5" fmla="*/ T4 w 1258"/>
                              <a:gd name="T6" fmla="+- 0 15696 15466"/>
                              <a:gd name="T7" fmla="*/ 15696 h 230"/>
                              <a:gd name="T8" fmla="+- 0 11611 10982"/>
                              <a:gd name="T9" fmla="*/ T8 w 1258"/>
                              <a:gd name="T10" fmla="+- 0 15466 15466"/>
                              <a:gd name="T11" fmla="*/ 15466 h 230"/>
                              <a:gd name="T12" fmla="+- 0 10982 10982"/>
                              <a:gd name="T13" fmla="*/ T12 w 1258"/>
                              <a:gd name="T14" fmla="+- 0 15466 15466"/>
                              <a:gd name="T15" fmla="*/ 15466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144">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0" y="15466"/>
                          <a:ext cx="10982" cy="230"/>
                          <a:chOff x="0" y="15466"/>
                          <a:chExt cx="10982" cy="230"/>
                        </a:xfrm>
                      </wpg:grpSpPr>
                      <wps:wsp>
                        <wps:cNvPr id="6" name="Freeform 4"/>
                        <wps:cNvSpPr>
                          <a:spLocks/>
                        </wps:cNvSpPr>
                        <wps:spPr bwMode="auto">
                          <a:xfrm>
                            <a:off x="0" y="15466"/>
                            <a:ext cx="10982" cy="230"/>
                          </a:xfrm>
                          <a:custGeom>
                            <a:avLst/>
                            <a:gdLst>
                              <a:gd name="T0" fmla="*/ 0 w 10982"/>
                              <a:gd name="T1" fmla="+- 0 15696 15466"/>
                              <a:gd name="T2" fmla="*/ 15696 h 230"/>
                              <a:gd name="T3" fmla="*/ 10628 w 10982"/>
                              <a:gd name="T4" fmla="+- 0 15696 15466"/>
                              <a:gd name="T5" fmla="*/ 15696 h 230"/>
                              <a:gd name="T6" fmla="*/ 10628 w 10982"/>
                              <a:gd name="T7" fmla="+- 0 15466 15466"/>
                              <a:gd name="T8" fmla="*/ 15466 h 230"/>
                              <a:gd name="T9" fmla="*/ 10982 w 10982"/>
                              <a:gd name="T10" fmla="+- 0 15466 15466"/>
                              <a:gd name="T11" fmla="*/ 15466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144">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DDD8E" id="Group 2" o:spid="_x0000_s1026" style="position:absolute;margin-left:0;margin-top:0;width:612pt;height:12.25pt;z-index:-251658240;mso-position-horizontal:center;mso-position-horizontal-relative:margin;mso-position-vertical:top;mso-position-vertical-relative:bottom-margin-area" coordorigin=",15458" coordsize="12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6zJgUAAKwTAAAOAAAAZHJzL2Uyb0RvYy54bWzsWG1vo0YQ/l6p/2HFx1aOWYJfFecUxXFU&#10;6do76Xw/YA3YoGKW7uI4adX/3plZFjABJ82l/XR3kg3ZZ2dnnhlmHnP14XGfsodI6URmC4dfuA6L&#10;skCGSbZbOF/Xq8HUYboQWShSmUUL5ynSzofrH3+4OubzyJOxTMNIMTCS6fkxXzhxUeTz4VAHcbQX&#10;+kLmUQaLW6n2ooBbtRuGShzB+j4deq47Hh6lCnMlg0hr+OvSLDrXZH+7jYLi03aro4KlCwd8K+hT&#10;0ecGP4fXV2K+UyKPk6B0Q7zBi71IMji0MrUUhWAHlTwztU8CJbXcFheB3A/ldpsEEcUA0XC3Fc29&#10;koecYtnNj7u8ogmobfH0ZrPBbw+fFUvCheM5LBN7SBGdyjyk5pjv5oC4V/mX/LMy8cHlRxn8rmF5&#10;2F7H+50Bs83xVxmCOXEoJFHzuFV7NAFBs0fKwFOVgeixYAH8cTKZeL4LiQpgjY9Go8nIpCiIIY/1&#10;Nj7yR1O7cldu5h7sNVs9n/YNxdycSp6Wnpmw6KaKsOTg8pQDstGOEXP8XhxwdzYF3ilWfzw2AVku&#10;uAchEhHeZVmoFQudG4O4ZqK1tZcIeOp0XVj62wrrSyzyiOpVY9mUpPqW1JWKInySGQV6zAlkC0s3&#10;q6qxgjANxfdiPXVS0stlRYiYBwdd3EeSalM8fNSF6QkhXFHFh+VzsYba2u5TaA8/D5jLqNqYObXc&#10;YYHcAn8asrXLjoC11bqrrEHem9ZG49mYQVnbKqiBUJQGCNY4wWJWVUQNA5qb9viY827vRhaI3vk9&#10;3o0tyMTa793EAs97B5X8Ou9mFojeTXu8461UIG3d5PFmLohe1skeb6UDH8xu+ngzH2vu9bnYyscZ&#10;F5sJabkIZbqzhShiW5vBY1YWJ1wxgaPWpRabS409cg1BQ09ZX2JDAROAwkruAcPxCJ68CgzpQTDQ&#10;+hrTyBXBbTcmT4xHZQQKRnR7OCuHwXDemHaYiwIDxwDwkh1hMFBnjGFmQWPEhb18iNaSIAUSYABw&#10;cvmcwIk1JM2a0LFnQqqRdt1+52TS4qgTgz27ar8NCuoSTj3FABgdp0xUwSAHjb6TyVWSptRG0gxD&#10;nHHfp9C0TJMQFzE6rXab21SxBwFy5uYS/5d5OIGBbMhCMhZHIrwrrwuRpOaa3Ed70B5LarFRkl75&#10;a+bO7qZ3U3/ge+O7ge8ul4Ob1a0/GK/4ZLS8XN7eLvnf6Br353EShlGG3lntxP3XjZBSxRnVU6mn&#10;kyhOgl3Rv+fBDk/dIJIhFvtN0cHwNzMEx72eb2T4BPNESSMGQbzCRSzVnw47ghBcOPqPg1CRw9Jf&#10;MhiImAlIa0E3/mjiwY1qrmyaKyILwNTCKRx4LvHytjBq85CrZBfDSZzSmskb0EXbBIcN+We8Km9g&#10;JtNVqabOKBZ4eJuqjcrhv1QspsAbc6qasEbKoG6rhlMlV57takiVZ/ugOrtF2/+gVWDsGTorreJj&#10;zb23VnnGRz+LFRunDeN1QgVmKMkP4pgaQq0XqsH40oSvJuP5Cd8ci9wdezS7uw5uD8Ze4XM6FxHW&#10;OborqYL+nTu4kiplxL2ioRIrFDHCOg9uShXSgSgFuiJ+H7kClfAWLWBqbU2/58DEeS1QzuuTcd0r&#10;HIB4HO70O+xFy53Cwez6FiVguscZKWDCr6d7nw6gyqGAaqyd7fbbzPgaeTrna01gcfbH3SkOgv6u&#10;B9qvQL7rgX+lB+h9BrwSIp1Tvr7Cd07Ne1IQ9Uu2638AAAD//wMAUEsDBBQABgAIAAAAIQDzFlzg&#10;3AAAAAUBAAAPAAAAZHJzL2Rvd25yZXYueG1sTI9Ba8JAEIXvhf6HZQq91U1SlZJmIyKtJylUhdLb&#10;mB2TYHY2ZNck/nvXXurlweMN732TLUbTiJ46V1tWEE8iEMSF1TWXCva7z5c3EM4ja2wsk4ILOVjk&#10;jw8ZptoO/E391pcilLBLUUHlfZtK6YqKDLqJbYlDdrSdQR9sV0rd4RDKTSOTKJpLgzWHhQpbWlVU&#10;nLZno2A94LB8jT/6zem4uvzuZl8/m5iUen4al+8gPI3+/xhu+AEd8sB0sGfWTjQKwiP+T29ZkkyD&#10;PyhIpjOQeSbv6fMrAAAA//8DAFBLAQItABQABgAIAAAAIQC2gziS/gAAAOEBAAATAAAAAAAAAAAA&#10;AAAAAAAAAABbQ29udGVudF9UeXBlc10ueG1sUEsBAi0AFAAGAAgAAAAhADj9If/WAAAAlAEAAAsA&#10;AAAAAAAAAAAAAAAALwEAAF9yZWxzLy5yZWxzUEsBAi0AFAAGAAgAAAAhABJoDrMmBQAArBMAAA4A&#10;AAAAAAAAAAAAAAAALgIAAGRycy9lMm9Eb2MueG1sUEsBAi0AFAAGAAgAAAAhAPMWXODcAAAABQEA&#10;AA8AAAAAAAAAAAAAAAAAgAcAAGRycy9kb3ducmV2LnhtbFBLBQYAAAAABAAEAPMAAACJCAAAAAA=&#10;">
              <v:group id="Group 5" o:spid="_x0000_s1027" style="position:absolute;left:10982;top:15466;width:1258;height:230" coordorigin="10982,15466" coordsize="125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0982;top:15466;width:1258;height:230;visibility:visible;mso-wrap-style:square;v-text-anchor:top" coordsize="125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8+MMA&#10;AADaAAAADwAAAGRycy9kb3ducmV2LnhtbESP0WrCQBRE3wv+w3IF3+qmQUqbukoJKsEHodoPuGRv&#10;k2j2bthdY8zXu4VCH4eZOcMs14NpRU/ON5YVvMwTEMSl1Q1XCr5P2+c3ED4ga2wtk4I7eVivJk9L&#10;zLS98Rf1x1CJCGGfoYI6hC6T0pc1GfRz2xFH78c6gyFKV0nt8BbhppVpkrxKgw3HhRo7ymsqL8er&#10;UVBxOOfv44GL9LDY7LvdOb+4UanZdPj8ABFoCP/hv3ahFSzg90q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8+MMAAADaAAAADwAAAAAAAAAAAAAAAACYAgAAZHJzL2Rv&#10;d25yZXYueG1sUEsFBgAAAAAEAAQA9QAAAIgDAAAAAA==&#10;" path="m1258,230r-629,l629,,,e" filled="f" strokecolor="#a3a3a3" strokeweight=".72pt">
                  <v:path arrowok="t" o:connecttype="custom" o:connectlocs="1258,15696;629,15696;629,15466;0,15466" o:connectangles="0,0,0,0"/>
                </v:shape>
              </v:group>
              <v:group id="Group 3" o:spid="_x0000_s1029" style="position:absolute;top:15466;width:10982;height:230" coordorigin=",15466" coordsize="1098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top:15466;width:10982;height:230;visibility:visible;mso-wrap-style:square;v-text-anchor:top" coordsize="1098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8w74A&#10;AADaAAAADwAAAGRycy9kb3ducmV2LnhtbESPSwvCMBCE74L/IazgRTTVQ5FqFPGBXn0gHpdmbYvN&#10;pjRRq7/eCILHYWa+YabzxpTiQbUrLCsYDiIQxKnVBWcKTsdNfwzCeWSNpWVS8CIH81m7NcVE2yfv&#10;6XHwmQgQdgkqyL2vEildmpNBN7AVcfCutjbog6wzqWt8Brgp5SiKYmmw4LCQY0XLnNLb4W4UVPHa&#10;X7Znsxr1tm9913gcartSqttpFhMQnhr/D//aO60ghu+VcAPk7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T/MO+AAAA2gAAAA8AAAAAAAAAAAAAAAAAmAIAAGRycy9kb3ducmV2&#10;LnhtbFBLBQYAAAAABAAEAPUAAACDAwAAAAA=&#10;" path="m,230r10628,l10628,r354,e" filled="f" strokecolor="#a3a3a3" strokeweight=".72pt">
                  <v:path arrowok="t" o:connecttype="custom" o:connectlocs="0,15696;10628,15696;10628,15466;10982,15466" o:connectangles="0,0,0,0"/>
                </v:shape>
              </v:group>
              <w10:wrap anchorx="margin" anchory="margin"/>
            </v:group>
          </w:pict>
        </mc:Fallback>
      </mc:AlternateContent>
    </w:r>
    <w:r>
      <w:rPr>
        <w:noProof/>
      </w:rPr>
      <mc:AlternateContent>
        <mc:Choice Requires="wps">
          <w:drawing>
            <wp:anchor distT="0" distB="0" distL="114300" distR="114300" simplePos="0" relativeHeight="251659264" behindDoc="1" locked="0" layoutInCell="1" allowOverlap="1" wp14:anchorId="630B10C5" wp14:editId="3A8F2F08">
              <wp:simplePos x="0" y="0"/>
              <wp:positionH relativeFrom="page">
                <wp:posOffset>6966585</wp:posOffset>
              </wp:positionH>
              <wp:positionV relativeFrom="page">
                <wp:posOffset>9844405</wp:posOffset>
              </wp:positionV>
              <wp:extent cx="121920" cy="165735"/>
              <wp:effectExtent l="381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C8" w:rsidRDefault="007033C8">
                          <w:pPr>
                            <w:spacing w:after="0" w:line="245" w:lineRule="exact"/>
                            <w:ind w:left="40" w:right="-20"/>
                            <w:rPr>
                              <w:rFonts w:ascii="Calibri" w:eastAsia="Calibri" w:hAnsi="Calibri" w:cs="Calibri"/>
                            </w:rPr>
                          </w:pPr>
                          <w:r>
                            <w:fldChar w:fldCharType="begin"/>
                          </w:r>
                          <w:r>
                            <w:rPr>
                              <w:rFonts w:ascii="Calibri" w:eastAsia="Calibri" w:hAnsi="Calibri" w:cs="Calibri"/>
                              <w:color w:val="8A8A8A"/>
                              <w:position w:val="1"/>
                            </w:rPr>
                            <w:instrText xml:space="preserve"> PAGE </w:instrText>
                          </w:r>
                          <w:r>
                            <w:fldChar w:fldCharType="separate"/>
                          </w:r>
                          <w:r w:rsidR="007C3AEA">
                            <w:rPr>
                              <w:rFonts w:ascii="Calibri" w:eastAsia="Calibri" w:hAnsi="Calibri" w:cs="Calibri"/>
                              <w:noProof/>
                              <w:color w:val="8A8A8A"/>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B10C5" id="_x0000_t202" coordsize="21600,21600" o:spt="202" path="m,l,21600r21600,l21600,xe">
              <v:stroke joinstyle="miter"/>
              <v:path gradientshapeok="t" o:connecttype="rect"/>
            </v:shapetype>
            <v:shape id="Text Box 1" o:spid="_x0000_s1026" type="#_x0000_t202" style="position:absolute;margin-left:548.55pt;margin-top:775.1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BGPFvjhAAAADwEAAA8A&#10;AABkcnMvZG93bnJldi54bWxMj8FOwzAQRO9I/IO1SNyoHaApDXGqCsEJCZGGA0cndhOr8TrEbhv+&#10;ns2p3GZ2R7Nv883kenYyY7AeJSQLAcxg47XFVsJX9Xb3BCxEhVr1Ho2EXxNgU1xf5SrT/oylOe1i&#10;y6gEQ6YkdDEOGeeh6YxTYeEHg7Tb+9GpSHZsuR7Vmcpdz++FSLlTFulCpwbz0pnmsDs6CdtvLF/t&#10;z0f9We5LW1Vrge/pQcrbm2n7DCyaKV7CMOMTOhTEVPsj6sB68mK9SihLarkUD8DmTJKkpOp5tkof&#10;gRc5//9H8QcAAP//AwBQSwECLQAUAAYACAAAACEAtoM4kv4AAADhAQAAEwAAAAAAAAAAAAAAAAAA&#10;AAAAW0NvbnRlbnRfVHlwZXNdLnhtbFBLAQItABQABgAIAAAAIQA4/SH/1gAAAJQBAAALAAAAAAAA&#10;AAAAAAAAAC8BAABfcmVscy8ucmVsc1BLAQItABQABgAIAAAAIQDCunbZqQIAAKgFAAAOAAAAAAAA&#10;AAAAAAAAAC4CAABkcnMvZTJvRG9jLnhtbFBLAQItABQABgAIAAAAIQARjxb44QAAAA8BAAAPAAAA&#10;AAAAAAAAAAAAAAMFAABkcnMvZG93bnJldi54bWxQSwUGAAAAAAQABADzAAAAEQYAAAAA&#10;" filled="f" stroked="f">
              <v:textbox inset="0,0,0,0">
                <w:txbxContent>
                  <w:p w:rsidR="007033C8" w:rsidRDefault="007033C8">
                    <w:pPr>
                      <w:spacing w:after="0" w:line="245" w:lineRule="exact"/>
                      <w:ind w:left="40" w:right="-20"/>
                      <w:rPr>
                        <w:rFonts w:ascii="Calibri" w:eastAsia="Calibri" w:hAnsi="Calibri" w:cs="Calibri"/>
                      </w:rPr>
                    </w:pPr>
                    <w:r>
                      <w:fldChar w:fldCharType="begin"/>
                    </w:r>
                    <w:r>
                      <w:rPr>
                        <w:rFonts w:ascii="Calibri" w:eastAsia="Calibri" w:hAnsi="Calibri" w:cs="Calibri"/>
                        <w:color w:val="8A8A8A"/>
                        <w:position w:val="1"/>
                      </w:rPr>
                      <w:instrText xml:space="preserve"> PAGE </w:instrText>
                    </w:r>
                    <w:r>
                      <w:fldChar w:fldCharType="separate"/>
                    </w:r>
                    <w:r w:rsidR="007C3AEA">
                      <w:rPr>
                        <w:rFonts w:ascii="Calibri" w:eastAsia="Calibri" w:hAnsi="Calibri" w:cs="Calibri"/>
                        <w:noProof/>
                        <w:color w:val="8A8A8A"/>
                        <w:position w:val="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C8" w:rsidRDefault="007033C8">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B9D" w:rsidRDefault="00723B9D">
      <w:pPr>
        <w:spacing w:after="0" w:line="240" w:lineRule="auto"/>
      </w:pPr>
      <w:r>
        <w:separator/>
      </w:r>
    </w:p>
  </w:footnote>
  <w:footnote w:type="continuationSeparator" w:id="0">
    <w:p w:rsidR="00723B9D" w:rsidRDefault="00723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036"/>
    <w:multiLevelType w:val="hybridMultilevel"/>
    <w:tmpl w:val="8BBE872A"/>
    <w:lvl w:ilvl="0" w:tplc="0437000F">
      <w:start w:val="1"/>
      <w:numFmt w:val="decimal"/>
      <w:lvlText w:val="%1."/>
      <w:lvlJc w:val="left"/>
      <w:pPr>
        <w:ind w:left="462" w:hanging="360"/>
      </w:p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1" w15:restartNumberingAfterBreak="0">
    <w:nsid w:val="0AF579D5"/>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2"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F5D9A"/>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4" w15:restartNumberingAfterBreak="0">
    <w:nsid w:val="21974AEE"/>
    <w:multiLevelType w:val="hybridMultilevel"/>
    <w:tmpl w:val="BFB2A2A6"/>
    <w:lvl w:ilvl="0" w:tplc="04370001">
      <w:start w:val="1"/>
      <w:numFmt w:val="bullet"/>
      <w:lvlText w:val=""/>
      <w:lvlJc w:val="left"/>
      <w:pPr>
        <w:ind w:left="822" w:hanging="360"/>
      </w:pPr>
      <w:rPr>
        <w:rFonts w:ascii="Symbol" w:hAnsi="Symbol" w:hint="default"/>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5" w15:restartNumberingAfterBreak="0">
    <w:nsid w:val="21D63DC8"/>
    <w:multiLevelType w:val="hybridMultilevel"/>
    <w:tmpl w:val="21B4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53DD2"/>
    <w:multiLevelType w:val="hybridMultilevel"/>
    <w:tmpl w:val="83E0C112"/>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7" w15:restartNumberingAfterBreak="0">
    <w:nsid w:val="2F620DFA"/>
    <w:multiLevelType w:val="hybridMultilevel"/>
    <w:tmpl w:val="8B76A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D04"/>
    <w:multiLevelType w:val="hybridMultilevel"/>
    <w:tmpl w:val="4984D666"/>
    <w:lvl w:ilvl="0" w:tplc="0437000F">
      <w:start w:val="1"/>
      <w:numFmt w:val="decimal"/>
      <w:lvlText w:val="%1."/>
      <w:lvlJc w:val="left"/>
      <w:pPr>
        <w:ind w:left="462" w:hanging="360"/>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9" w15:restartNumberingAfterBreak="0">
    <w:nsid w:val="36075D6B"/>
    <w:multiLevelType w:val="hybridMultilevel"/>
    <w:tmpl w:val="30383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933E8"/>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1" w15:restartNumberingAfterBreak="0">
    <w:nsid w:val="402229C2"/>
    <w:multiLevelType w:val="hybridMultilevel"/>
    <w:tmpl w:val="3F086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745225"/>
    <w:multiLevelType w:val="hybridMultilevel"/>
    <w:tmpl w:val="5CF21956"/>
    <w:lvl w:ilvl="0" w:tplc="7BECA6E6">
      <w:start w:val="1"/>
      <w:numFmt w:val="bullet"/>
      <w:lvlText w:val=""/>
      <w:lvlJc w:val="left"/>
      <w:pPr>
        <w:ind w:left="822" w:hanging="360"/>
      </w:pPr>
      <w:rPr>
        <w:rFonts w:ascii="Symbol" w:hAnsi="Symbol" w:hint="default"/>
        <w:sz w:val="16"/>
        <w:szCs w:val="16"/>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13" w15:restartNumberingAfterBreak="0">
    <w:nsid w:val="41C85471"/>
    <w:multiLevelType w:val="hybridMultilevel"/>
    <w:tmpl w:val="6812FD6C"/>
    <w:lvl w:ilvl="0" w:tplc="9F6A3ED2">
      <w:start w:val="1"/>
      <w:numFmt w:val="decimal"/>
      <w:lvlText w:val="%1."/>
      <w:lvlJc w:val="left"/>
      <w:pPr>
        <w:ind w:left="822" w:hanging="360"/>
      </w:pPr>
      <w:rPr>
        <w:rFonts w:hint="default"/>
        <w:sz w:val="16"/>
        <w:szCs w:val="16"/>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14" w15:restartNumberingAfterBreak="0">
    <w:nsid w:val="48D97E7D"/>
    <w:multiLevelType w:val="hybridMultilevel"/>
    <w:tmpl w:val="A95EEC4C"/>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5" w15:restartNumberingAfterBreak="0">
    <w:nsid w:val="492B2894"/>
    <w:multiLevelType w:val="hybridMultilevel"/>
    <w:tmpl w:val="4CAE241A"/>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16" w15:restartNumberingAfterBreak="0">
    <w:nsid w:val="49D24A34"/>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7" w15:restartNumberingAfterBreak="0">
    <w:nsid w:val="4AE339BD"/>
    <w:multiLevelType w:val="hybridMultilevel"/>
    <w:tmpl w:val="A96AB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3F1E86"/>
    <w:multiLevelType w:val="hybridMultilevel"/>
    <w:tmpl w:val="5D0AA2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F55CF"/>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20" w15:restartNumberingAfterBreak="0">
    <w:nsid w:val="591B1F5C"/>
    <w:multiLevelType w:val="hybridMultilevel"/>
    <w:tmpl w:val="A3DCD6BA"/>
    <w:lvl w:ilvl="0" w:tplc="0409000F">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21" w15:restartNumberingAfterBreak="0">
    <w:nsid w:val="616A6755"/>
    <w:multiLevelType w:val="hybridMultilevel"/>
    <w:tmpl w:val="8B76A9D6"/>
    <w:lvl w:ilvl="0" w:tplc="0409000F">
      <w:start w:val="1"/>
      <w:numFmt w:val="decimal"/>
      <w:lvlText w:val="%1."/>
      <w:lvlJc w:val="left"/>
      <w:pPr>
        <w:ind w:left="558" w:hanging="360"/>
      </w:pPr>
      <w:rPr>
        <w:rFonts w:hint="default"/>
      </w:rPr>
    </w:lvl>
    <w:lvl w:ilvl="1" w:tplc="04090019">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2" w15:restartNumberingAfterBreak="0">
    <w:nsid w:val="709A2644"/>
    <w:multiLevelType w:val="hybridMultilevel"/>
    <w:tmpl w:val="625AA4FA"/>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74024A32"/>
    <w:multiLevelType w:val="hybridMultilevel"/>
    <w:tmpl w:val="53AEBA12"/>
    <w:lvl w:ilvl="0" w:tplc="0437000F">
      <w:start w:val="1"/>
      <w:numFmt w:val="decimal"/>
      <w:lvlText w:val="%1."/>
      <w:lvlJc w:val="left"/>
      <w:pPr>
        <w:ind w:left="1182" w:hanging="360"/>
      </w:pPr>
    </w:lvl>
    <w:lvl w:ilvl="1" w:tplc="04370019" w:tentative="1">
      <w:start w:val="1"/>
      <w:numFmt w:val="lowerLetter"/>
      <w:lvlText w:val="%2."/>
      <w:lvlJc w:val="left"/>
      <w:pPr>
        <w:ind w:left="1902" w:hanging="360"/>
      </w:pPr>
    </w:lvl>
    <w:lvl w:ilvl="2" w:tplc="0437001B" w:tentative="1">
      <w:start w:val="1"/>
      <w:numFmt w:val="lowerRoman"/>
      <w:lvlText w:val="%3."/>
      <w:lvlJc w:val="right"/>
      <w:pPr>
        <w:ind w:left="2622" w:hanging="180"/>
      </w:pPr>
    </w:lvl>
    <w:lvl w:ilvl="3" w:tplc="0437000F" w:tentative="1">
      <w:start w:val="1"/>
      <w:numFmt w:val="decimal"/>
      <w:lvlText w:val="%4."/>
      <w:lvlJc w:val="left"/>
      <w:pPr>
        <w:ind w:left="3342" w:hanging="360"/>
      </w:pPr>
    </w:lvl>
    <w:lvl w:ilvl="4" w:tplc="04370019" w:tentative="1">
      <w:start w:val="1"/>
      <w:numFmt w:val="lowerLetter"/>
      <w:lvlText w:val="%5."/>
      <w:lvlJc w:val="left"/>
      <w:pPr>
        <w:ind w:left="4062" w:hanging="360"/>
      </w:pPr>
    </w:lvl>
    <w:lvl w:ilvl="5" w:tplc="0437001B" w:tentative="1">
      <w:start w:val="1"/>
      <w:numFmt w:val="lowerRoman"/>
      <w:lvlText w:val="%6."/>
      <w:lvlJc w:val="right"/>
      <w:pPr>
        <w:ind w:left="4782" w:hanging="180"/>
      </w:pPr>
    </w:lvl>
    <w:lvl w:ilvl="6" w:tplc="0437000F" w:tentative="1">
      <w:start w:val="1"/>
      <w:numFmt w:val="decimal"/>
      <w:lvlText w:val="%7."/>
      <w:lvlJc w:val="left"/>
      <w:pPr>
        <w:ind w:left="5502" w:hanging="360"/>
      </w:pPr>
    </w:lvl>
    <w:lvl w:ilvl="7" w:tplc="04370019" w:tentative="1">
      <w:start w:val="1"/>
      <w:numFmt w:val="lowerLetter"/>
      <w:lvlText w:val="%8."/>
      <w:lvlJc w:val="left"/>
      <w:pPr>
        <w:ind w:left="6222" w:hanging="360"/>
      </w:pPr>
    </w:lvl>
    <w:lvl w:ilvl="8" w:tplc="0437001B" w:tentative="1">
      <w:start w:val="1"/>
      <w:numFmt w:val="lowerRoman"/>
      <w:lvlText w:val="%9."/>
      <w:lvlJc w:val="right"/>
      <w:pPr>
        <w:ind w:left="6942" w:hanging="180"/>
      </w:pPr>
    </w:lvl>
  </w:abstractNum>
  <w:abstractNum w:abstractNumId="24" w15:restartNumberingAfterBreak="0">
    <w:nsid w:val="75D66A24"/>
    <w:multiLevelType w:val="hybridMultilevel"/>
    <w:tmpl w:val="FD0A0770"/>
    <w:lvl w:ilvl="0" w:tplc="6F34AB8E">
      <w:start w:val="1"/>
      <w:numFmt w:val="decimal"/>
      <w:lvlText w:val="%1."/>
      <w:lvlJc w:val="left"/>
      <w:pPr>
        <w:ind w:left="462" w:hanging="360"/>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25" w15:restartNumberingAfterBreak="0">
    <w:nsid w:val="76FD20E8"/>
    <w:multiLevelType w:val="hybridMultilevel"/>
    <w:tmpl w:val="57827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24"/>
  </w:num>
  <w:num w:numId="4">
    <w:abstractNumId w:val="8"/>
  </w:num>
  <w:num w:numId="5">
    <w:abstractNumId w:val="17"/>
  </w:num>
  <w:num w:numId="6">
    <w:abstractNumId w:val="4"/>
  </w:num>
  <w:num w:numId="7">
    <w:abstractNumId w:val="6"/>
  </w:num>
  <w:num w:numId="8">
    <w:abstractNumId w:val="12"/>
  </w:num>
  <w:num w:numId="9">
    <w:abstractNumId w:val="13"/>
  </w:num>
  <w:num w:numId="10">
    <w:abstractNumId w:val="11"/>
  </w:num>
  <w:num w:numId="11">
    <w:abstractNumId w:val="22"/>
  </w:num>
  <w:num w:numId="12">
    <w:abstractNumId w:val="15"/>
  </w:num>
  <w:num w:numId="13">
    <w:abstractNumId w:val="14"/>
  </w:num>
  <w:num w:numId="14">
    <w:abstractNumId w:val="19"/>
  </w:num>
  <w:num w:numId="15">
    <w:abstractNumId w:val="3"/>
  </w:num>
  <w:num w:numId="16">
    <w:abstractNumId w:val="1"/>
  </w:num>
  <w:num w:numId="17">
    <w:abstractNumId w:val="9"/>
  </w:num>
  <w:num w:numId="18">
    <w:abstractNumId w:val="2"/>
  </w:num>
  <w:num w:numId="19">
    <w:abstractNumId w:val="16"/>
  </w:num>
  <w:num w:numId="20">
    <w:abstractNumId w:val="10"/>
  </w:num>
  <w:num w:numId="21">
    <w:abstractNumId w:val="5"/>
  </w:num>
  <w:num w:numId="22">
    <w:abstractNumId w:val="21"/>
  </w:num>
  <w:num w:numId="23">
    <w:abstractNumId w:val="18"/>
  </w:num>
  <w:num w:numId="24">
    <w:abstractNumId w:val="7"/>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1MDM0MzE2MjU3sTBX0lEKTi0uzszPAykwrwUA5zZOhywAAAA="/>
  </w:docVars>
  <w:rsids>
    <w:rsidRoot w:val="00B81586"/>
    <w:rsid w:val="00005B48"/>
    <w:rsid w:val="00006A12"/>
    <w:rsid w:val="00035F4E"/>
    <w:rsid w:val="00065DA4"/>
    <w:rsid w:val="0006781E"/>
    <w:rsid w:val="00070C98"/>
    <w:rsid w:val="00092B36"/>
    <w:rsid w:val="000B23C6"/>
    <w:rsid w:val="000C4397"/>
    <w:rsid w:val="000D19A8"/>
    <w:rsid w:val="000D61C7"/>
    <w:rsid w:val="00107C33"/>
    <w:rsid w:val="00163270"/>
    <w:rsid w:val="0016333E"/>
    <w:rsid w:val="00181A44"/>
    <w:rsid w:val="001C70EF"/>
    <w:rsid w:val="00200BE4"/>
    <w:rsid w:val="0022607F"/>
    <w:rsid w:val="00244678"/>
    <w:rsid w:val="00247E3A"/>
    <w:rsid w:val="00255E7D"/>
    <w:rsid w:val="0026093F"/>
    <w:rsid w:val="00270049"/>
    <w:rsid w:val="002D4B11"/>
    <w:rsid w:val="002F12EC"/>
    <w:rsid w:val="00307997"/>
    <w:rsid w:val="003109C3"/>
    <w:rsid w:val="00341A65"/>
    <w:rsid w:val="00367EBE"/>
    <w:rsid w:val="003728EE"/>
    <w:rsid w:val="00376D5D"/>
    <w:rsid w:val="0038432F"/>
    <w:rsid w:val="003A7F32"/>
    <w:rsid w:val="003B05B8"/>
    <w:rsid w:val="003C68B0"/>
    <w:rsid w:val="0045063E"/>
    <w:rsid w:val="00465CD6"/>
    <w:rsid w:val="00484AFA"/>
    <w:rsid w:val="00492FAF"/>
    <w:rsid w:val="004A1180"/>
    <w:rsid w:val="004B68EA"/>
    <w:rsid w:val="004D549E"/>
    <w:rsid w:val="004E0EA5"/>
    <w:rsid w:val="0051397B"/>
    <w:rsid w:val="0054372D"/>
    <w:rsid w:val="005A78CF"/>
    <w:rsid w:val="005C7F15"/>
    <w:rsid w:val="005E5B8E"/>
    <w:rsid w:val="00686A6F"/>
    <w:rsid w:val="00693835"/>
    <w:rsid w:val="006B0774"/>
    <w:rsid w:val="006B6B80"/>
    <w:rsid w:val="006C5EE2"/>
    <w:rsid w:val="006E54DF"/>
    <w:rsid w:val="006F16A4"/>
    <w:rsid w:val="007033C8"/>
    <w:rsid w:val="00723B9D"/>
    <w:rsid w:val="00726D06"/>
    <w:rsid w:val="00757668"/>
    <w:rsid w:val="00793994"/>
    <w:rsid w:val="007C3AEA"/>
    <w:rsid w:val="007C6905"/>
    <w:rsid w:val="007D0E59"/>
    <w:rsid w:val="007E00F2"/>
    <w:rsid w:val="007F665F"/>
    <w:rsid w:val="00812D1A"/>
    <w:rsid w:val="00815924"/>
    <w:rsid w:val="00825D3A"/>
    <w:rsid w:val="008405D1"/>
    <w:rsid w:val="00861FD5"/>
    <w:rsid w:val="00893267"/>
    <w:rsid w:val="00900C73"/>
    <w:rsid w:val="00955AA8"/>
    <w:rsid w:val="00956775"/>
    <w:rsid w:val="009612CC"/>
    <w:rsid w:val="00970BBE"/>
    <w:rsid w:val="009C6AD3"/>
    <w:rsid w:val="00A0255E"/>
    <w:rsid w:val="00A16EB7"/>
    <w:rsid w:val="00A37301"/>
    <w:rsid w:val="00A42C10"/>
    <w:rsid w:val="00A43483"/>
    <w:rsid w:val="00A51C0B"/>
    <w:rsid w:val="00A90A7F"/>
    <w:rsid w:val="00AD5064"/>
    <w:rsid w:val="00B02086"/>
    <w:rsid w:val="00B268BF"/>
    <w:rsid w:val="00B4048A"/>
    <w:rsid w:val="00B81586"/>
    <w:rsid w:val="00B8283C"/>
    <w:rsid w:val="00BC6C9B"/>
    <w:rsid w:val="00BD6AB8"/>
    <w:rsid w:val="00BD7DAA"/>
    <w:rsid w:val="00BF4287"/>
    <w:rsid w:val="00C00609"/>
    <w:rsid w:val="00C04051"/>
    <w:rsid w:val="00C06F55"/>
    <w:rsid w:val="00C74145"/>
    <w:rsid w:val="00C84989"/>
    <w:rsid w:val="00C87AD6"/>
    <w:rsid w:val="00CB64C0"/>
    <w:rsid w:val="00CB65CD"/>
    <w:rsid w:val="00CC112B"/>
    <w:rsid w:val="00D30FF2"/>
    <w:rsid w:val="00D4033D"/>
    <w:rsid w:val="00D56B29"/>
    <w:rsid w:val="00D806B3"/>
    <w:rsid w:val="00DE38D9"/>
    <w:rsid w:val="00DE63A8"/>
    <w:rsid w:val="00E237E1"/>
    <w:rsid w:val="00E24B3A"/>
    <w:rsid w:val="00E66613"/>
    <w:rsid w:val="00E850B9"/>
    <w:rsid w:val="00EA79F2"/>
    <w:rsid w:val="00EB0ED7"/>
    <w:rsid w:val="00EC2966"/>
    <w:rsid w:val="00EC3922"/>
    <w:rsid w:val="00EF47CD"/>
    <w:rsid w:val="00F24BEE"/>
    <w:rsid w:val="00F34864"/>
    <w:rsid w:val="00F810BD"/>
    <w:rsid w:val="00F90B02"/>
    <w:rsid w:val="00F92CA4"/>
    <w:rsid w:val="00FE01F7"/>
    <w:rsid w:val="00FF0AA8"/>
    <w:rsid w:val="00FF14D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4938D-8068-4CDF-B978-679C1720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A42C10"/>
    <w:pPr>
      <w:keepNext/>
      <w:widowControl/>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3D"/>
    <w:pPr>
      <w:ind w:left="720"/>
      <w:contextualSpacing/>
    </w:pPr>
  </w:style>
  <w:style w:type="character" w:customStyle="1" w:styleId="Heading1Char">
    <w:name w:val="Heading 1 Char"/>
    <w:basedOn w:val="DefaultParagraphFont"/>
    <w:link w:val="Heading1"/>
    <w:rsid w:val="00A42C10"/>
    <w:rPr>
      <w:rFonts w:ascii="Arial" w:eastAsia="SimSun" w:hAnsi="Arial" w:cs="Arial"/>
      <w:b/>
      <w:bCs/>
      <w:kern w:val="32"/>
      <w:sz w:val="32"/>
      <w:szCs w:val="32"/>
      <w:lang w:eastAsia="zh-CN"/>
    </w:rPr>
  </w:style>
  <w:style w:type="paragraph" w:customStyle="1" w:styleId="Default">
    <w:name w:val="Default"/>
    <w:rsid w:val="00A42C10"/>
    <w:pPr>
      <w:widowControl/>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BalloonText">
    <w:name w:val="Balloon Text"/>
    <w:basedOn w:val="Normal"/>
    <w:link w:val="BalloonTextChar"/>
    <w:uiPriority w:val="99"/>
    <w:semiHidden/>
    <w:unhideWhenUsed/>
    <w:rsid w:val="00376D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D5D"/>
    <w:rPr>
      <w:rFonts w:ascii="Times New Roman" w:hAnsi="Times New Roman" w:cs="Times New Roman"/>
      <w:sz w:val="18"/>
      <w:szCs w:val="18"/>
    </w:rPr>
  </w:style>
  <w:style w:type="paragraph" w:styleId="Header">
    <w:name w:val="header"/>
    <w:basedOn w:val="Normal"/>
    <w:link w:val="HeaderChar"/>
    <w:uiPriority w:val="99"/>
    <w:unhideWhenUsed/>
    <w:rsid w:val="00260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3F"/>
  </w:style>
  <w:style w:type="paragraph" w:styleId="Footer">
    <w:name w:val="footer"/>
    <w:basedOn w:val="Normal"/>
    <w:link w:val="FooterChar"/>
    <w:uiPriority w:val="99"/>
    <w:unhideWhenUsed/>
    <w:rsid w:val="00260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3F"/>
  </w:style>
  <w:style w:type="character" w:styleId="CommentReference">
    <w:name w:val="annotation reference"/>
    <w:basedOn w:val="DefaultParagraphFont"/>
    <w:uiPriority w:val="99"/>
    <w:semiHidden/>
    <w:unhideWhenUsed/>
    <w:rsid w:val="00092B36"/>
    <w:rPr>
      <w:sz w:val="16"/>
      <w:szCs w:val="16"/>
    </w:rPr>
  </w:style>
  <w:style w:type="paragraph" w:styleId="CommentText">
    <w:name w:val="annotation text"/>
    <w:basedOn w:val="Normal"/>
    <w:link w:val="CommentTextChar"/>
    <w:uiPriority w:val="99"/>
    <w:semiHidden/>
    <w:unhideWhenUsed/>
    <w:rsid w:val="00092B36"/>
    <w:pPr>
      <w:spacing w:line="240" w:lineRule="auto"/>
    </w:pPr>
    <w:rPr>
      <w:sz w:val="20"/>
      <w:szCs w:val="20"/>
    </w:rPr>
  </w:style>
  <w:style w:type="character" w:customStyle="1" w:styleId="CommentTextChar">
    <w:name w:val="Comment Text Char"/>
    <w:basedOn w:val="DefaultParagraphFont"/>
    <w:link w:val="CommentText"/>
    <w:uiPriority w:val="99"/>
    <w:semiHidden/>
    <w:rsid w:val="00092B36"/>
    <w:rPr>
      <w:sz w:val="20"/>
      <w:szCs w:val="20"/>
    </w:rPr>
  </w:style>
  <w:style w:type="paragraph" w:styleId="CommentSubject">
    <w:name w:val="annotation subject"/>
    <w:basedOn w:val="CommentText"/>
    <w:next w:val="CommentText"/>
    <w:link w:val="CommentSubjectChar"/>
    <w:uiPriority w:val="99"/>
    <w:semiHidden/>
    <w:unhideWhenUsed/>
    <w:rsid w:val="00092B36"/>
    <w:rPr>
      <w:b/>
      <w:bCs/>
    </w:rPr>
  </w:style>
  <w:style w:type="character" w:customStyle="1" w:styleId="CommentSubjectChar">
    <w:name w:val="Comment Subject Char"/>
    <w:basedOn w:val="CommentTextChar"/>
    <w:link w:val="CommentSubject"/>
    <w:uiPriority w:val="99"/>
    <w:semiHidden/>
    <w:rsid w:val="00092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Khatuna Kapanadze</cp:lastModifiedBy>
  <cp:revision>5</cp:revision>
  <dcterms:created xsi:type="dcterms:W3CDTF">2021-10-01T11:40:00Z</dcterms:created>
  <dcterms:modified xsi:type="dcterms:W3CDTF">2021-10-01T12:30:00Z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2016-04-27T00:00:00Z</vt:filetime>
  </property>
  <property fmtid="{D5CDD505-2E9C-101B-9397-08002B2CF9AE}" pid="3" name="LastSaved">
    <vt:filetime>2016-11-11T00:00:00Z</vt:filetime>
  </property>
</Properties>
</file>