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6C3AD" w14:textId="33B9D4BC" w:rsidR="3E144848" w:rsidRPr="005C4B3E" w:rsidRDefault="2A373909" w:rsidP="0078424C">
      <w:pPr>
        <w:pStyle w:val="Heading1"/>
        <w:rPr>
          <w:rFonts w:ascii="Sylfaen" w:eastAsia="Arial Unicode MS" w:hAnsi="Sylfaen" w:cs="Sylfaen"/>
          <w:color w:val="000000" w:themeColor="text1"/>
        </w:rPr>
      </w:pPr>
      <w:r w:rsidRPr="005C4B3E">
        <w:rPr>
          <w:rFonts w:ascii="Sylfaen" w:eastAsia="Arial Unicode MS" w:hAnsi="Sylfaen" w:cs="Sylfaen"/>
          <w:color w:val="000000" w:themeColor="text1"/>
        </w:rPr>
        <w:t>ტექნიკური</w:t>
      </w:r>
      <w:r w:rsidRPr="005C4B3E">
        <w:rPr>
          <w:rFonts w:asciiTheme="majorHAnsi" w:hAnsiTheme="majorHAnsi"/>
          <w:color w:val="000000" w:themeColor="text1"/>
        </w:rPr>
        <w:t xml:space="preserve"> </w:t>
      </w:r>
      <w:r w:rsidRPr="005C4B3E">
        <w:rPr>
          <w:rFonts w:ascii="Sylfaen" w:eastAsia="Arial Unicode MS" w:hAnsi="Sylfaen" w:cs="Sylfaen"/>
          <w:color w:val="000000" w:themeColor="text1"/>
        </w:rPr>
        <w:t>დავალება</w:t>
      </w:r>
    </w:p>
    <w:p w14:paraId="6C473F52" w14:textId="679C8DC5" w:rsidR="3E144848" w:rsidRPr="005C4B3E" w:rsidRDefault="2A373909" w:rsidP="2A373909">
      <w:pPr>
        <w:jc w:val="center"/>
        <w:rPr>
          <w:rFonts w:ascii="Sylfaen" w:hAnsi="Sylfaen"/>
          <w:b/>
          <w:bCs/>
        </w:rPr>
      </w:pPr>
      <w:r w:rsidRPr="005C4B3E">
        <w:rPr>
          <w:rFonts w:ascii="Sylfaen" w:hAnsi="Sylfaen"/>
          <w:b/>
          <w:bCs/>
        </w:rPr>
        <w:t>ქსელური უსაფრთხოების გადაწყვეტილების მიწოდება</w:t>
      </w:r>
      <w:r w:rsidR="00B5346B" w:rsidRPr="005C4B3E">
        <w:rPr>
          <w:rFonts w:ascii="Sylfaen" w:hAnsi="Sylfaen"/>
          <w:b/>
          <w:bCs/>
          <w:lang w:val="en-US"/>
        </w:rPr>
        <w:t>-</w:t>
      </w:r>
      <w:r w:rsidR="00C714C1">
        <w:rPr>
          <w:rFonts w:ascii="Sylfaen" w:hAnsi="Sylfaen"/>
          <w:b/>
          <w:bCs/>
        </w:rPr>
        <w:t>ინსტალაცია</w:t>
      </w:r>
    </w:p>
    <w:p w14:paraId="1C39674D" w14:textId="5BE6E42A" w:rsidR="3E144848" w:rsidRPr="005C4B3E" w:rsidRDefault="2A373909" w:rsidP="00B5346B">
      <w:pPr>
        <w:pStyle w:val="Heading2"/>
        <w:numPr>
          <w:ilvl w:val="0"/>
          <w:numId w:val="15"/>
        </w:numPr>
        <w:spacing w:before="0" w:after="160"/>
        <w:rPr>
          <w:rFonts w:asciiTheme="majorHAnsi" w:hAnsiTheme="majorHAnsi"/>
        </w:rPr>
      </w:pPr>
      <w:r w:rsidRPr="005C4B3E">
        <w:rPr>
          <w:rFonts w:ascii="Sylfaen" w:eastAsia="Arial Unicode MS" w:hAnsi="Sylfaen" w:cs="Sylfaen"/>
        </w:rPr>
        <w:t>ზოგადი</w:t>
      </w:r>
      <w:r w:rsidRPr="005C4B3E">
        <w:rPr>
          <w:rFonts w:asciiTheme="majorHAnsi" w:hAnsiTheme="majorHAnsi"/>
        </w:rPr>
        <w:t xml:space="preserve">  </w:t>
      </w:r>
      <w:r w:rsidRPr="005C4B3E">
        <w:rPr>
          <w:rFonts w:ascii="Sylfaen" w:eastAsia="Arial Unicode MS" w:hAnsi="Sylfaen" w:cs="Sylfaen"/>
        </w:rPr>
        <w:t>ტექნიკური</w:t>
      </w:r>
      <w:r w:rsidRPr="005C4B3E">
        <w:rPr>
          <w:rFonts w:asciiTheme="majorHAnsi" w:hAnsiTheme="majorHAnsi"/>
        </w:rPr>
        <w:t xml:space="preserve"> </w:t>
      </w:r>
      <w:r w:rsidRPr="005C4B3E">
        <w:rPr>
          <w:rFonts w:ascii="Sylfaen" w:eastAsia="Arial Unicode MS" w:hAnsi="Sylfaen" w:cs="Sylfaen"/>
        </w:rPr>
        <w:t>მოთხოვნები</w:t>
      </w:r>
    </w:p>
    <w:p w14:paraId="4864B380" w14:textId="148CC689" w:rsidR="3E144848" w:rsidRPr="00C714C1" w:rsidRDefault="2A373909" w:rsidP="0091579A">
      <w:pPr>
        <w:numPr>
          <w:ilvl w:val="0"/>
          <w:numId w:val="18"/>
        </w:numPr>
        <w:spacing w:line="240" w:lineRule="auto"/>
        <w:rPr>
          <w:rFonts w:asciiTheme="majorHAnsi" w:hAnsiTheme="majorHAnsi"/>
        </w:rPr>
      </w:pPr>
      <w:r w:rsidRPr="005C4B3E">
        <w:rPr>
          <w:rFonts w:ascii="Sylfaen" w:eastAsia="Arial Unicode MS" w:hAnsi="Sylfaen" w:cs="Sylfaen"/>
        </w:rPr>
        <w:t>შემოთავაზება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უნდა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მოიცავდეს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 xml:space="preserve">მინიმუმ 2 </w:t>
      </w:r>
      <w:r w:rsidR="00333022" w:rsidRPr="005C4B3E">
        <w:rPr>
          <w:rFonts w:ascii="Sylfaen" w:eastAsia="Arial Unicode MS" w:hAnsi="Sylfaen" w:cs="Sylfaen"/>
        </w:rPr>
        <w:t xml:space="preserve">ქსელური უსაფრთხოების </w:t>
      </w:r>
      <w:r w:rsidRPr="005C4B3E">
        <w:rPr>
          <w:rFonts w:ascii="Sylfaen" w:eastAsia="Arial Unicode MS" w:hAnsi="Sylfaen" w:cs="Sylfaen"/>
        </w:rPr>
        <w:t>ფიზიკურ</w:t>
      </w:r>
      <w:r w:rsidRPr="005C4B3E">
        <w:rPr>
          <w:rFonts w:asciiTheme="majorHAnsi" w:eastAsia="Arial Unicode MS" w:hAnsiTheme="majorHAnsi" w:cs="Arial Unicode MS"/>
        </w:rPr>
        <w:t xml:space="preserve">  </w:t>
      </w:r>
      <w:r w:rsidRPr="005C4B3E">
        <w:rPr>
          <w:rFonts w:ascii="Sylfaen" w:eastAsia="Arial Unicode MS" w:hAnsi="Sylfaen" w:cs="Arial Unicode MS"/>
        </w:rPr>
        <w:t>მოწყობილობას (</w:t>
      </w:r>
      <w:r w:rsidRPr="005C4B3E">
        <w:rPr>
          <w:rFonts w:ascii="Sylfaen" w:eastAsia="Arial Unicode MS" w:hAnsi="Sylfaen" w:cs="Sylfaen"/>
          <w:lang w:val="en-US"/>
        </w:rPr>
        <w:t>Appliance</w:t>
      </w:r>
      <w:r w:rsidRPr="005C4B3E">
        <w:rPr>
          <w:rFonts w:ascii="Sylfaen" w:eastAsia="Arial Unicode MS" w:hAnsi="Sylfaen" w:cs="Sylfaen"/>
        </w:rPr>
        <w:t>)</w:t>
      </w:r>
      <w:r w:rsidR="003F2702">
        <w:rPr>
          <w:rFonts w:asciiTheme="majorHAnsi" w:eastAsia="Arial Unicode MS" w:hAnsiTheme="majorHAnsi" w:cs="Arial Unicode MS"/>
        </w:rPr>
        <w:t>.</w:t>
      </w:r>
    </w:p>
    <w:p w14:paraId="41C626D8" w14:textId="73010D02" w:rsidR="3E144848" w:rsidRPr="008D47A4" w:rsidRDefault="2A373909" w:rsidP="005A683F">
      <w:pPr>
        <w:numPr>
          <w:ilvl w:val="0"/>
          <w:numId w:val="18"/>
        </w:numPr>
        <w:spacing w:line="240" w:lineRule="auto"/>
        <w:rPr>
          <w:rFonts w:asciiTheme="majorHAnsi" w:hAnsiTheme="majorHAnsi"/>
        </w:rPr>
      </w:pPr>
      <w:r w:rsidRPr="008D47A4">
        <w:rPr>
          <w:rFonts w:ascii="Sylfaen" w:eastAsia="Arial Unicode MS" w:hAnsi="Sylfaen" w:cs="Sylfaen"/>
        </w:rPr>
        <w:t>შემოთავაზება</w:t>
      </w:r>
      <w:r w:rsidRPr="008D47A4">
        <w:rPr>
          <w:rFonts w:asciiTheme="majorHAnsi" w:eastAsia="Arial Unicode MS" w:hAnsiTheme="majorHAnsi" w:cs="Arial Unicode MS"/>
        </w:rPr>
        <w:t xml:space="preserve"> </w:t>
      </w:r>
      <w:r w:rsidRPr="008D47A4">
        <w:rPr>
          <w:rFonts w:ascii="Sylfaen" w:eastAsia="Arial Unicode MS" w:hAnsi="Sylfaen" w:cs="Sylfaen"/>
        </w:rPr>
        <w:t>უნდა</w:t>
      </w:r>
      <w:r w:rsidRPr="008D47A4">
        <w:rPr>
          <w:rFonts w:asciiTheme="majorHAnsi" w:eastAsia="Arial Unicode MS" w:hAnsiTheme="majorHAnsi" w:cs="Arial Unicode MS"/>
        </w:rPr>
        <w:t xml:space="preserve"> </w:t>
      </w:r>
      <w:r w:rsidRPr="008D47A4">
        <w:rPr>
          <w:rFonts w:ascii="Sylfaen" w:eastAsia="Arial Unicode MS" w:hAnsi="Sylfaen" w:cs="Sylfaen"/>
        </w:rPr>
        <w:t>მოიცავდეს</w:t>
      </w:r>
      <w:r w:rsidRPr="008D47A4">
        <w:rPr>
          <w:rFonts w:asciiTheme="majorHAnsi" w:eastAsia="Arial Unicode MS" w:hAnsiTheme="majorHAnsi" w:cs="Arial Unicode MS"/>
        </w:rPr>
        <w:t xml:space="preserve"> </w:t>
      </w:r>
      <w:r w:rsidRPr="008D47A4">
        <w:rPr>
          <w:rFonts w:ascii="Sylfaen" w:eastAsia="Arial Unicode MS" w:hAnsi="Sylfaen" w:cs="Arial Unicode MS"/>
        </w:rPr>
        <w:t xml:space="preserve">მინიმუმ 1 ვირტუალური </w:t>
      </w:r>
      <w:r w:rsidRPr="008D47A4">
        <w:rPr>
          <w:rFonts w:ascii="Sylfaen" w:eastAsia="Arial Unicode MS" w:hAnsi="Sylfaen" w:cs="Sylfaen"/>
        </w:rPr>
        <w:t>მენეჯმენტის სისტემის ლიცენზიას</w:t>
      </w:r>
      <w:r w:rsidRPr="008D47A4">
        <w:rPr>
          <w:rFonts w:asciiTheme="majorHAnsi" w:eastAsia="Arial Unicode MS" w:hAnsiTheme="majorHAnsi" w:cs="Arial Unicode MS"/>
        </w:rPr>
        <w:t xml:space="preserve">, </w:t>
      </w:r>
      <w:r w:rsidRPr="008D47A4">
        <w:rPr>
          <w:rFonts w:ascii="Sylfaen" w:eastAsia="Arial Unicode MS" w:hAnsi="Sylfaen" w:cs="Sylfaen"/>
        </w:rPr>
        <w:t xml:space="preserve">საიდანაც შესაძლებელი იქნება </w:t>
      </w:r>
      <w:r w:rsidR="00333022" w:rsidRPr="008D47A4">
        <w:rPr>
          <w:rFonts w:ascii="Sylfaen" w:eastAsia="Arial Unicode MS" w:hAnsi="Sylfaen" w:cs="Sylfaen"/>
        </w:rPr>
        <w:t>ზემოთ აღნიშ</w:t>
      </w:r>
      <w:r w:rsidR="00AD036C" w:rsidRPr="008D47A4">
        <w:rPr>
          <w:rFonts w:ascii="Sylfaen" w:eastAsia="Arial Unicode MS" w:hAnsi="Sylfaen" w:cs="Sylfaen"/>
        </w:rPr>
        <w:t>ნ</w:t>
      </w:r>
      <w:r w:rsidR="00333022" w:rsidRPr="008D47A4">
        <w:rPr>
          <w:rFonts w:ascii="Sylfaen" w:eastAsia="Arial Unicode MS" w:hAnsi="Sylfaen" w:cs="Sylfaen"/>
        </w:rPr>
        <w:t xml:space="preserve">ული </w:t>
      </w:r>
      <w:r w:rsidR="008D47A4" w:rsidRPr="008D47A4">
        <w:rPr>
          <w:rFonts w:ascii="Sylfaen" w:eastAsia="Arial Unicode MS" w:hAnsi="Sylfaen" w:cs="Sylfaen"/>
        </w:rPr>
        <w:t>ქსელური უსაფრთხოების ფიზიკური</w:t>
      </w:r>
      <w:r w:rsidR="008D47A4" w:rsidRPr="008D47A4">
        <w:rPr>
          <w:rFonts w:asciiTheme="majorHAnsi" w:eastAsia="Arial Unicode MS" w:hAnsiTheme="majorHAnsi" w:cs="Arial Unicode MS"/>
        </w:rPr>
        <w:t xml:space="preserve">  </w:t>
      </w:r>
      <w:r w:rsidR="008D47A4" w:rsidRPr="008D47A4">
        <w:rPr>
          <w:rFonts w:ascii="Sylfaen" w:eastAsia="Arial Unicode MS" w:hAnsi="Sylfaen" w:cs="Arial Unicode MS"/>
        </w:rPr>
        <w:t>მოწყობილობების (</w:t>
      </w:r>
      <w:r w:rsidR="008D47A4" w:rsidRPr="008D47A4">
        <w:rPr>
          <w:rFonts w:ascii="Sylfaen" w:eastAsia="Arial Unicode MS" w:hAnsi="Sylfaen" w:cs="Sylfaen"/>
          <w:lang w:val="en-US"/>
        </w:rPr>
        <w:t>Appliances</w:t>
      </w:r>
      <w:r w:rsidR="00FC6E62">
        <w:rPr>
          <w:rFonts w:ascii="Sylfaen" w:eastAsia="Arial Unicode MS" w:hAnsi="Sylfaen" w:cs="Sylfaen"/>
        </w:rPr>
        <w:t xml:space="preserve">) </w:t>
      </w:r>
      <w:r w:rsidRPr="008D47A4">
        <w:rPr>
          <w:rFonts w:ascii="Sylfaen" w:eastAsia="Arial Unicode MS" w:hAnsi="Sylfaen" w:cs="Sylfaen"/>
        </w:rPr>
        <w:t>მართვა და მოვლენების ცენტრალური კორელაცია</w:t>
      </w:r>
      <w:r w:rsidRPr="008D47A4">
        <w:rPr>
          <w:rFonts w:ascii="Sylfaen" w:hAnsi="Sylfaen"/>
        </w:rPr>
        <w:t>.</w:t>
      </w:r>
    </w:p>
    <w:p w14:paraId="11F8C248" w14:textId="75C4770F" w:rsidR="3E144848" w:rsidRPr="005C4B3E" w:rsidRDefault="2A373909" w:rsidP="00B5346B">
      <w:pPr>
        <w:pStyle w:val="Heading2"/>
        <w:numPr>
          <w:ilvl w:val="0"/>
          <w:numId w:val="15"/>
        </w:numPr>
        <w:spacing w:before="0" w:after="160"/>
        <w:rPr>
          <w:rFonts w:asciiTheme="majorHAnsi" w:eastAsia="Merriweather" w:hAnsiTheme="majorHAnsi" w:cs="Merriweather"/>
        </w:rPr>
      </w:pPr>
      <w:r w:rsidRPr="005C4B3E">
        <w:rPr>
          <w:rFonts w:asciiTheme="majorHAnsi" w:eastAsia="Arial Unicode MS" w:hAnsiTheme="majorHAnsi" w:cs="Arial Unicode MS"/>
          <w:lang w:val="en-US"/>
        </w:rPr>
        <w:t>2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ცალი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მოწყობილობა</w:t>
      </w:r>
      <w:r w:rsidRPr="005C4B3E">
        <w:rPr>
          <w:rFonts w:ascii="Sylfaen" w:eastAsia="Arial Unicode MS" w:hAnsi="Sylfaen" w:cs="Sylfaen"/>
          <w:lang w:val="en-US"/>
        </w:rPr>
        <w:t xml:space="preserve"> </w:t>
      </w:r>
      <w:r w:rsidRPr="005C4B3E">
        <w:rPr>
          <w:rFonts w:ascii="Sylfaen" w:eastAsia="Arial Unicode MS" w:hAnsi="Sylfaen" w:cs="Sylfaen"/>
        </w:rPr>
        <w:t>- მინიმალური ტექნიკური მახასიათებლები</w:t>
      </w:r>
    </w:p>
    <w:tbl>
      <w:tblPr>
        <w:tblW w:w="90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2245"/>
        <w:gridCol w:w="6840"/>
      </w:tblGrid>
      <w:tr w:rsidR="2A373909" w:rsidRPr="005C4B3E" w14:paraId="4555FD66" w14:textId="77777777" w:rsidTr="004A47CC">
        <w:trPr>
          <w:trHeight w:val="278"/>
        </w:trPr>
        <w:tc>
          <w:tcPr>
            <w:tcW w:w="2245" w:type="dxa"/>
            <w:vAlign w:val="center"/>
          </w:tcPr>
          <w:p w14:paraId="4F42BA31" w14:textId="388F95C9" w:rsidR="2A373909" w:rsidRPr="005C4B3E" w:rsidRDefault="00EC61B5" w:rsidP="00AD036C">
            <w:pPr>
              <w:spacing w:after="0"/>
              <w:rPr>
                <w:rFonts w:asciiTheme="majorHAnsi" w:eastAsia="Merriweather" w:hAnsiTheme="majorHAnsi" w:cs="Merriweather"/>
              </w:rPr>
            </w:pPr>
            <w:r w:rsidRPr="005C4B3E">
              <w:rPr>
                <w:rFonts w:ascii="Sylfaen" w:eastAsia="Arial Unicode MS" w:hAnsi="Sylfaen" w:cs="Sylfaen"/>
              </w:rPr>
              <w:t>აპარატურის</w:t>
            </w:r>
            <w:r w:rsidR="2A373909" w:rsidRPr="005C4B3E">
              <w:rPr>
                <w:rFonts w:asciiTheme="majorHAnsi" w:eastAsia="Arial Unicode MS" w:hAnsiTheme="majorHAnsi" w:cs="Arial Unicode MS"/>
              </w:rPr>
              <w:t xml:space="preserve"> </w:t>
            </w:r>
            <w:r w:rsidR="2A373909" w:rsidRPr="005C4B3E">
              <w:rPr>
                <w:rFonts w:ascii="Sylfaen" w:eastAsia="Arial Unicode MS" w:hAnsi="Sylfaen" w:cs="Sylfaen"/>
              </w:rPr>
              <w:t>ტიპი</w:t>
            </w:r>
          </w:p>
        </w:tc>
        <w:tc>
          <w:tcPr>
            <w:tcW w:w="6840" w:type="dxa"/>
            <w:vAlign w:val="center"/>
          </w:tcPr>
          <w:p w14:paraId="54688C63" w14:textId="5C709C74" w:rsidR="2A373909" w:rsidRPr="005C4B3E" w:rsidRDefault="004A47CC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ajorHAnsi" w:hAnsiTheme="majorHAnsi"/>
              </w:rPr>
            </w:pPr>
            <w:r w:rsidRPr="005C4B3E">
              <w:rPr>
                <w:rFonts w:ascii="Sylfaen" w:hAnsi="Sylfaen" w:cs="Sylfaen"/>
                <w:lang w:val="en-US"/>
              </w:rPr>
              <w:t>Next Generation Firewall</w:t>
            </w:r>
          </w:p>
        </w:tc>
      </w:tr>
      <w:tr w:rsidR="2A373909" w:rsidRPr="005C4B3E" w14:paraId="2E449963" w14:textId="77777777" w:rsidTr="004A47CC">
        <w:trPr>
          <w:trHeight w:val="1142"/>
        </w:trPr>
        <w:tc>
          <w:tcPr>
            <w:tcW w:w="2245" w:type="dxa"/>
            <w:vAlign w:val="center"/>
          </w:tcPr>
          <w:p w14:paraId="51029BC3" w14:textId="179D7091" w:rsidR="2A373909" w:rsidRPr="005C4B3E" w:rsidRDefault="2A373909" w:rsidP="00AD036C">
            <w:pPr>
              <w:spacing w:after="0"/>
              <w:rPr>
                <w:rFonts w:asciiTheme="majorHAnsi" w:eastAsia="Merriweather" w:hAnsiTheme="majorHAnsi" w:cs="Merriweather"/>
              </w:rPr>
            </w:pPr>
            <w:r w:rsidRPr="005C4B3E">
              <w:rPr>
                <w:rFonts w:ascii="Sylfaen" w:eastAsia="Arial Unicode MS" w:hAnsi="Sylfaen" w:cs="Sylfaen"/>
              </w:rPr>
              <w:t>წარმადობა</w:t>
            </w:r>
          </w:p>
        </w:tc>
        <w:tc>
          <w:tcPr>
            <w:tcW w:w="6840" w:type="dxa"/>
            <w:vAlign w:val="center"/>
          </w:tcPr>
          <w:p w14:paraId="1B1C8098" w14:textId="6E0CC4FB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 xml:space="preserve">არანაკლებ 15 Gbps Threat Prevention გამტარუნარიანობა </w:t>
            </w:r>
          </w:p>
          <w:p w14:paraId="0D1D76A3" w14:textId="77777777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არანაკლებ 35 Gbps IPS გამტარუნარიანობა</w:t>
            </w:r>
          </w:p>
          <w:p w14:paraId="2453413F" w14:textId="6D2CF766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არანაკლებ 435,000 ახალი შეერთება წამში (Connections/</w:t>
            </w:r>
            <w:r w:rsidRPr="005C4B3E">
              <w:rPr>
                <w:rFonts w:ascii="Sylfaen" w:hAnsi="Sylfaen" w:cs="Sylfaen"/>
                <w:lang w:val="en-US"/>
              </w:rPr>
              <w:t>sec</w:t>
            </w:r>
            <w:r w:rsidRPr="005C4B3E">
              <w:rPr>
                <w:rFonts w:ascii="Sylfaen" w:hAnsi="Sylfaen" w:cs="Sylfaen"/>
              </w:rPr>
              <w:t>)</w:t>
            </w:r>
          </w:p>
          <w:p w14:paraId="3925A038" w14:textId="40173187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/>
                <w:lang w:val="en-US"/>
              </w:rPr>
            </w:pPr>
            <w:r w:rsidRPr="005C4B3E">
              <w:rPr>
                <w:rFonts w:ascii="Sylfaen" w:hAnsi="Sylfaen" w:cs="Sylfaen"/>
              </w:rPr>
              <w:t>არანაკლებ 16,000,000 ერთდროული სესია (</w:t>
            </w:r>
            <w:r w:rsidRPr="005C4B3E">
              <w:rPr>
                <w:rFonts w:ascii="Sylfaen" w:hAnsi="Sylfaen" w:cs="Sylfaen"/>
                <w:lang w:val="en-US"/>
              </w:rPr>
              <w:t>Concurrent conn</w:t>
            </w:r>
            <w:r w:rsidRPr="005C4B3E">
              <w:rPr>
                <w:rFonts w:ascii="Sylfaen" w:hAnsi="Sylfaen" w:cs="Sylfaen"/>
              </w:rPr>
              <w:t>)</w:t>
            </w:r>
            <w:r w:rsidRPr="005C4B3E">
              <w:rPr>
                <w:rFonts w:asciiTheme="majorHAnsi" w:hAnsiTheme="majorHAnsi"/>
              </w:rPr>
              <w:t xml:space="preserve"> </w:t>
            </w:r>
          </w:p>
        </w:tc>
      </w:tr>
      <w:tr w:rsidR="2A373909" w:rsidRPr="005C4B3E" w14:paraId="2478DE22" w14:textId="77777777" w:rsidTr="004A47CC">
        <w:trPr>
          <w:trHeight w:val="719"/>
        </w:trPr>
        <w:tc>
          <w:tcPr>
            <w:tcW w:w="2245" w:type="dxa"/>
            <w:vAlign w:val="center"/>
          </w:tcPr>
          <w:p w14:paraId="0F2987ED" w14:textId="77777777" w:rsidR="2A373909" w:rsidRPr="005C4B3E" w:rsidRDefault="2A373909" w:rsidP="00AD036C">
            <w:pPr>
              <w:spacing w:after="0"/>
              <w:rPr>
                <w:rFonts w:asciiTheme="majorHAnsi" w:eastAsia="Merriweather" w:hAnsiTheme="majorHAnsi" w:cs="Merriweather"/>
              </w:rPr>
            </w:pPr>
            <w:r w:rsidRPr="005C4B3E">
              <w:rPr>
                <w:rFonts w:ascii="Sylfaen" w:eastAsia="Arial Unicode MS" w:hAnsi="Sylfaen" w:cs="Sylfaen"/>
              </w:rPr>
              <w:t>ქსელური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 </w:t>
            </w:r>
            <w:r w:rsidRPr="005C4B3E">
              <w:rPr>
                <w:rFonts w:ascii="Sylfaen" w:eastAsia="Arial Unicode MS" w:hAnsi="Sylfaen" w:cs="Sylfaen"/>
              </w:rPr>
              <w:t>ინტერფეისები</w:t>
            </w:r>
          </w:p>
        </w:tc>
        <w:tc>
          <w:tcPr>
            <w:tcW w:w="6840" w:type="dxa"/>
            <w:vAlign w:val="center"/>
          </w:tcPr>
          <w:p w14:paraId="4C277581" w14:textId="19C5827D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არანაკლებ 8x</w:t>
            </w:r>
            <w:r w:rsidRPr="005C4B3E">
              <w:rPr>
                <w:rFonts w:ascii="Sylfaen" w:hAnsi="Sylfaen" w:cs="Sylfaen"/>
                <w:lang w:val="en-US"/>
              </w:rPr>
              <w:t xml:space="preserve"> </w:t>
            </w:r>
            <w:r w:rsidRPr="005C4B3E">
              <w:rPr>
                <w:rFonts w:ascii="Sylfaen" w:hAnsi="Sylfaen" w:cs="Sylfaen"/>
              </w:rPr>
              <w:t>1GbE copper interface</w:t>
            </w:r>
          </w:p>
          <w:p w14:paraId="121C5379" w14:textId="492BB6F9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არანაკლებ 8x</w:t>
            </w:r>
            <w:r w:rsidRPr="005C4B3E">
              <w:rPr>
                <w:rFonts w:ascii="Sylfaen" w:hAnsi="Sylfaen" w:cs="Sylfaen"/>
                <w:lang w:val="en-US"/>
              </w:rPr>
              <w:t xml:space="preserve"> </w:t>
            </w:r>
            <w:r w:rsidRPr="005C4B3E">
              <w:rPr>
                <w:rFonts w:ascii="Sylfaen" w:hAnsi="Sylfaen" w:cs="Sylfaen"/>
              </w:rPr>
              <w:t>10GbE fiber interface</w:t>
            </w:r>
          </w:p>
          <w:p w14:paraId="23361028" w14:textId="72AEED84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არანაკლებ 8x</w:t>
            </w:r>
            <w:r w:rsidRPr="005C4B3E">
              <w:rPr>
                <w:rFonts w:ascii="Sylfaen" w:hAnsi="Sylfaen" w:cs="Sylfaen"/>
                <w:lang w:val="en-US"/>
              </w:rPr>
              <w:t xml:space="preserve"> </w:t>
            </w:r>
            <w:r w:rsidRPr="005C4B3E">
              <w:rPr>
                <w:rFonts w:ascii="Sylfaen" w:hAnsi="Sylfaen" w:cs="Sylfaen"/>
              </w:rPr>
              <w:t>SFP+ SR Transceivers</w:t>
            </w:r>
          </w:p>
        </w:tc>
      </w:tr>
      <w:tr w:rsidR="2A373909" w:rsidRPr="005C4B3E" w14:paraId="27B480F3" w14:textId="77777777" w:rsidTr="004A47CC">
        <w:trPr>
          <w:trHeight w:val="152"/>
        </w:trPr>
        <w:tc>
          <w:tcPr>
            <w:tcW w:w="2245" w:type="dxa"/>
            <w:vAlign w:val="center"/>
          </w:tcPr>
          <w:p w14:paraId="45DAD87A" w14:textId="45F48135" w:rsidR="2A373909" w:rsidRPr="005C4B3E" w:rsidRDefault="2A373909" w:rsidP="00AD036C">
            <w:pPr>
              <w:spacing w:after="0"/>
              <w:rPr>
                <w:rFonts w:asciiTheme="majorHAnsi" w:eastAsia="Merriweather" w:hAnsiTheme="majorHAnsi" w:cs="Merriweather"/>
              </w:rPr>
            </w:pPr>
            <w:r w:rsidRPr="005C4B3E">
              <w:rPr>
                <w:rFonts w:ascii="Sylfaen" w:eastAsia="Arial Unicode MS" w:hAnsi="Sylfaen" w:cs="Sylfaen"/>
              </w:rPr>
              <w:t>მყარი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 </w:t>
            </w:r>
            <w:r w:rsidRPr="005C4B3E">
              <w:rPr>
                <w:rFonts w:ascii="Sylfaen" w:eastAsia="Arial Unicode MS" w:hAnsi="Sylfaen" w:cs="Sylfaen"/>
              </w:rPr>
              <w:t>დისკი</w:t>
            </w:r>
          </w:p>
        </w:tc>
        <w:tc>
          <w:tcPr>
            <w:tcW w:w="6840" w:type="dxa"/>
            <w:vAlign w:val="center"/>
          </w:tcPr>
          <w:p w14:paraId="22671A69" w14:textId="17CF6EF2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ajorHAnsi" w:eastAsia="Merriweather" w:hAnsiTheme="majorHAnsi" w:cs="Merriweather"/>
              </w:rPr>
            </w:pPr>
            <w:r w:rsidRPr="005C4B3E">
              <w:rPr>
                <w:rFonts w:ascii="Sylfaen" w:hAnsi="Sylfaen" w:cs="Sylfaen"/>
              </w:rPr>
              <w:t>არანაკლებ 2 ცალი 480</w:t>
            </w:r>
            <w:r w:rsidRPr="005C4B3E">
              <w:rPr>
                <w:rFonts w:ascii="Sylfaen" w:hAnsi="Sylfaen" w:cs="Sylfaen"/>
                <w:lang w:val="en-US"/>
              </w:rPr>
              <w:t>GB</w:t>
            </w:r>
            <w:r w:rsidRPr="005C4B3E">
              <w:rPr>
                <w:rFonts w:ascii="Sylfaen" w:hAnsi="Sylfaen" w:cs="Sylfaen"/>
              </w:rPr>
              <w:t xml:space="preserve"> </w:t>
            </w:r>
            <w:r w:rsidRPr="005C4B3E">
              <w:rPr>
                <w:rFonts w:ascii="Sylfaen" w:hAnsi="Sylfaen" w:cs="Sylfaen"/>
                <w:lang w:val="en-US"/>
              </w:rPr>
              <w:t>SSD</w:t>
            </w:r>
          </w:p>
        </w:tc>
      </w:tr>
      <w:tr w:rsidR="2A373909" w:rsidRPr="005C4B3E" w14:paraId="2866BC8A" w14:textId="77777777" w:rsidTr="004A47CC">
        <w:trPr>
          <w:trHeight w:val="350"/>
        </w:trPr>
        <w:tc>
          <w:tcPr>
            <w:tcW w:w="2245" w:type="dxa"/>
            <w:vAlign w:val="center"/>
          </w:tcPr>
          <w:p w14:paraId="6D0FD68D" w14:textId="25A8EBC3" w:rsidR="2A373909" w:rsidRPr="005C4B3E" w:rsidRDefault="2A373909" w:rsidP="00AD036C">
            <w:pPr>
              <w:spacing w:after="0"/>
              <w:rPr>
                <w:rFonts w:ascii="Sylfaen" w:eastAsia="Arial Unicode MS" w:hAnsi="Sylfaen" w:cs="Sylfaen"/>
              </w:rPr>
            </w:pPr>
            <w:r w:rsidRPr="005C4B3E">
              <w:rPr>
                <w:rFonts w:ascii="Sylfaen" w:eastAsia="Arial Unicode MS" w:hAnsi="Sylfaen" w:cs="Sylfaen"/>
              </w:rPr>
              <w:t xml:space="preserve">ოპერატიული </w:t>
            </w:r>
          </w:p>
        </w:tc>
        <w:tc>
          <w:tcPr>
            <w:tcW w:w="6840" w:type="dxa"/>
            <w:vAlign w:val="center"/>
          </w:tcPr>
          <w:p w14:paraId="3EBC4301" w14:textId="737E19C2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 xml:space="preserve">არანაკლებ </w:t>
            </w:r>
            <w:r w:rsidRPr="005C4B3E">
              <w:rPr>
                <w:rFonts w:ascii="Sylfaen" w:hAnsi="Sylfaen" w:cs="Sylfaen"/>
                <w:lang w:val="en-US"/>
              </w:rPr>
              <w:t xml:space="preserve">64 GB </w:t>
            </w:r>
            <w:r w:rsidR="00EC61B5" w:rsidRPr="005C4B3E">
              <w:rPr>
                <w:rFonts w:ascii="Sylfaen" w:hAnsi="Sylfaen" w:cs="Sylfaen"/>
                <w:lang w:val="en-US"/>
              </w:rPr>
              <w:t>(Memory)</w:t>
            </w:r>
          </w:p>
        </w:tc>
      </w:tr>
      <w:tr w:rsidR="2A373909" w:rsidRPr="005C4B3E" w14:paraId="02A3106A" w14:textId="77777777" w:rsidTr="004A47CC">
        <w:trPr>
          <w:trHeight w:val="241"/>
        </w:trPr>
        <w:tc>
          <w:tcPr>
            <w:tcW w:w="2245" w:type="dxa"/>
            <w:vAlign w:val="center"/>
          </w:tcPr>
          <w:p w14:paraId="4B13C6D7" w14:textId="77777777" w:rsidR="2A373909" w:rsidRPr="005C4B3E" w:rsidRDefault="2A373909" w:rsidP="00AD036C">
            <w:pPr>
              <w:spacing w:after="0"/>
              <w:rPr>
                <w:rFonts w:asciiTheme="majorHAnsi" w:eastAsia="Merriweather" w:hAnsiTheme="majorHAnsi" w:cs="Merriweather"/>
              </w:rPr>
            </w:pPr>
            <w:r w:rsidRPr="005C4B3E">
              <w:rPr>
                <w:rFonts w:ascii="Sylfaen" w:eastAsia="Arial Unicode MS" w:hAnsi="Sylfaen" w:cs="Sylfaen"/>
              </w:rPr>
              <w:t>კვების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 </w:t>
            </w:r>
            <w:r w:rsidRPr="005C4B3E">
              <w:rPr>
                <w:rFonts w:ascii="Sylfaen" w:eastAsia="Arial Unicode MS" w:hAnsi="Sylfaen" w:cs="Sylfaen"/>
              </w:rPr>
              <w:t>წყარო</w:t>
            </w:r>
          </w:p>
        </w:tc>
        <w:tc>
          <w:tcPr>
            <w:tcW w:w="6840" w:type="dxa"/>
            <w:vAlign w:val="center"/>
          </w:tcPr>
          <w:p w14:paraId="4111F7D2" w14:textId="77777777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ajorHAnsi" w:hAnsiTheme="majorHAnsi"/>
              </w:rPr>
            </w:pPr>
            <w:r w:rsidRPr="005C4B3E">
              <w:rPr>
                <w:rFonts w:ascii="Sylfaen" w:eastAsia="Arial Unicode MS" w:hAnsi="Sylfaen" w:cs="Sylfaen"/>
              </w:rPr>
              <w:t>დუბლირებული</w:t>
            </w:r>
          </w:p>
        </w:tc>
      </w:tr>
      <w:tr w:rsidR="00EC61B5" w:rsidRPr="005C4B3E" w14:paraId="5D60D96A" w14:textId="77777777" w:rsidTr="004A47CC">
        <w:trPr>
          <w:trHeight w:val="521"/>
        </w:trPr>
        <w:tc>
          <w:tcPr>
            <w:tcW w:w="2245" w:type="dxa"/>
            <w:vAlign w:val="center"/>
          </w:tcPr>
          <w:p w14:paraId="0DC662FC" w14:textId="51B30252" w:rsidR="00EC61B5" w:rsidRPr="005C4B3E" w:rsidRDefault="00EC61B5" w:rsidP="00AD036C">
            <w:pPr>
              <w:spacing w:after="0"/>
              <w:rPr>
                <w:rFonts w:ascii="Sylfaen" w:eastAsia="Arial Unicode MS" w:hAnsi="Sylfaen" w:cs="Sylfaen"/>
              </w:rPr>
            </w:pPr>
            <w:r w:rsidRPr="005C4B3E">
              <w:rPr>
                <w:rFonts w:ascii="Sylfaen" w:eastAsia="Arial Unicode MS" w:hAnsi="Sylfaen" w:cs="Sylfaen"/>
              </w:rPr>
              <w:t>მაღალმდგრადობა</w:t>
            </w:r>
          </w:p>
        </w:tc>
        <w:tc>
          <w:tcPr>
            <w:tcW w:w="6840" w:type="dxa"/>
            <w:vAlign w:val="center"/>
          </w:tcPr>
          <w:p w14:paraId="5B6CEE43" w14:textId="77777777" w:rsidR="00EC61B5" w:rsidRPr="005C4B3E" w:rsidRDefault="00EC61B5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ajorHAnsi" w:hAnsiTheme="majorHAnsi"/>
              </w:rPr>
            </w:pPr>
            <w:r w:rsidRPr="005C4B3E">
              <w:rPr>
                <w:rFonts w:ascii="Sylfaen" w:hAnsi="Sylfaen" w:cs="Sylfaen"/>
              </w:rPr>
              <w:t>Active/Active and Active/Passive</w:t>
            </w:r>
          </w:p>
          <w:p w14:paraId="7CFD5E72" w14:textId="77777777" w:rsidR="00EC61B5" w:rsidRPr="005C4B3E" w:rsidRDefault="00EC61B5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ajorHAnsi" w:hAnsiTheme="majorHAnsi"/>
              </w:rPr>
            </w:pPr>
            <w:r w:rsidRPr="005C4B3E">
              <w:rPr>
                <w:rFonts w:ascii="Sylfaen" w:hAnsi="Sylfaen" w:cs="Sylfaen"/>
              </w:rPr>
              <w:t>Session failover for routing change</w:t>
            </w:r>
          </w:p>
          <w:p w14:paraId="0ED0051D" w14:textId="1F1D4103" w:rsidR="00EC61B5" w:rsidRPr="005C4B3E" w:rsidRDefault="00EC61B5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eastAsia="Arial Unicode MS" w:hAnsi="Sylfaen" w:cs="Sylfaen"/>
              </w:rPr>
            </w:pPr>
            <w:r w:rsidRPr="005C4B3E">
              <w:rPr>
                <w:rFonts w:ascii="Sylfaen" w:hAnsi="Sylfaen" w:cs="Sylfaen"/>
              </w:rPr>
              <w:t>Device and link failure detection</w:t>
            </w:r>
            <w:r w:rsidRPr="005C4B3E">
              <w:rPr>
                <w:rFonts w:asciiTheme="majorHAnsi" w:hAnsiTheme="majorHAnsi"/>
              </w:rPr>
              <w:t xml:space="preserve"> </w:t>
            </w:r>
          </w:p>
        </w:tc>
      </w:tr>
      <w:tr w:rsidR="00EC61B5" w:rsidRPr="005C4B3E" w14:paraId="18EB08CC" w14:textId="77777777" w:rsidTr="004A47CC">
        <w:trPr>
          <w:trHeight w:val="521"/>
        </w:trPr>
        <w:tc>
          <w:tcPr>
            <w:tcW w:w="2245" w:type="dxa"/>
            <w:vAlign w:val="center"/>
          </w:tcPr>
          <w:p w14:paraId="05C8013B" w14:textId="4053E4D6" w:rsidR="00EC61B5" w:rsidRPr="005C4B3E" w:rsidRDefault="00EC61B5" w:rsidP="00AD036C">
            <w:pPr>
              <w:spacing w:after="0"/>
              <w:rPr>
                <w:rFonts w:ascii="Sylfaen" w:eastAsia="Arial Unicode MS" w:hAnsi="Sylfaen" w:cs="Sylfaen"/>
              </w:rPr>
            </w:pPr>
            <w:r w:rsidRPr="005C4B3E">
              <w:rPr>
                <w:rFonts w:ascii="Sylfaen" w:eastAsia="Arial Unicode MS" w:hAnsi="Sylfaen" w:cs="Sylfaen"/>
              </w:rPr>
              <w:t>ქსელური</w:t>
            </w:r>
            <w:r w:rsidRPr="005C4B3E">
              <w:rPr>
                <w:rFonts w:asciiTheme="majorHAnsi" w:eastAsia="Arial" w:hAnsiTheme="majorHAnsi" w:cs="Arial"/>
              </w:rPr>
              <w:t xml:space="preserve"> </w:t>
            </w:r>
            <w:r w:rsidRPr="005C4B3E">
              <w:rPr>
                <w:rFonts w:ascii="Sylfaen" w:eastAsia="Arial Unicode MS" w:hAnsi="Sylfaen" w:cs="Sylfaen"/>
              </w:rPr>
              <w:t>კავშირი</w:t>
            </w:r>
          </w:p>
        </w:tc>
        <w:tc>
          <w:tcPr>
            <w:tcW w:w="6840" w:type="dxa"/>
            <w:vAlign w:val="center"/>
          </w:tcPr>
          <w:p w14:paraId="6D7EA9ED" w14:textId="77777777" w:rsidR="00EC61B5" w:rsidRPr="005C4B3E" w:rsidRDefault="00EC61B5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 xml:space="preserve">IPv4 and IPv6 </w:t>
            </w:r>
          </w:p>
          <w:p w14:paraId="2F49CE2D" w14:textId="77777777" w:rsidR="00EC61B5" w:rsidRPr="005C4B3E" w:rsidRDefault="00EC61B5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 xml:space="preserve">802.3ad Passive and Active Link Aggregation </w:t>
            </w:r>
          </w:p>
          <w:p w14:paraId="64E3F997" w14:textId="3D776F89" w:rsidR="00EC61B5" w:rsidRPr="005C4B3E" w:rsidRDefault="00EC61B5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eastAsia="Arial Unicode MS" w:hAnsi="Sylfaen" w:cs="Sylfaen"/>
              </w:rPr>
            </w:pPr>
            <w:r w:rsidRPr="005C4B3E">
              <w:rPr>
                <w:rFonts w:ascii="Sylfaen" w:hAnsi="Sylfaen" w:cs="Sylfaen"/>
              </w:rPr>
              <w:t>Layer 2 (Transparent) and Layer 3 (Routing) mode</w:t>
            </w:r>
          </w:p>
        </w:tc>
      </w:tr>
      <w:tr w:rsidR="00EC61B5" w:rsidRPr="005C4B3E" w14:paraId="5A343946" w14:textId="77777777" w:rsidTr="004A47CC">
        <w:trPr>
          <w:trHeight w:val="521"/>
        </w:trPr>
        <w:tc>
          <w:tcPr>
            <w:tcW w:w="2245" w:type="dxa"/>
            <w:vAlign w:val="center"/>
          </w:tcPr>
          <w:p w14:paraId="04E5DAEE" w14:textId="29FEB6C8" w:rsidR="00EC61B5" w:rsidRPr="005C4B3E" w:rsidRDefault="00EC61B5" w:rsidP="00AD036C">
            <w:pPr>
              <w:spacing w:after="0"/>
              <w:rPr>
                <w:rFonts w:ascii="Sylfaen" w:eastAsia="Arial Unicode MS" w:hAnsi="Sylfaen" w:cs="Sylfaen"/>
              </w:rPr>
            </w:pPr>
            <w:r w:rsidRPr="005C4B3E">
              <w:rPr>
                <w:rFonts w:ascii="Sylfaen" w:hAnsi="Sylfaen" w:cs="Sylfaen"/>
              </w:rPr>
              <w:t>მარშუტიზაციის პროტოკოლები</w:t>
            </w:r>
          </w:p>
        </w:tc>
        <w:tc>
          <w:tcPr>
            <w:tcW w:w="6840" w:type="dxa"/>
            <w:vAlign w:val="center"/>
          </w:tcPr>
          <w:p w14:paraId="2BB6F298" w14:textId="77777777" w:rsidR="00EC61B5" w:rsidRPr="005C4B3E" w:rsidRDefault="00EC61B5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OSPF v2 and v3, BGP, RIP</w:t>
            </w:r>
          </w:p>
          <w:p w14:paraId="24858630" w14:textId="77777777" w:rsidR="00EC61B5" w:rsidRPr="005C4B3E" w:rsidRDefault="00EC61B5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Static routes, Multicast routes</w:t>
            </w:r>
          </w:p>
          <w:p w14:paraId="010C9170" w14:textId="3179B887" w:rsidR="00EC61B5" w:rsidRPr="005C4B3E" w:rsidRDefault="00EC61B5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eastAsia="Arial Unicode MS" w:hAnsi="Sylfaen" w:cs="Sylfaen"/>
              </w:rPr>
            </w:pPr>
            <w:r w:rsidRPr="005C4B3E">
              <w:rPr>
                <w:rFonts w:ascii="Sylfaen" w:hAnsi="Sylfaen" w:cs="Sylfaen"/>
              </w:rPr>
              <w:t>PIM-SM, PIM-SSM, PIM-DM, IGMP v2, and v3</w:t>
            </w:r>
          </w:p>
        </w:tc>
      </w:tr>
      <w:tr w:rsidR="2A373909" w:rsidRPr="005C4B3E" w14:paraId="607C1B1A" w14:textId="77777777" w:rsidTr="004A47CC">
        <w:tc>
          <w:tcPr>
            <w:tcW w:w="2245" w:type="dxa"/>
            <w:vAlign w:val="center"/>
          </w:tcPr>
          <w:p w14:paraId="5F977E9E" w14:textId="3EBEDE73" w:rsidR="2A373909" w:rsidRPr="005C4B3E" w:rsidRDefault="2A373909" w:rsidP="00AD036C">
            <w:pPr>
              <w:spacing w:after="0"/>
              <w:rPr>
                <w:rFonts w:asciiTheme="majorHAnsi" w:eastAsia="Merriweather" w:hAnsiTheme="majorHAnsi" w:cs="Merriweather"/>
              </w:rPr>
            </w:pPr>
            <w:r w:rsidRPr="005C4B3E">
              <w:rPr>
                <w:rFonts w:ascii="Sylfaen" w:eastAsia="Arial Unicode MS" w:hAnsi="Sylfaen" w:cs="Sylfaen"/>
              </w:rPr>
              <w:t>აუცილებელი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 </w:t>
            </w:r>
            <w:r w:rsidRPr="005C4B3E">
              <w:rPr>
                <w:rFonts w:ascii="Sylfaen" w:eastAsia="Arial Unicode MS" w:hAnsi="Sylfaen" w:cs="Sylfaen"/>
              </w:rPr>
              <w:t>ფუნქციონალი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, </w:t>
            </w:r>
            <w:r w:rsidRPr="005C4B3E">
              <w:rPr>
                <w:rFonts w:ascii="Sylfaen" w:eastAsia="Arial Unicode MS" w:hAnsi="Sylfaen" w:cs="Sylfaen"/>
              </w:rPr>
              <w:t>რომელიც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 </w:t>
            </w:r>
            <w:r w:rsidRPr="005C4B3E">
              <w:rPr>
                <w:rFonts w:ascii="Sylfaen" w:eastAsia="Arial Unicode MS" w:hAnsi="Sylfaen" w:cs="Sylfaen"/>
              </w:rPr>
              <w:t>უნდა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 </w:t>
            </w:r>
            <w:r w:rsidRPr="005C4B3E">
              <w:rPr>
                <w:rFonts w:ascii="Sylfaen" w:eastAsia="Arial Unicode MS" w:hAnsi="Sylfaen" w:cs="Sylfaen"/>
              </w:rPr>
              <w:t>იყოს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 </w:t>
            </w:r>
            <w:r w:rsidRPr="005C4B3E">
              <w:rPr>
                <w:rFonts w:ascii="Sylfaen" w:eastAsia="Arial Unicode MS" w:hAnsi="Sylfaen" w:cs="Sylfaen"/>
              </w:rPr>
              <w:t>შემოთავაზებაში</w:t>
            </w:r>
          </w:p>
        </w:tc>
        <w:tc>
          <w:tcPr>
            <w:tcW w:w="6840" w:type="dxa"/>
            <w:vAlign w:val="center"/>
          </w:tcPr>
          <w:p w14:paraId="5C2D5B8A" w14:textId="20136A4D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 xml:space="preserve">Firewall </w:t>
            </w:r>
          </w:p>
          <w:p w14:paraId="5A1426E4" w14:textId="77777777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IPS</w:t>
            </w:r>
          </w:p>
          <w:p w14:paraId="3338F05C" w14:textId="77777777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Application Control</w:t>
            </w:r>
          </w:p>
          <w:p w14:paraId="25A3E636" w14:textId="7C0C3C69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URL Filtering</w:t>
            </w:r>
          </w:p>
          <w:p w14:paraId="672934CE" w14:textId="77777777" w:rsidR="00EC61B5" w:rsidRPr="005C4B3E" w:rsidRDefault="00EC61B5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 xml:space="preserve">Anti-bot </w:t>
            </w:r>
          </w:p>
          <w:p w14:paraId="02B24BE4" w14:textId="286D9759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Anti</w:t>
            </w:r>
            <w:r w:rsidR="00EC61B5" w:rsidRPr="005C4B3E">
              <w:rPr>
                <w:rFonts w:ascii="Sylfaen" w:hAnsi="Sylfaen" w:cs="Sylfaen"/>
                <w:lang w:val="en-US"/>
              </w:rPr>
              <w:t>v</w:t>
            </w:r>
            <w:r w:rsidRPr="005C4B3E">
              <w:rPr>
                <w:rFonts w:ascii="Sylfaen" w:hAnsi="Sylfaen" w:cs="Sylfaen"/>
              </w:rPr>
              <w:t xml:space="preserve">irus </w:t>
            </w:r>
            <w:r w:rsidR="00EC61B5" w:rsidRPr="005C4B3E">
              <w:rPr>
                <w:rFonts w:ascii="Sylfaen" w:hAnsi="Sylfaen" w:cs="Sylfaen"/>
              </w:rPr>
              <w:t>ან</w:t>
            </w:r>
            <w:r w:rsidRPr="005C4B3E">
              <w:rPr>
                <w:rFonts w:ascii="Sylfaen" w:hAnsi="Sylfaen" w:cs="Sylfaen"/>
              </w:rPr>
              <w:t xml:space="preserve"> Anti-Malware</w:t>
            </w:r>
          </w:p>
          <w:p w14:paraId="4798525C" w14:textId="4DC870C7" w:rsidR="2A373909" w:rsidRPr="005C4B3E" w:rsidRDefault="2A373909" w:rsidP="004A47C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Threat Emulation</w:t>
            </w:r>
            <w:r w:rsidR="00EC61B5" w:rsidRPr="005C4B3E">
              <w:rPr>
                <w:rFonts w:ascii="Sylfaen" w:hAnsi="Sylfaen" w:cs="Sylfaen"/>
              </w:rPr>
              <w:t xml:space="preserve"> ან</w:t>
            </w:r>
            <w:r w:rsidRPr="005C4B3E">
              <w:rPr>
                <w:rFonts w:ascii="Sylfaen" w:hAnsi="Sylfaen" w:cs="Sylfaen"/>
              </w:rPr>
              <w:t xml:space="preserve"> Sandboxing</w:t>
            </w:r>
          </w:p>
        </w:tc>
      </w:tr>
    </w:tbl>
    <w:p w14:paraId="0427ED0E" w14:textId="77777777" w:rsidR="00F43C42" w:rsidRPr="005C4B3E" w:rsidRDefault="00F43C42" w:rsidP="00F43C42">
      <w:pPr>
        <w:pStyle w:val="Heading2"/>
        <w:numPr>
          <w:ilvl w:val="0"/>
          <w:numId w:val="15"/>
        </w:numPr>
        <w:spacing w:before="0" w:after="160"/>
        <w:rPr>
          <w:rFonts w:asciiTheme="majorHAnsi" w:eastAsia="Merriweather" w:hAnsiTheme="majorHAnsi" w:cs="Merriweather"/>
        </w:rPr>
      </w:pPr>
      <w:r w:rsidRPr="005C4B3E">
        <w:rPr>
          <w:rFonts w:ascii="Sylfaen" w:eastAsia="Arial Unicode MS" w:hAnsi="Sylfaen" w:cs="Sylfaen"/>
        </w:rPr>
        <w:lastRenderedPageBreak/>
        <w:t>1 ცალი მართვის სისტემა - მინიმალური ტექნიკური მახასიათებლები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3595"/>
        <w:gridCol w:w="5310"/>
      </w:tblGrid>
      <w:tr w:rsidR="00F43C42" w:rsidRPr="005C4B3E" w14:paraId="299199CB" w14:textId="77777777" w:rsidTr="00FD7999">
        <w:trPr>
          <w:trHeight w:val="452"/>
        </w:trPr>
        <w:tc>
          <w:tcPr>
            <w:tcW w:w="3595" w:type="dxa"/>
            <w:vAlign w:val="center"/>
          </w:tcPr>
          <w:p w14:paraId="0ABDDF7F" w14:textId="77777777" w:rsidR="00F43C42" w:rsidRPr="005C4B3E" w:rsidRDefault="00F43C42" w:rsidP="00FD7999">
            <w:pPr>
              <w:spacing w:after="0"/>
              <w:rPr>
                <w:rFonts w:asciiTheme="majorHAnsi" w:eastAsia="Merriweather" w:hAnsiTheme="majorHAnsi" w:cs="Merriweather"/>
              </w:rPr>
            </w:pPr>
            <w:r w:rsidRPr="005C4B3E">
              <w:rPr>
                <w:rFonts w:ascii="Sylfaen" w:eastAsia="Arial Unicode MS" w:hAnsi="Sylfaen" w:cs="Sylfaen"/>
              </w:rPr>
              <w:t>სისტემის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 </w:t>
            </w:r>
            <w:r w:rsidRPr="005C4B3E">
              <w:rPr>
                <w:rFonts w:ascii="Sylfaen" w:eastAsia="Arial Unicode MS" w:hAnsi="Sylfaen" w:cs="Sylfaen"/>
              </w:rPr>
              <w:t>ტიპი</w:t>
            </w:r>
          </w:p>
        </w:tc>
        <w:tc>
          <w:tcPr>
            <w:tcW w:w="5310" w:type="dxa"/>
            <w:vAlign w:val="center"/>
          </w:tcPr>
          <w:p w14:paraId="3133C176" w14:textId="77777777" w:rsidR="00F43C42" w:rsidRPr="005C4B3E" w:rsidRDefault="00F43C42" w:rsidP="00FD7999">
            <w:pPr>
              <w:spacing w:after="0"/>
              <w:rPr>
                <w:rFonts w:ascii="Sylfaen" w:hAnsi="Sylfaen"/>
              </w:rPr>
            </w:pPr>
            <w:r w:rsidRPr="005C4B3E">
              <w:rPr>
                <w:rFonts w:ascii="Sylfaen" w:hAnsi="Sylfaen"/>
              </w:rPr>
              <w:t>უსაფრთხოების მენეჯმენტი</w:t>
            </w:r>
          </w:p>
        </w:tc>
      </w:tr>
      <w:tr w:rsidR="00F43C42" w:rsidRPr="005C4B3E" w14:paraId="73440FE5" w14:textId="77777777" w:rsidTr="00FD7999">
        <w:trPr>
          <w:trHeight w:val="440"/>
        </w:trPr>
        <w:tc>
          <w:tcPr>
            <w:tcW w:w="3595" w:type="dxa"/>
            <w:vAlign w:val="center"/>
          </w:tcPr>
          <w:p w14:paraId="51C5D6FD" w14:textId="77777777" w:rsidR="00F43C42" w:rsidRPr="005C4B3E" w:rsidRDefault="00F43C42" w:rsidP="00FD7999">
            <w:pPr>
              <w:spacing w:after="0"/>
              <w:rPr>
                <w:rFonts w:ascii="Sylfaen" w:eastAsia="Arial Unicode MS" w:hAnsi="Sylfaen" w:cs="Sylfaen"/>
              </w:rPr>
            </w:pPr>
            <w:r w:rsidRPr="005C4B3E">
              <w:rPr>
                <w:rFonts w:ascii="Sylfaen" w:eastAsia="Arial Unicode MS" w:hAnsi="Sylfaen" w:cs="Sylfaen"/>
              </w:rPr>
              <w:t>მხარდაჭერილი პლათფორმა</w:t>
            </w:r>
          </w:p>
        </w:tc>
        <w:tc>
          <w:tcPr>
            <w:tcW w:w="5310" w:type="dxa"/>
            <w:vAlign w:val="center"/>
          </w:tcPr>
          <w:p w14:paraId="2DD58460" w14:textId="77777777" w:rsidR="00F43C42" w:rsidRPr="005C4B3E" w:rsidRDefault="00F43C42" w:rsidP="00FD7999">
            <w:pPr>
              <w:spacing w:after="0"/>
              <w:rPr>
                <w:rFonts w:ascii="Sylfaen" w:hAnsi="Sylfaen"/>
                <w:lang w:val="en-US"/>
              </w:rPr>
            </w:pPr>
            <w:r w:rsidRPr="005C4B3E">
              <w:rPr>
                <w:rFonts w:ascii="Sylfaen" w:hAnsi="Sylfaen"/>
                <w:lang w:val="en-US"/>
              </w:rPr>
              <w:t>VMware</w:t>
            </w:r>
          </w:p>
        </w:tc>
      </w:tr>
      <w:tr w:rsidR="00F43C42" w:rsidRPr="005C4B3E" w14:paraId="72D4EE5C" w14:textId="77777777" w:rsidTr="00FD7999">
        <w:trPr>
          <w:trHeight w:val="881"/>
        </w:trPr>
        <w:tc>
          <w:tcPr>
            <w:tcW w:w="3595" w:type="dxa"/>
            <w:vAlign w:val="center"/>
          </w:tcPr>
          <w:p w14:paraId="1522A6CD" w14:textId="77777777" w:rsidR="00F43C42" w:rsidRPr="005C4B3E" w:rsidRDefault="00F43C42" w:rsidP="00FD7999">
            <w:pPr>
              <w:spacing w:after="0"/>
              <w:rPr>
                <w:rFonts w:asciiTheme="majorHAnsi" w:eastAsia="Merriweather" w:hAnsiTheme="majorHAnsi" w:cs="Merriweather"/>
              </w:rPr>
            </w:pPr>
            <w:r w:rsidRPr="005C4B3E">
              <w:rPr>
                <w:rFonts w:ascii="Sylfaen" w:eastAsia="Arial Unicode MS" w:hAnsi="Sylfaen" w:cs="Sylfaen"/>
              </w:rPr>
              <w:t>მოთხოვნები მართვისა და ლოგირების მიმართ</w:t>
            </w:r>
          </w:p>
        </w:tc>
        <w:tc>
          <w:tcPr>
            <w:tcW w:w="5310" w:type="dxa"/>
            <w:vAlign w:val="center"/>
          </w:tcPr>
          <w:p w14:paraId="6D65BB72" w14:textId="77777777" w:rsidR="00F43C42" w:rsidRPr="005C4B3E" w:rsidRDefault="00F43C42" w:rsidP="00FD7999">
            <w:pPr>
              <w:spacing w:after="0"/>
              <w:rPr>
                <w:rFonts w:ascii="Sylfaen" w:hAnsi="Sylfaen"/>
              </w:rPr>
            </w:pPr>
            <w:r w:rsidRPr="005C4B3E">
              <w:rPr>
                <w:rFonts w:ascii="Sylfaen" w:hAnsi="Sylfaen"/>
              </w:rPr>
              <w:t xml:space="preserve">ლიცენზია უნდა მოიცავდეს არანაკლებ </w:t>
            </w:r>
            <w:r w:rsidRPr="005C4B3E">
              <w:rPr>
                <w:rFonts w:ascii="Sylfaen" w:hAnsi="Sylfaen"/>
                <w:lang w:val="en-US"/>
              </w:rPr>
              <w:t>5</w:t>
            </w:r>
            <w:r w:rsidRPr="005C4B3E">
              <w:rPr>
                <w:rFonts w:ascii="Sylfaen" w:hAnsi="Sylfaen"/>
              </w:rPr>
              <w:t xml:space="preserve"> ცალი </w:t>
            </w:r>
            <w:r w:rsidRPr="005C4B3E">
              <w:rPr>
                <w:rFonts w:ascii="Sylfaen" w:hAnsi="Sylfaen"/>
                <w:lang w:val="en-US"/>
              </w:rPr>
              <w:t>Next-Generation Firewall-</w:t>
            </w:r>
            <w:r w:rsidRPr="005C4B3E">
              <w:rPr>
                <w:rFonts w:ascii="Sylfaen" w:hAnsi="Sylfaen"/>
              </w:rPr>
              <w:t>ის ერთდროულ მართვას და ლოგების ცენტრალურად ანალიზს</w:t>
            </w:r>
          </w:p>
        </w:tc>
      </w:tr>
      <w:tr w:rsidR="00F43C42" w:rsidRPr="005C4B3E" w14:paraId="4ED74CCA" w14:textId="77777777" w:rsidTr="00FD7999">
        <w:tc>
          <w:tcPr>
            <w:tcW w:w="3595" w:type="dxa"/>
            <w:vAlign w:val="center"/>
          </w:tcPr>
          <w:p w14:paraId="6DC939A1" w14:textId="77777777" w:rsidR="00F43C42" w:rsidRPr="005C4B3E" w:rsidRDefault="00F43C42" w:rsidP="00FD7999">
            <w:pPr>
              <w:spacing w:after="0"/>
              <w:rPr>
                <w:rFonts w:asciiTheme="majorHAnsi" w:eastAsia="Merriweather" w:hAnsiTheme="majorHAnsi" w:cs="Merriweather"/>
              </w:rPr>
            </w:pPr>
            <w:r w:rsidRPr="005C4B3E">
              <w:rPr>
                <w:rFonts w:ascii="Sylfaen" w:eastAsia="Arial Unicode MS" w:hAnsi="Sylfaen" w:cs="Sylfaen"/>
              </w:rPr>
              <w:t>აუცილებელი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 </w:t>
            </w:r>
            <w:r w:rsidRPr="005C4B3E">
              <w:rPr>
                <w:rFonts w:ascii="Sylfaen" w:eastAsia="Arial Unicode MS" w:hAnsi="Sylfaen" w:cs="Sylfaen"/>
              </w:rPr>
              <w:t>ფუნქციონალი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, </w:t>
            </w:r>
            <w:r w:rsidRPr="005C4B3E">
              <w:rPr>
                <w:rFonts w:ascii="Sylfaen" w:eastAsia="Arial Unicode MS" w:hAnsi="Sylfaen" w:cs="Sylfaen"/>
              </w:rPr>
              <w:t>რომელიც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 </w:t>
            </w:r>
            <w:r w:rsidRPr="005C4B3E">
              <w:rPr>
                <w:rFonts w:ascii="Sylfaen" w:eastAsia="Arial Unicode MS" w:hAnsi="Sylfaen" w:cs="Sylfaen"/>
              </w:rPr>
              <w:t>უნდა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 </w:t>
            </w:r>
            <w:r w:rsidRPr="005C4B3E">
              <w:rPr>
                <w:rFonts w:ascii="Sylfaen" w:eastAsia="Arial Unicode MS" w:hAnsi="Sylfaen" w:cs="Sylfaen"/>
              </w:rPr>
              <w:t>იყოს</w:t>
            </w:r>
            <w:r w:rsidRPr="005C4B3E">
              <w:rPr>
                <w:rFonts w:asciiTheme="majorHAnsi" w:eastAsia="Arial Unicode MS" w:hAnsiTheme="majorHAnsi" w:cs="Arial Unicode MS"/>
              </w:rPr>
              <w:t xml:space="preserve"> </w:t>
            </w:r>
            <w:r w:rsidRPr="005C4B3E">
              <w:rPr>
                <w:rFonts w:ascii="Sylfaen" w:eastAsia="Arial Unicode MS" w:hAnsi="Sylfaen" w:cs="Sylfaen"/>
              </w:rPr>
              <w:t>შემოთავაზებაში</w:t>
            </w:r>
          </w:p>
        </w:tc>
        <w:tc>
          <w:tcPr>
            <w:tcW w:w="5310" w:type="dxa"/>
            <w:vAlign w:val="center"/>
          </w:tcPr>
          <w:p w14:paraId="5BB4B937" w14:textId="77777777" w:rsidR="00F43C42" w:rsidRPr="005C4B3E" w:rsidRDefault="00F43C42" w:rsidP="00FD799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Policy Management</w:t>
            </w:r>
          </w:p>
          <w:p w14:paraId="3F326A31" w14:textId="77777777" w:rsidR="00F43C42" w:rsidRPr="005C4B3E" w:rsidRDefault="00F43C42" w:rsidP="00FD799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Logging</w:t>
            </w:r>
          </w:p>
          <w:p w14:paraId="0C20B345" w14:textId="77777777" w:rsidR="00F43C42" w:rsidRPr="005C4B3E" w:rsidRDefault="00F43C42" w:rsidP="00FD799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Reporting</w:t>
            </w:r>
          </w:p>
          <w:p w14:paraId="5D8A0CE5" w14:textId="77777777" w:rsidR="00F43C42" w:rsidRPr="005C4B3E" w:rsidRDefault="00F43C42" w:rsidP="00FD799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Sylfaen" w:hAnsi="Sylfaen" w:cs="Sylfaen"/>
              </w:rPr>
            </w:pPr>
            <w:r w:rsidRPr="005C4B3E">
              <w:rPr>
                <w:rFonts w:ascii="Sylfaen" w:hAnsi="Sylfaen" w:cs="Sylfaen"/>
              </w:rPr>
              <w:t>Event Correlation</w:t>
            </w:r>
          </w:p>
          <w:p w14:paraId="141D9B30" w14:textId="77777777" w:rsidR="00F43C42" w:rsidRPr="005C4B3E" w:rsidRDefault="00F43C42" w:rsidP="00FD799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eastAsia="Merriweather" w:hAnsiTheme="majorHAnsi" w:cs="Merriweather"/>
              </w:rPr>
            </w:pPr>
            <w:r w:rsidRPr="005C4B3E">
              <w:rPr>
                <w:rFonts w:ascii="Sylfaen" w:hAnsi="Sylfaen" w:cs="Sylfaen"/>
              </w:rPr>
              <w:t>User Identity</w:t>
            </w:r>
          </w:p>
        </w:tc>
      </w:tr>
    </w:tbl>
    <w:p w14:paraId="338B5AD2" w14:textId="77777777" w:rsidR="00F43C42" w:rsidRPr="005C4B3E" w:rsidRDefault="00F43C42" w:rsidP="00D10CD5">
      <w:pPr>
        <w:rPr>
          <w:rFonts w:ascii="Sylfaen" w:hAnsi="Sylfaen"/>
        </w:rPr>
      </w:pPr>
    </w:p>
    <w:p w14:paraId="24B6173F" w14:textId="30923C61" w:rsidR="3E144848" w:rsidRPr="005C4B3E" w:rsidRDefault="2A373909" w:rsidP="00B5346B">
      <w:pPr>
        <w:pStyle w:val="Heading2"/>
        <w:numPr>
          <w:ilvl w:val="0"/>
          <w:numId w:val="15"/>
        </w:numPr>
        <w:spacing w:before="0" w:after="160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დეტალური ტექნიკური მოთხოვნები ფუნქციონალის მიმართ</w:t>
      </w:r>
    </w:p>
    <w:p w14:paraId="5A6E7341" w14:textId="1A24AD25" w:rsidR="3E144848" w:rsidRPr="005C4B3E" w:rsidRDefault="2A373909" w:rsidP="2A373909">
      <w:pPr>
        <w:numPr>
          <w:ilvl w:val="0"/>
          <w:numId w:val="2"/>
        </w:numPr>
        <w:spacing w:after="0" w:line="276" w:lineRule="auto"/>
        <w:rPr>
          <w:rFonts w:asciiTheme="majorHAnsi" w:hAnsiTheme="majorHAnsi"/>
          <w:b/>
          <w:bCs/>
        </w:rPr>
      </w:pPr>
      <w:r w:rsidRPr="005C4B3E">
        <w:rPr>
          <w:rFonts w:asciiTheme="majorHAnsi" w:hAnsiTheme="majorHAnsi"/>
          <w:b/>
          <w:bCs/>
          <w:color w:val="1F4E79" w:themeColor="accent1" w:themeShade="80"/>
        </w:rPr>
        <w:t xml:space="preserve">Firewall - </w:t>
      </w:r>
      <w:r w:rsidR="004A47CC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ფაიერვოლის</w:t>
      </w:r>
      <w:r w:rsidRPr="005C4B3E">
        <w:rPr>
          <w:rFonts w:asciiTheme="majorHAnsi" w:hAnsiTheme="majorHAnsi"/>
          <w:b/>
          <w:bCs/>
          <w:color w:val="1F4E79" w:themeColor="accent1" w:themeShade="80"/>
        </w:rPr>
        <w:t xml:space="preserve"> </w:t>
      </w:r>
      <w:r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ფუნქციონალი</w:t>
      </w:r>
    </w:p>
    <w:p w14:paraId="2AC089C9" w14:textId="77777777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უნდა შეეძლოს გადასცეს სტატისტიკა მართვის აპლიკაციას. სტატისტიკური მონაცემები უნდა მოიცავდეს ინფორმაციას იმის შესახებ თუ რამდენჯერ მოხდა უსაფრთხოების წესის (Rule) გამოყენება (hit count statistics).</w:t>
      </w:r>
    </w:p>
    <w:p w14:paraId="2A399B52" w14:textId="77777777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უნდა შეეძლოს ავტომატურად უსაფრთხოების წესის (Rule) აქტივაცია/დეაქტივაცია დროის განსაზღვრულ შუალედებში.</w:t>
      </w:r>
    </w:p>
    <w:p w14:paraId="5E991894" w14:textId="0DDA6948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 xml:space="preserve">მართვის სერვერს და </w:t>
      </w:r>
      <w:r w:rsidR="004A47CC" w:rsidRPr="005C4B3E">
        <w:rPr>
          <w:rFonts w:ascii="Sylfaen" w:eastAsia="Arial Unicode MS" w:hAnsi="Sylfaen" w:cs="Sylfaen"/>
        </w:rPr>
        <w:t>ფაიერვოლს</w:t>
      </w:r>
      <w:r w:rsidRPr="005C4B3E">
        <w:rPr>
          <w:rFonts w:ascii="Sylfaen" w:eastAsia="Arial Unicode MS" w:hAnsi="Sylfaen" w:cs="Sylfaen"/>
        </w:rPr>
        <w:t xml:space="preserve"> შორის კომუნიკაცია  უნდა იყოს დაშიფრული და აუტენთიფიკაცია უნდა ხდებოდეს PKI სერტიფიკატების გამოყენებით.</w:t>
      </w:r>
    </w:p>
    <w:p w14:paraId="5AA3019C" w14:textId="7EC5E90E" w:rsidR="3E144848" w:rsidRPr="005C4B3E" w:rsidRDefault="004A47CC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ფაიერვოლს</w:t>
      </w:r>
      <w:r w:rsidR="2A373909" w:rsidRPr="005C4B3E">
        <w:rPr>
          <w:rFonts w:ascii="Sylfaen" w:eastAsia="Arial Unicode MS" w:hAnsi="Sylfaen" w:cs="Sylfaen"/>
        </w:rPr>
        <w:t xml:space="preserve"> უნდა ჰქონდეს შესაძლებლობა მაღალმდგრადობის უზრუნველყოფის, ასევე დატვირთვების გადანაწილების და მდგომარეობის სინქრონიზაციის (State Synchronization).</w:t>
      </w:r>
    </w:p>
    <w:p w14:paraId="3FE6E4DA" w14:textId="77777777" w:rsidR="3E144848" w:rsidRPr="005C4B3E" w:rsidRDefault="3E144848" w:rsidP="2A373909">
      <w:pPr>
        <w:tabs>
          <w:tab w:val="left" w:pos="360"/>
        </w:tabs>
        <w:spacing w:after="0"/>
        <w:ind w:left="1224"/>
        <w:rPr>
          <w:rFonts w:ascii="Sylfaen" w:hAnsi="Sylfaen"/>
        </w:rPr>
      </w:pPr>
    </w:p>
    <w:p w14:paraId="2F034E43" w14:textId="5BC8D8DB" w:rsidR="3E144848" w:rsidRPr="005C4B3E" w:rsidRDefault="004A47CC" w:rsidP="2A373909">
      <w:pPr>
        <w:numPr>
          <w:ilvl w:val="0"/>
          <w:numId w:val="2"/>
        </w:numPr>
        <w:spacing w:after="0" w:line="276" w:lineRule="auto"/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</w:pPr>
      <w:r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  <w:t>Application Control</w:t>
      </w:r>
      <w:r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  <w:lang w:val="en-US"/>
        </w:rPr>
        <w:t xml:space="preserve"> and</w:t>
      </w:r>
      <w:r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  <w:t xml:space="preserve"> URL Filtering</w:t>
      </w:r>
      <w:r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 xml:space="preserve"> </w:t>
      </w:r>
      <w:r w:rsidRPr="005C4B3E">
        <w:rPr>
          <w:rFonts w:ascii="Sylfaen" w:eastAsia="Arial Unicode MS" w:hAnsi="Sylfaen" w:cs="Sylfaen"/>
          <w:b/>
          <w:bCs/>
          <w:color w:val="1F4E79" w:themeColor="accent1" w:themeShade="80"/>
          <w:lang w:val="en-US"/>
        </w:rPr>
        <w:t xml:space="preserve">- </w:t>
      </w:r>
      <w:r w:rsidR="2A373909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აპლიკაციების</w:t>
      </w:r>
      <w:r w:rsidR="2A373909"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  <w:t xml:space="preserve"> </w:t>
      </w:r>
      <w:r w:rsidR="2A373909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კონტროლი</w:t>
      </w:r>
      <w:r w:rsidR="2A373909"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  <w:t xml:space="preserve"> </w:t>
      </w:r>
      <w:r w:rsidR="2A373909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და</w:t>
      </w:r>
      <w:r w:rsidR="2A373909"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  <w:t xml:space="preserve"> URL </w:t>
      </w:r>
      <w:r w:rsidR="2A373909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ფილტრაცია</w:t>
      </w:r>
    </w:p>
    <w:p w14:paraId="7DFD3C5A" w14:textId="78722C6B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Application control-ის მონაცემთა ბაზა უნდა მოიცავდეს არანაკლებ 8000 ცნობად აპლიკაციას.</w:t>
      </w:r>
    </w:p>
    <w:p w14:paraId="28BA1641" w14:textId="77777777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უნდა იყოს შესაძლებელი რამოდენიმე კატეგორიის ერთ ფილტრაციის წესში(Rule) გაერთიანების.</w:t>
      </w:r>
    </w:p>
    <w:p w14:paraId="7DED4C3D" w14:textId="77777777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უნდა იყოს შესაძლებელი ფილტრაციის წესის შექმნა ერთი საიტისთვის რომელიც რამოდენიმე კატეგორიაშია.</w:t>
      </w:r>
    </w:p>
    <w:p w14:paraId="19EDC10B" w14:textId="77777777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უნდა იყოს შესაძლებლობა აპლიკაციების და URL-ების რისკის ფაქტორებით კატეგორიზაცია.</w:t>
      </w:r>
    </w:p>
    <w:p w14:paraId="567465AC" w14:textId="77777777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უნდა იყოს შესაძლებელი Application control-ის და URL ფილტრაციის პოლიტიკებში განიზასღვროს მომხმარებლის საიდენტიფიკაციო პარამეტრები.</w:t>
      </w:r>
    </w:p>
    <w:p w14:paraId="433A7261" w14:textId="77777777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lastRenderedPageBreak/>
        <w:t>უნდა იყოს შესაძლებლობა ერთ უსაფრთხოების წესში გაიწეროს  Application control-ის და URL ფილტრაციის პოლიტიკები.</w:t>
      </w:r>
    </w:p>
    <w:p w14:paraId="05335B0A" w14:textId="77777777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 xml:space="preserve">უნდა იყოს შესაძლებელი შეიზღუდოს კონკრეტული აპლიკაციის მოხმარება სიჩქარის მითითებით </w:t>
      </w:r>
    </w:p>
    <w:p w14:paraId="56C51D7F" w14:textId="77777777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ფუნქციონალი უნდა მოიცავდეს   თეთრ და შავი სიის მექანიზმს. სადაც შესაძლებელი იქნება ნებისმიერი URL-ის განთავსება მიუხედავად იმისა რომელ კატეგორიას განეკუთვნება ეს URL-ი.</w:t>
      </w:r>
    </w:p>
    <w:p w14:paraId="4947D61B" w14:textId="77777777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გადაწყვეტილებას უნდა ქონდეს კონფიგურირებადი შემოვლითი (bypass) მექანიზმი.</w:t>
      </w:r>
    </w:p>
    <w:p w14:paraId="7C1D2CD4" w14:textId="7F3FD766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უსაფრთხოების პოლიტიკის წესის, რომელიმე სექციაში უნდა შეიძლებოდეს კონკრეტულად ამ უსაფრთხოების წესისთვის უშუალოდ URL Category-ის მითითება ან ცვლილება, იმისათვის რომ ხდებოდეს ე.წ. “Policy match” მითითებული URL კატეგორიების მიხედვით.</w:t>
      </w:r>
    </w:p>
    <w:p w14:paraId="46A51631" w14:textId="77777777" w:rsidR="3E144848" w:rsidRPr="005C4B3E" w:rsidRDefault="3E144848" w:rsidP="2A373909">
      <w:pPr>
        <w:pStyle w:val="Bullets"/>
        <w:tabs>
          <w:tab w:val="clear" w:pos="270"/>
          <w:tab w:val="left" w:pos="360"/>
          <w:tab w:val="left" w:pos="1620"/>
        </w:tabs>
        <w:spacing w:after="0"/>
        <w:ind w:left="1440"/>
        <w:rPr>
          <w:rFonts w:ascii="Sylfaen" w:hAnsi="Sylfaen" w:cs="Sylfaen"/>
          <w:color w:val="auto"/>
          <w:lang w:val="ka-GE"/>
        </w:rPr>
      </w:pPr>
    </w:p>
    <w:p w14:paraId="06CFDABE" w14:textId="1238B73A" w:rsidR="3E144848" w:rsidRPr="005C4B3E" w:rsidRDefault="2A373909" w:rsidP="2A373909">
      <w:pPr>
        <w:numPr>
          <w:ilvl w:val="0"/>
          <w:numId w:val="2"/>
        </w:numPr>
        <w:spacing w:after="0" w:line="276" w:lineRule="auto"/>
        <w:rPr>
          <w:rFonts w:ascii="Sylfaen" w:eastAsia="Arial Unicode MS" w:hAnsi="Sylfaen" w:cs="Sylfaen"/>
          <w:b/>
          <w:bCs/>
          <w:color w:val="1F4E79" w:themeColor="accent1" w:themeShade="80"/>
        </w:rPr>
      </w:pPr>
      <w:r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Intrusion Prevention System</w:t>
      </w:r>
      <w:r w:rsidR="004A47CC" w:rsidRPr="005C4B3E">
        <w:rPr>
          <w:rFonts w:ascii="Sylfaen" w:eastAsia="Arial Unicode MS" w:hAnsi="Sylfaen" w:cs="Sylfaen"/>
          <w:b/>
          <w:bCs/>
          <w:color w:val="1F4E79" w:themeColor="accent1" w:themeShade="80"/>
          <w:lang w:val="en-US"/>
        </w:rPr>
        <w:t xml:space="preserve"> - </w:t>
      </w:r>
      <w:r w:rsidR="004A47CC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შეღწევადობის პრევენცია</w:t>
      </w:r>
    </w:p>
    <w:p w14:paraId="2FE30B86" w14:textId="427CAC20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 xml:space="preserve">IPS-ი და </w:t>
      </w:r>
      <w:r w:rsidR="00CB451C" w:rsidRPr="005C4B3E">
        <w:rPr>
          <w:rFonts w:ascii="Sylfaen" w:eastAsia="Arial Unicode MS" w:hAnsi="Sylfaen" w:cs="Sylfaen"/>
        </w:rPr>
        <w:t>ფაიერვოლი</w:t>
      </w:r>
      <w:r w:rsidRPr="005C4B3E">
        <w:rPr>
          <w:rFonts w:ascii="Sylfaen" w:eastAsia="Arial Unicode MS" w:hAnsi="Sylfaen" w:cs="Sylfaen"/>
        </w:rPr>
        <w:t xml:space="preserve"> ფუნქციონალი უნდა იყოს ინტეგრირებული ერთ პლატფორმაში.</w:t>
      </w:r>
    </w:p>
    <w:p w14:paraId="4CB8800C" w14:textId="2A5F9275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შესაძლებელი უნდა იყოს IPS შემოწმების (</w:t>
      </w:r>
      <w:r w:rsidR="004A47CC" w:rsidRPr="005C4B3E">
        <w:rPr>
          <w:rFonts w:ascii="Sylfaen" w:eastAsia="Arial Unicode MS" w:hAnsi="Sylfaen" w:cs="Sylfaen"/>
          <w:lang w:val="en-US"/>
        </w:rPr>
        <w:t>I</w:t>
      </w:r>
      <w:r w:rsidRPr="005C4B3E">
        <w:rPr>
          <w:rFonts w:ascii="Sylfaen" w:eastAsia="Arial Unicode MS" w:hAnsi="Sylfaen" w:cs="Sylfaen"/>
        </w:rPr>
        <w:t xml:space="preserve">nspection) კონფიგურაცია ისე, რომ მხოლოდ შიდა  რესურსი (Host) იქნას დაცული. </w:t>
      </w:r>
    </w:p>
    <w:p w14:paraId="427BD521" w14:textId="367280F3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IPS-ის ახალი სიგნატურების (</w:t>
      </w:r>
      <w:r w:rsidR="004A47CC" w:rsidRPr="005C4B3E">
        <w:rPr>
          <w:rFonts w:ascii="Sylfaen" w:eastAsia="Arial Unicode MS" w:hAnsi="Sylfaen" w:cs="Sylfaen"/>
          <w:lang w:val="en-US"/>
        </w:rPr>
        <w:t>S</w:t>
      </w:r>
      <w:r w:rsidRPr="005C4B3E">
        <w:rPr>
          <w:rFonts w:ascii="Sylfaen" w:eastAsia="Arial Unicode MS" w:hAnsi="Sylfaen" w:cs="Sylfaen"/>
        </w:rPr>
        <w:t>ignatures) და განახლებების აქტივაცია და მართვა უნდა ხდებოდეს ავტომატურად.</w:t>
      </w:r>
    </w:p>
    <w:p w14:paraId="4E5A72B4" w14:textId="77777777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 xml:space="preserve">IPS უნდა ჰქონდეს მექანიზმი, რომლის საშუალებითაც სისტემაში დააკონვერტირებს </w:t>
      </w:r>
      <w:r w:rsidRPr="005C4B3E">
        <w:rPr>
          <w:rFonts w:ascii="Sylfaen" w:eastAsia="Arial Unicode MS" w:hAnsi="Sylfaen" w:cs="Sylfaen"/>
          <w:color w:val="auto"/>
        </w:rPr>
        <w:t>SNORT</w:t>
      </w:r>
      <w:r w:rsidRPr="005C4B3E">
        <w:rPr>
          <w:rFonts w:ascii="Sylfaen" w:eastAsia="Arial Unicode MS" w:hAnsi="Sylfaen" w:cs="Sylfaen"/>
        </w:rPr>
        <w:t>-ის სინგატურებს.</w:t>
      </w:r>
    </w:p>
    <w:p w14:paraId="60597EE4" w14:textId="77777777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 xml:space="preserve">IPS-ს უნდა შეეძლოს ქსელის გამონაკლისების დაშვება source, destination, service ან ამ სამივე კომპონენტის კომბინირების საშუალებით. </w:t>
      </w:r>
    </w:p>
    <w:p w14:paraId="6A961AF7" w14:textId="3060A1BA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IPS-ს უნდა ქონდეს შესაძლებლობა რომ აღმოაჩინოს და დაბლოკოს Аpplication დონის შემოტევები, დაცული უნდა იყოს მინიმუმ შემდეგი სერვისები: email services, DNS, FTP, Windows services, SNMP.</w:t>
      </w:r>
    </w:p>
    <w:p w14:paraId="7E765149" w14:textId="77777777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შესაძლებელი უნდა იყოს  IPS ინსპექტირებიდან  გამონაკლისების დაშვება ქსელისთვის და ჰოსტისთვის.</w:t>
      </w:r>
    </w:p>
    <w:p w14:paraId="0B38660F" w14:textId="5EB1B440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შესაძლებელი უნდა იყოს DNS Cache Poisoning -გან  დაცვა  და აღკვეთოს  მომხმარებლების დაშვება დაბლოკილ დომეინების მისამართებზე.</w:t>
      </w:r>
    </w:p>
    <w:p w14:paraId="7D8B295D" w14:textId="77777777" w:rsidR="3E144848" w:rsidRPr="005C4B3E" w:rsidRDefault="3E144848" w:rsidP="2A373909">
      <w:pPr>
        <w:spacing w:after="48" w:line="249" w:lineRule="auto"/>
        <w:ind w:left="900"/>
        <w:rPr>
          <w:rFonts w:ascii="Sylfaen" w:eastAsia="Arial Unicode MS" w:hAnsi="Sylfaen" w:cs="Sylfaen"/>
        </w:rPr>
      </w:pPr>
    </w:p>
    <w:p w14:paraId="1DAB54E0" w14:textId="1DFFA4DC" w:rsidR="3E144848" w:rsidRPr="005C4B3E" w:rsidRDefault="2A373909" w:rsidP="2A373909">
      <w:pPr>
        <w:numPr>
          <w:ilvl w:val="0"/>
          <w:numId w:val="2"/>
        </w:numPr>
        <w:spacing w:after="0" w:line="276" w:lineRule="auto"/>
        <w:rPr>
          <w:rFonts w:ascii="Sylfaen" w:eastAsia="Arial Unicode MS" w:hAnsi="Sylfaen" w:cs="Sylfaen"/>
          <w:b/>
          <w:bCs/>
          <w:color w:val="1F4E79" w:themeColor="accent1" w:themeShade="80"/>
        </w:rPr>
      </w:pPr>
      <w:r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Anti</w:t>
      </w:r>
      <w:r w:rsidR="0091579A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v</w:t>
      </w:r>
      <w:r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 xml:space="preserve">irus </w:t>
      </w:r>
      <w:r w:rsidR="004A47CC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 xml:space="preserve">(ან Anti-Malware) </w:t>
      </w:r>
      <w:r w:rsidR="0091579A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and</w:t>
      </w:r>
      <w:r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 xml:space="preserve"> Anti-bot</w:t>
      </w:r>
      <w:r w:rsidR="004A47CC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- ანტივირუსის სისტემა და ანტი-ბოტი</w:t>
      </w:r>
    </w:p>
    <w:p w14:paraId="34CA0664" w14:textId="02FC9833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Anti</w:t>
      </w:r>
      <w:r w:rsidR="0091579A" w:rsidRPr="005C4B3E">
        <w:rPr>
          <w:rFonts w:ascii="Sylfaen" w:eastAsia="Arial Unicode MS" w:hAnsi="Sylfaen" w:cs="Sylfaen"/>
          <w:lang w:val="en-US"/>
        </w:rPr>
        <w:t>v</w:t>
      </w:r>
      <w:r w:rsidRPr="005C4B3E">
        <w:rPr>
          <w:rFonts w:ascii="Sylfaen" w:eastAsia="Arial Unicode MS" w:hAnsi="Sylfaen" w:cs="Sylfaen"/>
        </w:rPr>
        <w:t xml:space="preserve">irus  და Anti-bot ფუნქციონალი სრულად უნდა იყოს ინტეგრირებული </w:t>
      </w:r>
      <w:r w:rsidR="00CB451C" w:rsidRPr="005C4B3E">
        <w:rPr>
          <w:rFonts w:ascii="Sylfaen" w:eastAsia="Arial Unicode MS" w:hAnsi="Sylfaen" w:cs="Sylfaen"/>
        </w:rPr>
        <w:t>ფაიერვოლის</w:t>
      </w:r>
      <w:r w:rsidRPr="005C4B3E">
        <w:rPr>
          <w:rFonts w:ascii="Sylfaen" w:eastAsia="Arial Unicode MS" w:hAnsi="Sylfaen" w:cs="Sylfaen"/>
        </w:rPr>
        <w:t xml:space="preserve"> სხვა დანარჩენ ფუნქციონალთან ერთად .</w:t>
      </w:r>
    </w:p>
    <w:p w14:paraId="74F9563F" w14:textId="58D66653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Anti</w:t>
      </w:r>
      <w:r w:rsidR="0091579A" w:rsidRPr="005C4B3E">
        <w:rPr>
          <w:rFonts w:ascii="Sylfaen" w:eastAsia="Arial Unicode MS" w:hAnsi="Sylfaen" w:cs="Sylfaen"/>
          <w:lang w:val="en-US"/>
        </w:rPr>
        <w:t>v</w:t>
      </w:r>
      <w:r w:rsidRPr="005C4B3E">
        <w:rPr>
          <w:rFonts w:ascii="Sylfaen" w:eastAsia="Arial Unicode MS" w:hAnsi="Sylfaen" w:cs="Sylfaen"/>
        </w:rPr>
        <w:t>irus და Anti-bot პოლისები უნდა ადმინისტრირდებოდეს ცენტრალური კონსოლიდან.</w:t>
      </w:r>
    </w:p>
    <w:p w14:paraId="669C760B" w14:textId="4C59BBE6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Anti</w:t>
      </w:r>
      <w:r w:rsidR="0091579A" w:rsidRPr="005C4B3E">
        <w:rPr>
          <w:rFonts w:ascii="Sylfaen" w:eastAsia="Arial Unicode MS" w:hAnsi="Sylfaen" w:cs="Sylfaen"/>
          <w:lang w:val="en-US"/>
        </w:rPr>
        <w:t>v</w:t>
      </w:r>
      <w:r w:rsidRPr="005C4B3E">
        <w:rPr>
          <w:rFonts w:ascii="Sylfaen" w:eastAsia="Arial Unicode MS" w:hAnsi="Sylfaen" w:cs="Sylfaen"/>
        </w:rPr>
        <w:t>irus და Anti-bot აპლიკაციას უნდა ქონდეს ცენტრალური ევენთების კორელაციის და რეპორტინგის მექანიზმი.</w:t>
      </w:r>
    </w:p>
    <w:p w14:paraId="7D292A82" w14:textId="18B29C0F" w:rsidR="3E144848" w:rsidRPr="005C4B3E" w:rsidRDefault="2A373909" w:rsidP="2A37390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lastRenderedPageBreak/>
        <w:t>Anti</w:t>
      </w:r>
      <w:r w:rsidR="0091579A" w:rsidRPr="005C4B3E">
        <w:rPr>
          <w:rFonts w:ascii="Sylfaen" w:eastAsia="Arial Unicode MS" w:hAnsi="Sylfaen" w:cs="Sylfaen"/>
          <w:lang w:val="en-US"/>
        </w:rPr>
        <w:t>v</w:t>
      </w:r>
      <w:r w:rsidRPr="005C4B3E">
        <w:rPr>
          <w:rFonts w:ascii="Sylfaen" w:eastAsia="Arial Unicode MS" w:hAnsi="Sylfaen" w:cs="Sylfaen"/>
        </w:rPr>
        <w:t>irus და Anti-bot ფუნქციონალს უნდა შეეძლოს SSL დაშიფრული ტრაფიკის ინსპექცია.</w:t>
      </w:r>
    </w:p>
    <w:p w14:paraId="1719A7EB" w14:textId="77777777" w:rsidR="00D80C0D" w:rsidRPr="005C4B3E" w:rsidRDefault="00D80C0D" w:rsidP="00D80C0D">
      <w:pPr>
        <w:spacing w:after="48" w:line="249" w:lineRule="auto"/>
        <w:ind w:left="900"/>
        <w:rPr>
          <w:rFonts w:ascii="Sylfaen" w:eastAsia="Arial Unicode MS" w:hAnsi="Sylfaen" w:cs="Sylfaen"/>
        </w:rPr>
      </w:pPr>
    </w:p>
    <w:p w14:paraId="2E2F84FD" w14:textId="45F57085" w:rsidR="3E144848" w:rsidRPr="005C4B3E" w:rsidRDefault="00D80C0D" w:rsidP="00D80C0D">
      <w:pPr>
        <w:numPr>
          <w:ilvl w:val="0"/>
          <w:numId w:val="2"/>
        </w:numPr>
        <w:spacing w:after="0" w:line="276" w:lineRule="auto"/>
        <w:rPr>
          <w:rFonts w:ascii="Sylfaen" w:eastAsia="Arial Unicode MS" w:hAnsi="Sylfaen" w:cs="Sylfaen"/>
          <w:b/>
          <w:bCs/>
          <w:color w:val="1F4E79" w:themeColor="accent1" w:themeShade="80"/>
        </w:rPr>
      </w:pPr>
      <w:r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 xml:space="preserve">Threat Emulation </w:t>
      </w:r>
      <w:r w:rsidR="009E0019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(</w:t>
      </w:r>
      <w:r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ან Sandboxing</w:t>
      </w:r>
      <w:r w:rsidR="009E0019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) - საფრთხეების ემულაცია (სენდბოქსი)</w:t>
      </w:r>
    </w:p>
    <w:p w14:paraId="2170E24E" w14:textId="77777777" w:rsidR="00F50211" w:rsidRPr="005C4B3E" w:rsidRDefault="00F50211" w:rsidP="00F50211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ფუქნციონალის მართვა ინტეგრირებული უნდა იყოს ცენტრალურ მენეჯმენტის სისტემაში.</w:t>
      </w:r>
    </w:p>
    <w:p w14:paraId="3ECEE1E2" w14:textId="5BBF6A2B" w:rsidR="00E36885" w:rsidRPr="005C4B3E" w:rsidRDefault="00F50211" w:rsidP="00F50211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სენდბოქსის ფუნ</w:t>
      </w:r>
      <w:r w:rsidR="009E0019" w:rsidRPr="005C4B3E">
        <w:rPr>
          <w:rFonts w:ascii="Sylfaen" w:eastAsia="Arial Unicode MS" w:hAnsi="Sylfaen" w:cs="Sylfaen"/>
        </w:rPr>
        <w:t>ქ</w:t>
      </w:r>
      <w:r w:rsidRPr="005C4B3E">
        <w:rPr>
          <w:rFonts w:ascii="Sylfaen" w:eastAsia="Arial Unicode MS" w:hAnsi="Sylfaen" w:cs="Sylfaen"/>
        </w:rPr>
        <w:t>ციონალ</w:t>
      </w:r>
      <w:r w:rsidR="009E0019" w:rsidRPr="005C4B3E">
        <w:rPr>
          <w:rFonts w:ascii="Sylfaen" w:eastAsia="Arial Unicode MS" w:hAnsi="Sylfaen" w:cs="Sylfaen"/>
        </w:rPr>
        <w:t xml:space="preserve">ს </w:t>
      </w:r>
      <w:r w:rsidRPr="005C4B3E">
        <w:rPr>
          <w:rFonts w:ascii="Sylfaen" w:eastAsia="Arial Unicode MS" w:hAnsi="Sylfaen" w:cs="Sylfaen"/>
        </w:rPr>
        <w:t xml:space="preserve">მხარდაჭერილი უნდა </w:t>
      </w:r>
      <w:r w:rsidR="009E0019" w:rsidRPr="005C4B3E">
        <w:rPr>
          <w:rFonts w:ascii="Sylfaen" w:eastAsia="Arial Unicode MS" w:hAnsi="Sylfaen" w:cs="Sylfaen"/>
        </w:rPr>
        <w:t>ჰქონდეს</w:t>
      </w:r>
      <w:r w:rsidRPr="005C4B3E">
        <w:rPr>
          <w:rFonts w:ascii="Sylfaen" w:eastAsia="Arial Unicode MS" w:hAnsi="Sylfaen" w:cs="Sylfaen"/>
        </w:rPr>
        <w:t xml:space="preserve"> ფაილების ემულაცია პროცესორის (CPU-Level) და ოპერაციული სისტემის დონეზე (OS-Level)</w:t>
      </w:r>
      <w:r w:rsidR="009E0019" w:rsidRPr="005C4B3E">
        <w:rPr>
          <w:rFonts w:ascii="Sylfaen" w:eastAsia="Arial Unicode MS" w:hAnsi="Sylfaen" w:cs="Sylfaen"/>
        </w:rPr>
        <w:t>.</w:t>
      </w:r>
    </w:p>
    <w:p w14:paraId="1943ADC1" w14:textId="6B5B5F7A" w:rsidR="00E36885" w:rsidRPr="005C4B3E" w:rsidRDefault="00E36885" w:rsidP="00F50211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სენდბოქსის ფუნ</w:t>
      </w:r>
      <w:r w:rsidR="009E0019" w:rsidRPr="005C4B3E">
        <w:rPr>
          <w:rFonts w:ascii="Sylfaen" w:eastAsia="Arial Unicode MS" w:hAnsi="Sylfaen" w:cs="Sylfaen"/>
        </w:rPr>
        <w:t>ქ</w:t>
      </w:r>
      <w:r w:rsidRPr="005C4B3E">
        <w:rPr>
          <w:rFonts w:ascii="Sylfaen" w:eastAsia="Arial Unicode MS" w:hAnsi="Sylfaen" w:cs="Sylfaen"/>
        </w:rPr>
        <w:t xml:space="preserve">ციონალში მხარდაჭერილი უნდა იყოს </w:t>
      </w:r>
      <w:r w:rsidR="00F50211" w:rsidRPr="005C4B3E">
        <w:rPr>
          <w:rFonts w:ascii="Sylfaen" w:eastAsia="Arial Unicode MS" w:hAnsi="Sylfaen" w:cs="Sylfaen"/>
        </w:rPr>
        <w:t>ფაილების სტატიკური ანალიზი და რეკონსტრუქცია</w:t>
      </w:r>
      <w:r w:rsidR="009E0019" w:rsidRPr="005C4B3E">
        <w:rPr>
          <w:rFonts w:ascii="Sylfaen" w:eastAsia="Arial Unicode MS" w:hAnsi="Sylfaen" w:cs="Sylfaen"/>
        </w:rPr>
        <w:t xml:space="preserve"> (</w:t>
      </w:r>
      <w:r w:rsidR="009E0019" w:rsidRPr="005C4B3E">
        <w:rPr>
          <w:rFonts w:ascii="Sylfaen" w:eastAsia="Arial Unicode MS" w:hAnsi="Sylfaen" w:cs="Sylfaen"/>
          <w:lang w:val="en-US"/>
        </w:rPr>
        <w:t>R</w:t>
      </w:r>
      <w:r w:rsidR="009E0019" w:rsidRPr="005C4B3E">
        <w:rPr>
          <w:rFonts w:ascii="Sylfaen" w:eastAsia="Arial Unicode MS" w:hAnsi="Sylfaen" w:cs="Sylfaen"/>
        </w:rPr>
        <w:t>econstruction)</w:t>
      </w:r>
    </w:p>
    <w:p w14:paraId="7D91CF3D" w14:textId="2CE6BFE2" w:rsidR="00E36885" w:rsidRPr="005C4B3E" w:rsidRDefault="00F50211" w:rsidP="00F50211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ფაილის ემულაციის საშუალო დრო</w:t>
      </w:r>
      <w:r w:rsidR="00E36885" w:rsidRPr="005C4B3E">
        <w:rPr>
          <w:rFonts w:ascii="Sylfaen" w:eastAsia="Arial Unicode MS" w:hAnsi="Sylfaen" w:cs="Sylfaen"/>
        </w:rPr>
        <w:t xml:space="preserve"> უნდა იყოს</w:t>
      </w:r>
      <w:r w:rsidRPr="005C4B3E">
        <w:rPr>
          <w:rFonts w:ascii="Sylfaen" w:eastAsia="Arial Unicode MS" w:hAnsi="Sylfaen" w:cs="Sylfaen"/>
        </w:rPr>
        <w:t xml:space="preserve"> </w:t>
      </w:r>
      <w:r w:rsidR="00E36885" w:rsidRPr="005C4B3E">
        <w:rPr>
          <w:rFonts w:ascii="Sylfaen" w:eastAsia="Arial Unicode MS" w:hAnsi="Sylfaen" w:cs="Sylfaen"/>
        </w:rPr>
        <w:t>არაუმეტეს</w:t>
      </w:r>
      <w:r w:rsidRPr="005C4B3E">
        <w:rPr>
          <w:rFonts w:ascii="Sylfaen" w:eastAsia="Arial Unicode MS" w:hAnsi="Sylfaen" w:cs="Sylfaen"/>
        </w:rPr>
        <w:t xml:space="preserve"> 100 წამი</w:t>
      </w:r>
    </w:p>
    <w:p w14:paraId="3E843AD9" w14:textId="3C6A7BBA" w:rsidR="3E144848" w:rsidRPr="005C4B3E" w:rsidRDefault="00F50211" w:rsidP="00F50211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 xml:space="preserve">მხარდაჭერილი ოპერაციული სისტემები </w:t>
      </w:r>
      <w:r w:rsidR="00E36885" w:rsidRPr="005C4B3E">
        <w:rPr>
          <w:rFonts w:ascii="Sylfaen" w:eastAsia="Arial Unicode MS" w:hAnsi="Sylfaen" w:cs="Sylfaen"/>
        </w:rPr>
        <w:t>უნდა იყოს არანაკლებ:</w:t>
      </w:r>
      <w:r w:rsidRPr="005C4B3E">
        <w:rPr>
          <w:rFonts w:ascii="Sylfaen" w:eastAsia="Arial Unicode MS" w:hAnsi="Sylfaen" w:cs="Sylfaen"/>
        </w:rPr>
        <w:t xml:space="preserve"> Windows 8.1 და 10</w:t>
      </w:r>
    </w:p>
    <w:p w14:paraId="0B485008" w14:textId="77777777" w:rsidR="00E36885" w:rsidRPr="005C4B3E" w:rsidRDefault="00E36885" w:rsidP="00E36885">
      <w:pPr>
        <w:spacing w:after="48" w:line="249" w:lineRule="auto"/>
        <w:ind w:left="900"/>
        <w:rPr>
          <w:rFonts w:ascii="Sylfaen" w:eastAsia="Arial Unicode MS" w:hAnsi="Sylfaen" w:cs="Sylfaen"/>
        </w:rPr>
      </w:pPr>
    </w:p>
    <w:p w14:paraId="107FBAE7" w14:textId="0A82D646" w:rsidR="3E144848" w:rsidRPr="005C4B3E" w:rsidRDefault="2A373909" w:rsidP="2A373909">
      <w:pPr>
        <w:numPr>
          <w:ilvl w:val="0"/>
          <w:numId w:val="2"/>
        </w:numPr>
        <w:spacing w:after="200" w:line="276" w:lineRule="auto"/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</w:pPr>
      <w:r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  <w:t>Policy Management</w:t>
      </w:r>
      <w:r w:rsidR="009E0019" w:rsidRPr="005C4B3E">
        <w:rPr>
          <w:rFonts w:ascii="Sylfaen" w:eastAsia="Arial Unicode MS" w:hAnsi="Sylfaen" w:cs="Arial Unicode MS"/>
          <w:b/>
          <w:bCs/>
          <w:color w:val="1F4E79" w:themeColor="accent1" w:themeShade="80"/>
          <w:lang w:val="en-US"/>
        </w:rPr>
        <w:t>,</w:t>
      </w:r>
      <w:r w:rsidRPr="005C4B3E">
        <w:rPr>
          <w:rFonts w:ascii="Sylfaen" w:eastAsia="Arial Unicode MS" w:hAnsi="Sylfaen" w:cs="Arial Unicode MS"/>
          <w:b/>
          <w:bCs/>
          <w:color w:val="1F4E79" w:themeColor="accent1" w:themeShade="80"/>
        </w:rPr>
        <w:t xml:space="preserve"> </w:t>
      </w:r>
      <w:r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  <w:t>Reporting</w:t>
      </w:r>
      <w:r w:rsidRPr="005C4B3E">
        <w:rPr>
          <w:rFonts w:ascii="Sylfaen" w:eastAsia="Arial Unicode MS" w:hAnsi="Sylfaen" w:cs="Arial Unicode MS"/>
          <w:b/>
          <w:bCs/>
          <w:color w:val="1F4E79" w:themeColor="accent1" w:themeShade="80"/>
        </w:rPr>
        <w:t xml:space="preserve"> </w:t>
      </w:r>
      <w:r w:rsidR="009E0019" w:rsidRPr="005C4B3E">
        <w:rPr>
          <w:rFonts w:ascii="Sylfaen" w:eastAsia="Arial Unicode MS" w:hAnsi="Sylfaen" w:cs="Arial Unicode MS"/>
          <w:b/>
          <w:bCs/>
          <w:color w:val="1F4E79" w:themeColor="accent1" w:themeShade="80"/>
          <w:lang w:val="en-US"/>
        </w:rPr>
        <w:t>and</w:t>
      </w:r>
      <w:r w:rsidRPr="005C4B3E">
        <w:rPr>
          <w:rFonts w:ascii="Sylfaen" w:eastAsia="Arial Unicode MS" w:hAnsi="Sylfaen" w:cs="Arial Unicode MS"/>
          <w:b/>
          <w:bCs/>
          <w:color w:val="1F4E79" w:themeColor="accent1" w:themeShade="80"/>
        </w:rPr>
        <w:t xml:space="preserve"> </w:t>
      </w:r>
      <w:r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  <w:t>Event Correlation</w:t>
      </w:r>
      <w:r w:rsidR="00CB451C"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  <w:t xml:space="preserve"> - </w:t>
      </w:r>
      <w:r w:rsidR="00CB451C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ცენტრალური</w:t>
      </w:r>
      <w:r w:rsidR="00CB451C"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  <w:t xml:space="preserve"> </w:t>
      </w:r>
      <w:r w:rsidR="00CB451C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მართვა, რეპ</w:t>
      </w:r>
      <w:r w:rsidR="009E0019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ო</w:t>
      </w:r>
      <w:r w:rsidR="00CB451C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რტინგი</w:t>
      </w:r>
      <w:r w:rsidR="00CB451C"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  <w:t xml:space="preserve"> </w:t>
      </w:r>
      <w:r w:rsidR="00CB451C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და</w:t>
      </w:r>
      <w:r w:rsidR="00CB451C"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  <w:t xml:space="preserve"> </w:t>
      </w:r>
      <w:r w:rsidR="00CB451C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მოვლენების</w:t>
      </w:r>
      <w:r w:rsidR="00CB451C" w:rsidRPr="005C4B3E">
        <w:rPr>
          <w:rFonts w:asciiTheme="majorHAnsi" w:eastAsia="Arial Unicode MS" w:hAnsiTheme="majorHAnsi" w:cs="Arial Unicode MS"/>
          <w:b/>
          <w:bCs/>
          <w:color w:val="1F4E79" w:themeColor="accent1" w:themeShade="80"/>
        </w:rPr>
        <w:t xml:space="preserve"> </w:t>
      </w:r>
      <w:r w:rsidR="00CB451C"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კორელაცია</w:t>
      </w:r>
    </w:p>
    <w:p w14:paraId="5E137DD6" w14:textId="28CFE324" w:rsidR="3E144848" w:rsidRPr="005C4B3E" w:rsidRDefault="2A373909" w:rsidP="2A373909">
      <w:pPr>
        <w:numPr>
          <w:ilvl w:val="1"/>
          <w:numId w:val="2"/>
        </w:numPr>
        <w:tabs>
          <w:tab w:val="left" w:pos="360"/>
        </w:tabs>
        <w:spacing w:after="0"/>
        <w:rPr>
          <w:rFonts w:asciiTheme="majorHAnsi" w:hAnsiTheme="majorHAnsi"/>
        </w:rPr>
      </w:pPr>
      <w:r w:rsidRPr="005C4B3E">
        <w:rPr>
          <w:rFonts w:ascii="Sylfaen" w:eastAsia="Arial Unicode MS" w:hAnsi="Sylfaen" w:cs="Sylfaen"/>
        </w:rPr>
        <w:t>შესაძლებელი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უნდა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იყოს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ყველა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="00CB451C" w:rsidRPr="005C4B3E">
        <w:rPr>
          <w:rFonts w:ascii="Sylfaen" w:eastAsia="Arial Unicode MS" w:hAnsi="Sylfaen" w:cs="Sylfaen"/>
        </w:rPr>
        <w:t>ფაიერვოლის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ამავე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მწარმოებლის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ერთ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მენეჯმენტ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აპლიკაციასთან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ინტეგრაცია</w:t>
      </w:r>
      <w:r w:rsidRPr="005C4B3E">
        <w:rPr>
          <w:rFonts w:asciiTheme="majorHAnsi" w:eastAsia="Arial Unicode MS" w:hAnsiTheme="majorHAnsi" w:cs="Arial Unicode MS"/>
        </w:rPr>
        <w:t xml:space="preserve">. </w:t>
      </w:r>
    </w:p>
    <w:p w14:paraId="2E8EBAB2" w14:textId="77D38B62" w:rsidR="3E144848" w:rsidRPr="005C4B3E" w:rsidRDefault="2A373909" w:rsidP="2A373909">
      <w:pPr>
        <w:numPr>
          <w:ilvl w:val="1"/>
          <w:numId w:val="2"/>
        </w:numPr>
        <w:tabs>
          <w:tab w:val="left" w:pos="360"/>
        </w:tabs>
        <w:spacing w:after="0"/>
        <w:rPr>
          <w:rFonts w:asciiTheme="majorHAnsi" w:hAnsiTheme="majorHAnsi"/>
        </w:rPr>
      </w:pPr>
      <w:r w:rsidRPr="005C4B3E">
        <w:rPr>
          <w:rFonts w:ascii="Sylfaen" w:eastAsia="Arial Unicode MS" w:hAnsi="Sylfaen" w:cs="Sylfaen"/>
        </w:rPr>
        <w:t>მენეჯმენტის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აპლიკაციას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უნდა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შეეძლოს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როლების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უფლებების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მინიჭება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ადმინისტრატორების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ექაუნთების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მიხედვით</w:t>
      </w:r>
      <w:r w:rsidRPr="005C4B3E">
        <w:rPr>
          <w:rFonts w:asciiTheme="majorHAnsi" w:eastAsia="Arial Unicode MS" w:hAnsiTheme="majorHAnsi" w:cs="Arial Unicode MS"/>
        </w:rPr>
        <w:t xml:space="preserve">, </w:t>
      </w:r>
      <w:r w:rsidRPr="005C4B3E">
        <w:rPr>
          <w:rFonts w:ascii="Sylfaen" w:eastAsia="Arial Unicode MS" w:hAnsi="Sylfaen" w:cs="Sylfaen"/>
        </w:rPr>
        <w:t>მაგალითად</w:t>
      </w:r>
      <w:r w:rsidRPr="005C4B3E">
        <w:rPr>
          <w:rFonts w:asciiTheme="majorHAnsi" w:eastAsia="Arial Unicode MS" w:hAnsiTheme="majorHAnsi" w:cs="Arial Unicode MS"/>
        </w:rPr>
        <w:t xml:space="preserve">: </w:t>
      </w:r>
      <w:r w:rsidRPr="005C4B3E">
        <w:rPr>
          <w:rFonts w:ascii="Sylfaen" w:eastAsia="Arial Unicode MS" w:hAnsi="Sylfaen" w:cs="Sylfaen"/>
        </w:rPr>
        <w:t>ადმინისტრატორს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ჰქონდეს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როლი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უფლება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მხოლოდ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პოლისების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მართვის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ან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შეეძლოს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მხოლოდ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ლოგების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დათვალიერება</w:t>
      </w:r>
      <w:r w:rsidRPr="005C4B3E">
        <w:rPr>
          <w:rFonts w:asciiTheme="majorHAnsi" w:eastAsia="Arial Unicode MS" w:hAnsiTheme="majorHAnsi" w:cs="Arial Unicode MS"/>
        </w:rPr>
        <w:t xml:space="preserve">. </w:t>
      </w:r>
    </w:p>
    <w:p w14:paraId="7637F98D" w14:textId="1119A550" w:rsidR="00D80C0D" w:rsidRPr="005C4B3E" w:rsidRDefault="00D80C0D" w:rsidP="00D80C0D">
      <w:pPr>
        <w:numPr>
          <w:ilvl w:val="1"/>
          <w:numId w:val="2"/>
        </w:numPr>
        <w:tabs>
          <w:tab w:val="left" w:pos="360"/>
        </w:tabs>
        <w:spacing w:after="0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მენეჯმენტის აპლიკაციას უნდა შეეძლოს ადმინისტრატორების კოლაბორატიულად მუშაობის მხარდაჭერა, ისე რომ არ მოხდეს კონფლიქტი (შეუთავსებლობა), როცა რამდენიმე ადმინისტრატორი პარალელურად ახორციელებს უსაფრთხოების სამუშაოებს.</w:t>
      </w:r>
    </w:p>
    <w:p w14:paraId="7ACB69AE" w14:textId="77777777" w:rsidR="3E144848" w:rsidRPr="005C4B3E" w:rsidRDefault="2A373909" w:rsidP="2A373909">
      <w:pPr>
        <w:numPr>
          <w:ilvl w:val="1"/>
          <w:numId w:val="2"/>
        </w:numPr>
        <w:tabs>
          <w:tab w:val="left" w:pos="360"/>
        </w:tabs>
        <w:spacing w:after="0"/>
        <w:rPr>
          <w:rFonts w:asciiTheme="majorHAnsi" w:hAnsiTheme="majorHAnsi"/>
        </w:rPr>
      </w:pPr>
      <w:r w:rsidRPr="005C4B3E">
        <w:rPr>
          <w:rFonts w:ascii="Sylfaen" w:eastAsia="Arial Unicode MS" w:hAnsi="Sylfaen" w:cs="Sylfaen"/>
        </w:rPr>
        <w:t>ყველა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უსაფრთხოების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პოლიტიკის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მართვა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შესაძლებელი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უნდა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იყოს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ცენტრალური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კონსოლიდან</w:t>
      </w:r>
      <w:r w:rsidRPr="005C4B3E">
        <w:rPr>
          <w:rFonts w:asciiTheme="majorHAnsi" w:eastAsia="Arial Unicode MS" w:hAnsiTheme="majorHAnsi" w:cs="Arial Unicode MS"/>
        </w:rPr>
        <w:t xml:space="preserve">. </w:t>
      </w:r>
    </w:p>
    <w:p w14:paraId="6D449679" w14:textId="77777777" w:rsidR="3E144848" w:rsidRPr="005C4B3E" w:rsidRDefault="2A373909" w:rsidP="2A373909">
      <w:pPr>
        <w:numPr>
          <w:ilvl w:val="1"/>
          <w:numId w:val="2"/>
        </w:numPr>
        <w:tabs>
          <w:tab w:val="left" w:pos="360"/>
        </w:tabs>
        <w:spacing w:after="0"/>
        <w:rPr>
          <w:rFonts w:asciiTheme="majorHAnsi" w:hAnsiTheme="majorHAnsi"/>
        </w:rPr>
      </w:pPr>
      <w:r w:rsidRPr="005C4B3E">
        <w:rPr>
          <w:rFonts w:ascii="Sylfaen" w:eastAsia="Arial Unicode MS" w:hAnsi="Sylfaen" w:cs="Sylfaen"/>
        </w:rPr>
        <w:t>მართვის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სისტემა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უნდა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მოიცავდეს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ძებნის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სწრაფ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ინდექსირებულ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ოფციას</w:t>
      </w:r>
      <w:r w:rsidRPr="005C4B3E">
        <w:rPr>
          <w:rFonts w:asciiTheme="majorHAnsi" w:eastAsia="Arial Unicode MS" w:hAnsiTheme="majorHAnsi" w:cs="Arial Unicode MS"/>
        </w:rPr>
        <w:t xml:space="preserve">, </w:t>
      </w:r>
      <w:r w:rsidRPr="005C4B3E">
        <w:rPr>
          <w:rFonts w:ascii="Sylfaen" w:eastAsia="Arial Unicode MS" w:hAnsi="Sylfaen" w:cs="Sylfaen"/>
        </w:rPr>
        <w:t>რომლის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საშუალებითაც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შესაძლებელი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იქნება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მოიძებნოს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უსაფრთხოების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წესები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რომლებიც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მოიცავენ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კონკრეტულ</w:t>
      </w:r>
      <w:r w:rsidRPr="005C4B3E">
        <w:rPr>
          <w:rFonts w:asciiTheme="majorHAnsi" w:eastAsia="Arial Unicode MS" w:hAnsiTheme="majorHAnsi" w:cs="Arial Unicode MS"/>
        </w:rPr>
        <w:t xml:space="preserve"> IP-</w:t>
      </w:r>
      <w:r w:rsidRPr="005C4B3E">
        <w:rPr>
          <w:rFonts w:ascii="Sylfaen" w:eastAsia="Arial Unicode MS" w:hAnsi="Sylfaen" w:cs="Sylfaen"/>
        </w:rPr>
        <w:t>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ან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ნაწილს</w:t>
      </w:r>
      <w:r w:rsidRPr="005C4B3E">
        <w:rPr>
          <w:rFonts w:asciiTheme="majorHAnsi" w:eastAsia="Arial Unicode MS" w:hAnsiTheme="majorHAnsi" w:cs="Arial Unicode MS"/>
        </w:rPr>
        <w:t xml:space="preserve">. </w:t>
      </w:r>
    </w:p>
    <w:p w14:paraId="4E15D0BE" w14:textId="77777777" w:rsidR="3E144848" w:rsidRPr="005C4B3E" w:rsidRDefault="2A373909" w:rsidP="2A373909">
      <w:pPr>
        <w:numPr>
          <w:ilvl w:val="1"/>
          <w:numId w:val="2"/>
        </w:numPr>
        <w:tabs>
          <w:tab w:val="left" w:pos="360"/>
        </w:tabs>
        <w:spacing w:after="0"/>
        <w:rPr>
          <w:rFonts w:asciiTheme="majorHAnsi" w:hAnsiTheme="majorHAnsi"/>
        </w:rPr>
      </w:pPr>
      <w:r w:rsidRPr="005C4B3E">
        <w:rPr>
          <w:rFonts w:ascii="Sylfaen" w:eastAsia="Arial Unicode MS" w:hAnsi="Sylfaen" w:cs="Sylfaen"/>
        </w:rPr>
        <w:t>შესაძლებელი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უნდა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იყოს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ცენტრალიზირებულად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ახალი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პროგრამული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ვერსიების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გავრცელება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დაყენება</w:t>
      </w:r>
      <w:r w:rsidRPr="005C4B3E">
        <w:rPr>
          <w:rFonts w:asciiTheme="majorHAnsi" w:eastAsia="Arial Unicode MS" w:hAnsiTheme="majorHAnsi" w:cs="Arial Unicode MS"/>
        </w:rPr>
        <w:t xml:space="preserve">. </w:t>
      </w:r>
    </w:p>
    <w:p w14:paraId="2FBD699B" w14:textId="77777777" w:rsidR="3E144848" w:rsidRPr="005C4B3E" w:rsidRDefault="2A373909" w:rsidP="2A373909">
      <w:pPr>
        <w:numPr>
          <w:ilvl w:val="1"/>
          <w:numId w:val="2"/>
        </w:numPr>
        <w:tabs>
          <w:tab w:val="left" w:pos="360"/>
        </w:tabs>
        <w:spacing w:after="0"/>
        <w:rPr>
          <w:rFonts w:asciiTheme="majorHAnsi" w:hAnsiTheme="majorHAnsi"/>
        </w:rPr>
      </w:pPr>
      <w:r w:rsidRPr="005C4B3E">
        <w:rPr>
          <w:rFonts w:ascii="Sylfaen" w:eastAsia="Arial Unicode MS" w:hAnsi="Sylfaen" w:cs="Sylfaen"/>
        </w:rPr>
        <w:t>შესაძლებელი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უნდა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იყოს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ყველა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შესაძლო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ლიცენზიების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ცენტრალიზირებულად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მართვა</w:t>
      </w:r>
      <w:r w:rsidRPr="005C4B3E">
        <w:rPr>
          <w:rFonts w:asciiTheme="majorHAnsi" w:eastAsia="Arial Unicode MS" w:hAnsiTheme="majorHAnsi" w:cs="Arial Unicode MS"/>
        </w:rPr>
        <w:t xml:space="preserve">. </w:t>
      </w:r>
    </w:p>
    <w:p w14:paraId="775D374D" w14:textId="77777777" w:rsidR="3E144848" w:rsidRPr="00FC6E62" w:rsidRDefault="2A373909" w:rsidP="2A373909">
      <w:pPr>
        <w:numPr>
          <w:ilvl w:val="1"/>
          <w:numId w:val="2"/>
        </w:numPr>
        <w:tabs>
          <w:tab w:val="left" w:pos="360"/>
        </w:tabs>
        <w:spacing w:after="0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ლოგირების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დათვალიერებისას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შესაძლებელი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უნდა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იყოს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ფილტრების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დაყენება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სხვადასხვა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წინასწარ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განსაზღვრული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ობიექტებით</w:t>
      </w:r>
      <w:r w:rsidRPr="005C4B3E">
        <w:rPr>
          <w:rFonts w:asciiTheme="majorHAnsi" w:eastAsia="Arial Unicode MS" w:hAnsiTheme="majorHAnsi" w:cs="Arial Unicode MS"/>
        </w:rPr>
        <w:t xml:space="preserve"> (</w:t>
      </w:r>
      <w:r w:rsidRPr="00FC6E62">
        <w:rPr>
          <w:rFonts w:ascii="Sylfaen" w:eastAsia="Arial Unicode MS" w:hAnsi="Sylfaen" w:cs="Sylfaen"/>
        </w:rPr>
        <w:t xml:space="preserve">hosts, network, groups, users...) </w:t>
      </w:r>
    </w:p>
    <w:p w14:paraId="5079B6A3" w14:textId="23A0F7FD" w:rsidR="3E144848" w:rsidRPr="005C4B3E" w:rsidRDefault="00CB451C" w:rsidP="2A373909">
      <w:pPr>
        <w:numPr>
          <w:ilvl w:val="1"/>
          <w:numId w:val="2"/>
        </w:numPr>
        <w:tabs>
          <w:tab w:val="left" w:pos="360"/>
        </w:tabs>
        <w:spacing w:after="0"/>
        <w:rPr>
          <w:rFonts w:asciiTheme="majorHAnsi" w:hAnsiTheme="majorHAnsi"/>
        </w:rPr>
      </w:pPr>
      <w:r w:rsidRPr="005C4B3E">
        <w:rPr>
          <w:rFonts w:ascii="Sylfaen" w:eastAsia="Arial Unicode MS" w:hAnsi="Sylfaen" w:cs="Sylfaen"/>
        </w:rPr>
        <w:t>ფაიერვოლს</w:t>
      </w:r>
      <w:r w:rsidR="2A373909" w:rsidRPr="00FC6E62">
        <w:rPr>
          <w:rFonts w:ascii="Sylfaen" w:eastAsia="Arial Unicode MS" w:hAnsi="Sylfaen" w:cs="Sylfaen"/>
        </w:rPr>
        <w:t xml:space="preserve"> </w:t>
      </w:r>
      <w:r w:rsidR="2A373909" w:rsidRPr="005C4B3E">
        <w:rPr>
          <w:rFonts w:ascii="Sylfaen" w:eastAsia="Arial Unicode MS" w:hAnsi="Sylfaen" w:cs="Sylfaen"/>
        </w:rPr>
        <w:t>უნდა</w:t>
      </w:r>
      <w:r w:rsidR="2A373909" w:rsidRPr="00FC6E62">
        <w:rPr>
          <w:rFonts w:ascii="Sylfaen" w:eastAsia="Arial Unicode MS" w:hAnsi="Sylfaen" w:cs="Sylfaen"/>
        </w:rPr>
        <w:t xml:space="preserve"> </w:t>
      </w:r>
      <w:r w:rsidR="2A373909" w:rsidRPr="005C4B3E">
        <w:rPr>
          <w:rFonts w:ascii="Sylfaen" w:eastAsia="Arial Unicode MS" w:hAnsi="Sylfaen" w:cs="Sylfaen"/>
        </w:rPr>
        <w:t>ჰქონდეს</w:t>
      </w:r>
      <w:r w:rsidR="2A373909" w:rsidRPr="00FC6E62">
        <w:rPr>
          <w:rFonts w:ascii="Sylfaen" w:eastAsia="Arial Unicode MS" w:hAnsi="Sylfaen" w:cs="Sylfaen"/>
        </w:rPr>
        <w:t xml:space="preserve"> </w:t>
      </w:r>
      <w:r w:rsidR="2A373909" w:rsidRPr="005C4B3E">
        <w:rPr>
          <w:rFonts w:ascii="Sylfaen" w:eastAsia="Arial Unicode MS" w:hAnsi="Sylfaen" w:cs="Sylfaen"/>
        </w:rPr>
        <w:t>ხდომილებების</w:t>
      </w:r>
      <w:r w:rsidR="2A373909" w:rsidRPr="00FC6E62">
        <w:rPr>
          <w:rFonts w:ascii="Sylfaen" w:eastAsia="Arial Unicode MS" w:hAnsi="Sylfaen" w:cs="Sylfaen"/>
        </w:rPr>
        <w:t xml:space="preserve"> </w:t>
      </w:r>
      <w:r w:rsidR="2A373909" w:rsidRPr="005C4B3E">
        <w:rPr>
          <w:rFonts w:ascii="Sylfaen" w:eastAsia="Arial Unicode MS" w:hAnsi="Sylfaen" w:cs="Sylfaen"/>
        </w:rPr>
        <w:t>კორელაციის</w:t>
      </w:r>
      <w:r w:rsidR="2A373909" w:rsidRPr="005C4B3E">
        <w:rPr>
          <w:rFonts w:asciiTheme="majorHAnsi" w:eastAsia="Arial Unicode MS" w:hAnsiTheme="majorHAnsi" w:cs="Arial Unicode MS"/>
        </w:rPr>
        <w:t xml:space="preserve"> </w:t>
      </w:r>
      <w:r w:rsidR="2A373909" w:rsidRPr="005C4B3E">
        <w:rPr>
          <w:rFonts w:ascii="Sylfaen" w:eastAsia="Arial Unicode MS" w:hAnsi="Sylfaen" w:cs="Sylfaen"/>
        </w:rPr>
        <w:t>საშუალება</w:t>
      </w:r>
      <w:r w:rsidR="2A373909" w:rsidRPr="005C4B3E">
        <w:rPr>
          <w:rFonts w:asciiTheme="majorHAnsi" w:eastAsia="Arial Unicode MS" w:hAnsiTheme="majorHAnsi" w:cs="Arial Unicode MS"/>
        </w:rPr>
        <w:t xml:space="preserve"> </w:t>
      </w:r>
      <w:r w:rsidR="2A373909" w:rsidRPr="005C4B3E">
        <w:rPr>
          <w:rFonts w:ascii="Sylfaen" w:eastAsia="Arial Unicode MS" w:hAnsi="Sylfaen" w:cs="Sylfaen"/>
        </w:rPr>
        <w:t>ჩაშენებული</w:t>
      </w:r>
      <w:r w:rsidR="2A373909" w:rsidRPr="005C4B3E">
        <w:rPr>
          <w:rFonts w:asciiTheme="majorHAnsi" w:eastAsia="Arial Unicode MS" w:hAnsiTheme="majorHAnsi" w:cs="Arial Unicode MS"/>
        </w:rPr>
        <w:t xml:space="preserve"> </w:t>
      </w:r>
      <w:r w:rsidR="2A373909" w:rsidRPr="005C4B3E">
        <w:rPr>
          <w:rFonts w:ascii="Sylfaen" w:eastAsia="Arial Unicode MS" w:hAnsi="Sylfaen" w:cs="Sylfaen"/>
        </w:rPr>
        <w:t>ან</w:t>
      </w:r>
      <w:r w:rsidR="2A373909" w:rsidRPr="005C4B3E">
        <w:rPr>
          <w:rFonts w:asciiTheme="majorHAnsi" w:eastAsia="Arial Unicode MS" w:hAnsiTheme="majorHAnsi" w:cs="Arial Unicode MS"/>
        </w:rPr>
        <w:t xml:space="preserve"> </w:t>
      </w:r>
      <w:r w:rsidR="2A373909" w:rsidRPr="005C4B3E">
        <w:rPr>
          <w:rFonts w:ascii="Sylfaen" w:eastAsia="Arial Unicode MS" w:hAnsi="Sylfaen" w:cs="Sylfaen"/>
        </w:rPr>
        <w:t>იმავე</w:t>
      </w:r>
      <w:r w:rsidR="2A373909" w:rsidRPr="005C4B3E">
        <w:rPr>
          <w:rFonts w:asciiTheme="majorHAnsi" w:eastAsia="Arial Unicode MS" w:hAnsiTheme="majorHAnsi" w:cs="Arial Unicode MS"/>
        </w:rPr>
        <w:t xml:space="preserve">  </w:t>
      </w:r>
      <w:r w:rsidR="2A373909" w:rsidRPr="005C4B3E">
        <w:rPr>
          <w:rFonts w:ascii="Sylfaen" w:eastAsia="Arial Unicode MS" w:hAnsi="Sylfaen" w:cs="Sylfaen"/>
        </w:rPr>
        <w:t>მწარმოებლის</w:t>
      </w:r>
      <w:r w:rsidR="2A373909" w:rsidRPr="005C4B3E">
        <w:rPr>
          <w:rFonts w:asciiTheme="majorHAnsi" w:eastAsia="Arial Unicode MS" w:hAnsiTheme="majorHAnsi" w:cs="Arial Unicode MS"/>
        </w:rPr>
        <w:t xml:space="preserve">  </w:t>
      </w:r>
      <w:r w:rsidR="2A373909" w:rsidRPr="005C4B3E">
        <w:rPr>
          <w:rFonts w:ascii="Sylfaen" w:eastAsia="Arial Unicode MS" w:hAnsi="Sylfaen" w:cs="Sylfaen"/>
        </w:rPr>
        <w:t>დამატებითი</w:t>
      </w:r>
      <w:r w:rsidR="2A373909" w:rsidRPr="005C4B3E">
        <w:rPr>
          <w:rFonts w:asciiTheme="majorHAnsi" w:eastAsia="Arial Unicode MS" w:hAnsiTheme="majorHAnsi" w:cs="Arial Unicode MS"/>
        </w:rPr>
        <w:t xml:space="preserve">  </w:t>
      </w:r>
      <w:r w:rsidR="2A373909" w:rsidRPr="005C4B3E">
        <w:rPr>
          <w:rFonts w:ascii="Sylfaen" w:eastAsia="Arial Unicode MS" w:hAnsi="Sylfaen" w:cs="Sylfaen"/>
        </w:rPr>
        <w:t>ცენტრალიზირებული</w:t>
      </w:r>
      <w:r w:rsidR="2A373909" w:rsidRPr="005C4B3E">
        <w:rPr>
          <w:rFonts w:asciiTheme="majorHAnsi" w:eastAsia="Arial Unicode MS" w:hAnsiTheme="majorHAnsi" w:cs="Arial Unicode MS"/>
        </w:rPr>
        <w:t xml:space="preserve">  </w:t>
      </w:r>
      <w:r w:rsidR="2A373909" w:rsidRPr="005C4B3E">
        <w:rPr>
          <w:rFonts w:ascii="Sylfaen" w:eastAsia="Arial Unicode MS" w:hAnsi="Sylfaen" w:cs="Sylfaen"/>
        </w:rPr>
        <w:t>პროგრამული</w:t>
      </w:r>
      <w:r w:rsidR="2A373909" w:rsidRPr="005C4B3E">
        <w:rPr>
          <w:rFonts w:asciiTheme="majorHAnsi" w:eastAsia="Arial Unicode MS" w:hAnsiTheme="majorHAnsi" w:cs="Arial Unicode MS"/>
        </w:rPr>
        <w:t xml:space="preserve"> </w:t>
      </w:r>
      <w:r w:rsidR="2A373909" w:rsidRPr="005C4B3E">
        <w:rPr>
          <w:rFonts w:ascii="Sylfaen" w:eastAsia="Arial Unicode MS" w:hAnsi="Sylfaen" w:cs="Sylfaen"/>
        </w:rPr>
        <w:t>უზრუნველყოფის</w:t>
      </w:r>
      <w:r w:rsidR="2A373909" w:rsidRPr="005C4B3E">
        <w:rPr>
          <w:rFonts w:asciiTheme="majorHAnsi" w:eastAsia="Arial Unicode MS" w:hAnsiTheme="majorHAnsi" w:cs="Arial Unicode MS"/>
        </w:rPr>
        <w:t xml:space="preserve"> </w:t>
      </w:r>
      <w:r w:rsidR="2A373909" w:rsidRPr="005C4B3E">
        <w:rPr>
          <w:rFonts w:ascii="Sylfaen" w:eastAsia="Arial Unicode MS" w:hAnsi="Sylfaen" w:cs="Sylfaen"/>
        </w:rPr>
        <w:t>საშუალებით</w:t>
      </w:r>
      <w:r w:rsidR="2A373909" w:rsidRPr="005C4B3E">
        <w:rPr>
          <w:rFonts w:asciiTheme="majorHAnsi" w:eastAsia="Arial Unicode MS" w:hAnsiTheme="majorHAnsi" w:cs="Arial Unicode MS"/>
        </w:rPr>
        <w:t xml:space="preserve">. </w:t>
      </w:r>
    </w:p>
    <w:p w14:paraId="139FDF0B" w14:textId="44CA6CFB" w:rsidR="3E144848" w:rsidRPr="005C4B3E" w:rsidRDefault="2A373909" w:rsidP="2A373909">
      <w:pPr>
        <w:numPr>
          <w:ilvl w:val="1"/>
          <w:numId w:val="2"/>
        </w:numPr>
        <w:tabs>
          <w:tab w:val="left" w:pos="360"/>
        </w:tabs>
        <w:spacing w:after="0"/>
        <w:rPr>
          <w:rFonts w:asciiTheme="majorHAnsi" w:hAnsiTheme="majorHAnsi"/>
        </w:rPr>
      </w:pPr>
      <w:r w:rsidRPr="005C4B3E">
        <w:rPr>
          <w:rFonts w:ascii="Sylfaen" w:eastAsia="Arial Unicode MS" w:hAnsi="Sylfaen" w:cs="Sylfaen"/>
        </w:rPr>
        <w:lastRenderedPageBreak/>
        <w:t>რეპორტინგ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სისტემას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უნდა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შეეძლოს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კონსოლიდირებული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ინფორმაციის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ჩვენება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მართვის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სისტემაში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გაერთიანებული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ყველა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მოწყობილობიდან</w:t>
      </w:r>
      <w:r w:rsidRPr="005C4B3E">
        <w:rPr>
          <w:rFonts w:asciiTheme="majorHAnsi" w:eastAsia="Arial Unicode MS" w:hAnsiTheme="majorHAnsi" w:cs="Arial Unicode MS"/>
        </w:rPr>
        <w:t xml:space="preserve">. </w:t>
      </w:r>
    </w:p>
    <w:p w14:paraId="24C3BBCB" w14:textId="77777777" w:rsidR="0091579A" w:rsidRPr="005C4B3E" w:rsidRDefault="0091579A" w:rsidP="0091579A">
      <w:pPr>
        <w:tabs>
          <w:tab w:val="left" w:pos="360"/>
        </w:tabs>
        <w:spacing w:after="0"/>
        <w:ind w:left="900"/>
        <w:rPr>
          <w:rFonts w:asciiTheme="majorHAnsi" w:hAnsiTheme="majorHAnsi"/>
        </w:rPr>
      </w:pPr>
    </w:p>
    <w:p w14:paraId="7102ECA3" w14:textId="77777777" w:rsidR="0091579A" w:rsidRPr="005C4B3E" w:rsidRDefault="0091579A" w:rsidP="0091579A">
      <w:pPr>
        <w:numPr>
          <w:ilvl w:val="0"/>
          <w:numId w:val="2"/>
        </w:numPr>
        <w:spacing w:after="0" w:line="276" w:lineRule="auto"/>
        <w:rPr>
          <w:rFonts w:ascii="Sylfaen" w:eastAsia="Arial Unicode MS" w:hAnsi="Sylfaen" w:cs="Sylfaen"/>
          <w:b/>
          <w:bCs/>
          <w:color w:val="1F4E79" w:themeColor="accent1" w:themeShade="80"/>
        </w:rPr>
      </w:pPr>
      <w:r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 xml:space="preserve">Logging - ლოგირება </w:t>
      </w:r>
    </w:p>
    <w:p w14:paraId="5C04FC69" w14:textId="77777777" w:rsidR="0091579A" w:rsidRPr="005C4B3E" w:rsidRDefault="0091579A" w:rsidP="0091579A">
      <w:pPr>
        <w:numPr>
          <w:ilvl w:val="1"/>
          <w:numId w:val="2"/>
        </w:numPr>
        <w:spacing w:after="48" w:line="249" w:lineRule="auto"/>
        <w:rPr>
          <w:rFonts w:asciiTheme="majorHAnsi" w:hAnsiTheme="majorHAnsi"/>
        </w:rPr>
      </w:pPr>
      <w:r w:rsidRPr="005C4B3E">
        <w:rPr>
          <w:rFonts w:ascii="Sylfaen" w:eastAsia="Arial Unicode MS" w:hAnsi="Sylfaen" w:cs="Sylfaen"/>
        </w:rPr>
        <w:t>შესაძლებელი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უნდა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იყოს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მოვლენების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დახარისხება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სხვადასხვა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მახასიათებლის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მიხედვით</w:t>
      </w:r>
      <w:r w:rsidRPr="005C4B3E">
        <w:rPr>
          <w:rFonts w:asciiTheme="majorHAnsi" w:eastAsia="Arial Unicode MS" w:hAnsiTheme="majorHAnsi" w:cs="Arial Unicode MS"/>
        </w:rPr>
        <w:t xml:space="preserve">. </w:t>
      </w:r>
    </w:p>
    <w:p w14:paraId="46541E63" w14:textId="77777777" w:rsidR="0091579A" w:rsidRPr="005C4B3E" w:rsidRDefault="0091579A" w:rsidP="0091579A">
      <w:pPr>
        <w:numPr>
          <w:ilvl w:val="1"/>
          <w:numId w:val="2"/>
        </w:numPr>
        <w:spacing w:after="48" w:line="249" w:lineRule="auto"/>
        <w:rPr>
          <w:rFonts w:asciiTheme="majorHAnsi" w:hAnsiTheme="majorHAnsi"/>
        </w:rPr>
      </w:pPr>
      <w:r w:rsidRPr="005C4B3E">
        <w:rPr>
          <w:rFonts w:ascii="Sylfaen" w:eastAsia="Arial Unicode MS" w:hAnsi="Sylfaen" w:cs="Sylfaen"/>
        </w:rPr>
        <w:t>ლოგირების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ფუქნციონალს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უნდა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შეეძლოს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შემდეგი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ტიპის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მოვლენების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გენერაცია</w:t>
      </w:r>
      <w:r w:rsidRPr="005C4B3E">
        <w:rPr>
          <w:rFonts w:asciiTheme="majorHAnsi" w:eastAsia="Arial Unicode MS" w:hAnsiTheme="majorHAnsi" w:cs="Arial Unicode MS"/>
        </w:rPr>
        <w:t xml:space="preserve">: </w:t>
      </w:r>
      <w:r w:rsidRPr="00FC6E62">
        <w:rPr>
          <w:rFonts w:ascii="Sylfaen" w:eastAsia="Arial Unicode MS" w:hAnsi="Sylfaen" w:cs="Sylfaen"/>
        </w:rPr>
        <w:t>Top sources, Top destinations, Top services, Top Actions, Top users, Top Origins, Top Firewall Rules.</w:t>
      </w:r>
      <w:r w:rsidRPr="005C4B3E">
        <w:rPr>
          <w:rFonts w:asciiTheme="majorHAnsi" w:eastAsia="Arial Unicode MS" w:hAnsiTheme="majorHAnsi" w:cs="Arial Unicode MS"/>
        </w:rPr>
        <w:t xml:space="preserve"> </w:t>
      </w:r>
    </w:p>
    <w:p w14:paraId="0B4BAB9A" w14:textId="4D7FFB92" w:rsidR="0091579A" w:rsidRPr="005C4B3E" w:rsidRDefault="0091579A" w:rsidP="00115A7B">
      <w:pPr>
        <w:numPr>
          <w:ilvl w:val="1"/>
          <w:numId w:val="2"/>
        </w:numPr>
        <w:spacing w:after="48" w:line="249" w:lineRule="auto"/>
        <w:rPr>
          <w:rFonts w:asciiTheme="majorHAnsi" w:hAnsiTheme="majorHAnsi"/>
        </w:rPr>
      </w:pPr>
      <w:r w:rsidRPr="005C4B3E">
        <w:rPr>
          <w:rFonts w:ascii="Sylfaen" w:eastAsia="Arial Unicode MS" w:hAnsi="Sylfaen" w:cs="Sylfaen"/>
        </w:rPr>
        <w:t>გადაწყვეტილებას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უნდა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შეეძლოს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იგივე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მწარმოებლის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რეპორტინგის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ცენტრალურ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სისტემასთან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ინტეგრაცია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გეგმიური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რეპორტების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დაგენერირება</w:t>
      </w:r>
      <w:r w:rsidRPr="005C4B3E">
        <w:rPr>
          <w:rFonts w:asciiTheme="majorHAnsi" w:eastAsia="Arial Unicode MS" w:hAnsiTheme="majorHAnsi" w:cs="Arial Unicode MS"/>
        </w:rPr>
        <w:t xml:space="preserve"> (</w:t>
      </w:r>
      <w:r w:rsidRPr="005C4B3E">
        <w:rPr>
          <w:rFonts w:ascii="Sylfaen" w:eastAsia="Arial Unicode MS" w:hAnsi="Sylfaen" w:cs="Sylfaen"/>
        </w:rPr>
        <w:t>ყოველდღიური</w:t>
      </w:r>
      <w:r w:rsidRPr="005C4B3E">
        <w:rPr>
          <w:rFonts w:asciiTheme="majorHAnsi" w:eastAsia="Arial Unicode MS" w:hAnsiTheme="majorHAnsi" w:cs="Arial Unicode MS"/>
        </w:rPr>
        <w:t xml:space="preserve">, </w:t>
      </w:r>
      <w:r w:rsidRPr="005C4B3E">
        <w:rPr>
          <w:rFonts w:ascii="Sylfaen" w:eastAsia="Arial Unicode MS" w:hAnsi="Sylfaen" w:cs="Sylfaen"/>
        </w:rPr>
        <w:t>ყოველკვირეული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ყოველთვიური</w:t>
      </w:r>
      <w:r w:rsidRPr="005C4B3E">
        <w:rPr>
          <w:rFonts w:asciiTheme="majorHAnsi" w:eastAsia="Arial Unicode MS" w:hAnsiTheme="majorHAnsi" w:cs="Arial Unicode MS"/>
        </w:rPr>
        <w:t xml:space="preserve">). </w:t>
      </w:r>
      <w:r w:rsidRPr="005C4B3E">
        <w:rPr>
          <w:rFonts w:ascii="Sylfaen" w:eastAsia="Arial Unicode MS" w:hAnsi="Sylfaen" w:cs="Sylfaen"/>
        </w:rPr>
        <w:t>მხარდაჭერილი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უნდა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იყოს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არანაკლებ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შემდეგი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რეპორტინგის</w:t>
      </w:r>
      <w:r w:rsidRPr="005C4B3E">
        <w:rPr>
          <w:rFonts w:asciiTheme="majorHAnsi" w:eastAsia="Arial Unicode MS" w:hAnsiTheme="majorHAnsi" w:cs="Arial Unicode MS"/>
        </w:rPr>
        <w:t xml:space="preserve"> </w:t>
      </w:r>
      <w:r w:rsidRPr="005C4B3E">
        <w:rPr>
          <w:rFonts w:ascii="Sylfaen" w:eastAsia="Arial Unicode MS" w:hAnsi="Sylfaen" w:cs="Sylfaen"/>
        </w:rPr>
        <w:t>ფორმატები</w:t>
      </w:r>
      <w:r w:rsidRPr="005C4B3E">
        <w:rPr>
          <w:rFonts w:asciiTheme="majorHAnsi" w:eastAsia="Arial Unicode MS" w:hAnsiTheme="majorHAnsi" w:cs="Arial Unicode MS"/>
        </w:rPr>
        <w:t xml:space="preserve">: HTML </w:t>
      </w:r>
      <w:r w:rsidRPr="005C4B3E">
        <w:rPr>
          <w:rFonts w:ascii="Sylfaen" w:eastAsia="Arial Unicode MS" w:hAnsi="Sylfaen" w:cs="Sylfaen"/>
        </w:rPr>
        <w:t>და</w:t>
      </w:r>
      <w:r w:rsidRPr="005C4B3E">
        <w:rPr>
          <w:rFonts w:asciiTheme="majorHAnsi" w:eastAsia="Arial Unicode MS" w:hAnsiTheme="majorHAnsi" w:cs="Arial Unicode MS"/>
        </w:rPr>
        <w:t xml:space="preserve"> PDF.</w:t>
      </w:r>
      <w:r w:rsidR="009E0019" w:rsidRPr="005C4B3E">
        <w:rPr>
          <w:rFonts w:asciiTheme="majorHAnsi" w:eastAsia="Arial Unicode MS" w:hAnsiTheme="majorHAnsi" w:cs="Arial Unicode MS"/>
        </w:rPr>
        <w:br/>
      </w:r>
    </w:p>
    <w:p w14:paraId="23E65604" w14:textId="41E2EEF9" w:rsidR="009E0019" w:rsidRPr="005C4B3E" w:rsidRDefault="009E0019" w:rsidP="009E0019">
      <w:pPr>
        <w:numPr>
          <w:ilvl w:val="0"/>
          <w:numId w:val="2"/>
        </w:numPr>
        <w:spacing w:after="0" w:line="276" w:lineRule="auto"/>
        <w:rPr>
          <w:rFonts w:ascii="Sylfaen" w:eastAsia="Arial Unicode MS" w:hAnsi="Sylfaen" w:cs="Sylfaen"/>
          <w:b/>
          <w:bCs/>
          <w:color w:val="1F4E79" w:themeColor="accent1" w:themeShade="80"/>
        </w:rPr>
      </w:pPr>
      <w:r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User Identity - მომხმარებელთა იდენტიფიკაცია</w:t>
      </w:r>
    </w:p>
    <w:p w14:paraId="39F6A59E" w14:textId="76CE08FF" w:rsidR="009E0019" w:rsidRPr="005C4B3E" w:rsidRDefault="009E0019" w:rsidP="009E001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სისტემას უნდა შეეძლოს Microsoft Active Directory-სთან ინტეგრაცია.</w:t>
      </w:r>
    </w:p>
    <w:p w14:paraId="593C2488" w14:textId="502AA282" w:rsidR="009E0019" w:rsidRPr="005C4B3E" w:rsidRDefault="009E0019" w:rsidP="009E0019">
      <w:pPr>
        <w:numPr>
          <w:ilvl w:val="1"/>
          <w:numId w:val="2"/>
        </w:numPr>
        <w:spacing w:after="48" w:line="249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მხარდაჭერილი უნდა იყოს AD მომხმარებლებისა და ჯგუფების ფაიერვოლის წესებში გამოყენება.</w:t>
      </w:r>
    </w:p>
    <w:p w14:paraId="0EA934C3" w14:textId="77777777" w:rsidR="009E0019" w:rsidRPr="005C4B3E" w:rsidRDefault="009E0019" w:rsidP="009E0019">
      <w:pPr>
        <w:spacing w:after="48" w:line="249" w:lineRule="auto"/>
        <w:ind w:left="540"/>
        <w:rPr>
          <w:rFonts w:ascii="Sylfaen" w:eastAsia="Arial Unicode MS" w:hAnsi="Sylfaen" w:cs="Sylfaen"/>
        </w:rPr>
      </w:pPr>
    </w:p>
    <w:p w14:paraId="41DEEDEC" w14:textId="77777777" w:rsidR="3E144848" w:rsidRPr="005C4B3E" w:rsidRDefault="3E144848" w:rsidP="2A373909">
      <w:pPr>
        <w:spacing w:after="10" w:line="249" w:lineRule="auto"/>
        <w:jc w:val="both"/>
        <w:rPr>
          <w:rFonts w:asciiTheme="majorHAnsi" w:hAnsiTheme="majorHAnsi"/>
        </w:rPr>
      </w:pPr>
    </w:p>
    <w:p w14:paraId="6A69B6B2" w14:textId="276A8402" w:rsidR="3E144848" w:rsidRPr="005C4B3E" w:rsidRDefault="2A373909" w:rsidP="00B5346B">
      <w:pPr>
        <w:pStyle w:val="Heading2"/>
        <w:numPr>
          <w:ilvl w:val="0"/>
          <w:numId w:val="15"/>
        </w:numPr>
        <w:spacing w:before="0" w:after="160"/>
        <w:rPr>
          <w:rFonts w:ascii="Sylfaen" w:eastAsia="Arial Unicode MS" w:hAnsi="Sylfaen" w:cs="Sylfaen"/>
          <w:sz w:val="24"/>
          <w:szCs w:val="24"/>
          <w:u w:val="single"/>
        </w:rPr>
      </w:pPr>
      <w:r w:rsidRPr="005C4B3E">
        <w:rPr>
          <w:rFonts w:ascii="Sylfaen" w:eastAsia="Arial Unicode MS" w:hAnsi="Sylfaen" w:cs="Sylfaen"/>
        </w:rPr>
        <w:t>შესაძლებელი უნდა იყოს შემდეგი ფუნქციონალის დამატება</w:t>
      </w:r>
    </w:p>
    <w:p w14:paraId="55792C06" w14:textId="173EF026" w:rsidR="3E144848" w:rsidRPr="005C4B3E" w:rsidRDefault="2A373909" w:rsidP="2A373909">
      <w:pPr>
        <w:spacing w:after="200" w:line="276" w:lineRule="auto"/>
        <w:ind w:left="360"/>
        <w:rPr>
          <w:rFonts w:ascii="Sylfaen" w:eastAsia="Arial Unicode MS" w:hAnsi="Sylfaen" w:cs="Sylfaen"/>
          <w:b/>
          <w:bCs/>
          <w:color w:val="1F4E79" w:themeColor="accent1" w:themeShade="80"/>
        </w:rPr>
      </w:pPr>
      <w:r w:rsidRPr="005C4B3E">
        <w:rPr>
          <w:rFonts w:ascii="Sylfaen" w:eastAsia="Arial Unicode MS" w:hAnsi="Sylfaen" w:cs="Sylfaen"/>
          <w:b/>
          <w:bCs/>
          <w:color w:val="1F4E79" w:themeColor="accent1" w:themeShade="80"/>
        </w:rPr>
        <w:t>აპარატურული-პროგრამული გაფართოების შესაძლებლობა</w:t>
      </w:r>
    </w:p>
    <w:p w14:paraId="39D199F1" w14:textId="3A7F68D2" w:rsidR="00562179" w:rsidRPr="005C4B3E" w:rsidRDefault="00562179" w:rsidP="00562179">
      <w:pPr>
        <w:pStyle w:val="ListParagraph"/>
        <w:numPr>
          <w:ilvl w:val="0"/>
          <w:numId w:val="19"/>
        </w:numPr>
        <w:rPr>
          <w:rFonts w:ascii="Sylfaen" w:hAnsi="Sylfaen" w:cs="Sylfaen"/>
        </w:rPr>
      </w:pPr>
      <w:r w:rsidRPr="005C4B3E">
        <w:rPr>
          <w:rFonts w:ascii="Sylfaen" w:hAnsi="Sylfaen" w:cs="Sylfaen"/>
        </w:rPr>
        <w:t>აპარატურა</w:t>
      </w:r>
      <w:r w:rsidR="008D6720" w:rsidRPr="005C4B3E">
        <w:rPr>
          <w:rFonts w:ascii="Sylfaen" w:hAnsi="Sylfaen" w:cs="Sylfaen"/>
        </w:rPr>
        <w:t>ში</w:t>
      </w:r>
      <w:r w:rsidRPr="005C4B3E">
        <w:rPr>
          <w:rFonts w:ascii="Sylfaen" w:hAnsi="Sylfaen" w:cs="Sylfaen"/>
        </w:rPr>
        <w:t xml:space="preserve"> შესაძლებელი უნდა იყოს დამატებით შემდეგი მოდულის ჩამატება: </w:t>
      </w:r>
    </w:p>
    <w:p w14:paraId="0B43A7EF" w14:textId="4166865C" w:rsidR="00562179" w:rsidRPr="005C4B3E" w:rsidRDefault="00562179" w:rsidP="00CB451C">
      <w:pPr>
        <w:pStyle w:val="ListParagraph"/>
        <w:numPr>
          <w:ilvl w:val="0"/>
          <w:numId w:val="22"/>
        </w:numPr>
        <w:rPr>
          <w:rFonts w:ascii="Sylfaen" w:hAnsi="Sylfaen" w:cs="Sylfaen"/>
        </w:rPr>
      </w:pPr>
      <w:r w:rsidRPr="005C4B3E">
        <w:rPr>
          <w:rFonts w:ascii="Sylfaen" w:hAnsi="Sylfaen" w:cs="Sylfaen"/>
        </w:rPr>
        <w:t xml:space="preserve">არანაკლებ 2x 40G QSFP+ port card </w:t>
      </w:r>
    </w:p>
    <w:p w14:paraId="11A30B92" w14:textId="04540F17" w:rsidR="00562179" w:rsidRPr="005C4B3E" w:rsidRDefault="00562179" w:rsidP="00CB451C">
      <w:pPr>
        <w:pStyle w:val="ListParagraph"/>
        <w:numPr>
          <w:ilvl w:val="0"/>
          <w:numId w:val="22"/>
        </w:numPr>
        <w:rPr>
          <w:rFonts w:ascii="Sylfaen" w:hAnsi="Sylfaen" w:cs="Sylfaen"/>
        </w:rPr>
      </w:pPr>
      <w:r w:rsidRPr="005C4B3E">
        <w:rPr>
          <w:rFonts w:ascii="Sylfaen" w:hAnsi="Sylfaen" w:cs="Sylfaen"/>
        </w:rPr>
        <w:t>არანაკლებ 2x 100/25G QSFP28 port card</w:t>
      </w:r>
    </w:p>
    <w:p w14:paraId="7674A8FA" w14:textId="77777777" w:rsidR="00562179" w:rsidRPr="005C4B3E" w:rsidRDefault="00562179" w:rsidP="008D6720">
      <w:pPr>
        <w:pStyle w:val="ListParagraph"/>
        <w:rPr>
          <w:rFonts w:ascii="Sylfaen" w:hAnsi="Sylfaen" w:cs="Sylfaen"/>
        </w:rPr>
      </w:pPr>
    </w:p>
    <w:p w14:paraId="4D490CBC" w14:textId="77777777" w:rsidR="0017220A" w:rsidRPr="005C4B3E" w:rsidRDefault="00562179" w:rsidP="00562179">
      <w:pPr>
        <w:pStyle w:val="ListParagraph"/>
        <w:numPr>
          <w:ilvl w:val="0"/>
          <w:numId w:val="19"/>
        </w:numPr>
        <w:rPr>
          <w:rFonts w:ascii="Sylfaen" w:hAnsi="Sylfaen" w:cs="Sylfaen"/>
        </w:rPr>
      </w:pPr>
      <w:r w:rsidRPr="005C4B3E">
        <w:rPr>
          <w:rFonts w:ascii="Sylfaen" w:hAnsi="Sylfaen" w:cs="Sylfaen"/>
        </w:rPr>
        <w:t>აპარატურაში მხარდაჭერილი უნდა ოყოს Fail Open</w:t>
      </w:r>
      <w:r w:rsidR="00CB451C" w:rsidRPr="005C4B3E">
        <w:rPr>
          <w:rFonts w:ascii="Sylfaen" w:hAnsi="Sylfaen" w:cs="Sylfaen"/>
        </w:rPr>
        <w:t xml:space="preserve"> ან </w:t>
      </w:r>
      <w:r w:rsidRPr="005C4B3E">
        <w:rPr>
          <w:rFonts w:ascii="Sylfaen" w:hAnsi="Sylfaen" w:cs="Sylfaen"/>
        </w:rPr>
        <w:t xml:space="preserve">Bypass </w:t>
      </w:r>
      <w:r w:rsidR="0017220A" w:rsidRPr="005C4B3E">
        <w:rPr>
          <w:rFonts w:ascii="Sylfaen" w:hAnsi="Sylfaen" w:cs="Sylfaen"/>
        </w:rPr>
        <w:t>ტექნოლოგიის</w:t>
      </w:r>
      <w:r w:rsidR="00CB451C" w:rsidRPr="005C4B3E">
        <w:rPr>
          <w:rFonts w:ascii="Sylfaen" w:hAnsi="Sylfaen" w:cs="Sylfaen"/>
        </w:rPr>
        <w:t xml:space="preserve"> </w:t>
      </w:r>
      <w:r w:rsidRPr="005C4B3E">
        <w:rPr>
          <w:rFonts w:ascii="Sylfaen" w:hAnsi="Sylfaen" w:cs="Sylfaen"/>
        </w:rPr>
        <w:t>ქსელური ბარათი</w:t>
      </w:r>
      <w:r w:rsidR="0017220A" w:rsidRPr="005C4B3E">
        <w:rPr>
          <w:rFonts w:ascii="Sylfaen" w:hAnsi="Sylfaen" w:cs="Sylfaen"/>
        </w:rPr>
        <w:t>ს ჩამატება</w:t>
      </w:r>
      <w:r w:rsidRPr="005C4B3E">
        <w:rPr>
          <w:rFonts w:ascii="Sylfaen" w:hAnsi="Sylfaen" w:cs="Sylfaen"/>
        </w:rPr>
        <w:t>:</w:t>
      </w:r>
    </w:p>
    <w:p w14:paraId="0E5D8826" w14:textId="2A9F2EF2" w:rsidR="3E144848" w:rsidRPr="005C4B3E" w:rsidRDefault="00D863F8" w:rsidP="0017220A">
      <w:pPr>
        <w:pStyle w:val="ListParagraph"/>
        <w:numPr>
          <w:ilvl w:val="0"/>
          <w:numId w:val="22"/>
        </w:numPr>
        <w:rPr>
          <w:rFonts w:ascii="Sylfaen" w:hAnsi="Sylfaen" w:cs="Sylfaen"/>
        </w:rPr>
      </w:pPr>
      <w:r w:rsidRPr="005C4B3E">
        <w:rPr>
          <w:rFonts w:ascii="Sylfaen" w:hAnsi="Sylfaen" w:cs="Sylfaen"/>
        </w:rPr>
        <w:t>არანაკლებ</w:t>
      </w:r>
      <w:r w:rsidR="2A373909" w:rsidRPr="005C4B3E">
        <w:rPr>
          <w:rFonts w:ascii="Sylfaen" w:hAnsi="Sylfaen" w:cs="Sylfaen"/>
        </w:rPr>
        <w:t xml:space="preserve"> 2</w:t>
      </w:r>
      <w:r w:rsidR="00CB451C" w:rsidRPr="005C4B3E">
        <w:rPr>
          <w:rFonts w:ascii="Sylfaen" w:hAnsi="Sylfaen" w:cs="Sylfaen"/>
        </w:rPr>
        <w:t>x</w:t>
      </w:r>
      <w:r w:rsidR="2A373909" w:rsidRPr="005C4B3E">
        <w:rPr>
          <w:rFonts w:ascii="Sylfaen" w:hAnsi="Sylfaen" w:cs="Sylfaen"/>
        </w:rPr>
        <w:t xml:space="preserve"> Port 10GE Short-range Fiber Bypass (Fail-Open) Network interface card (10GBase-SR)</w:t>
      </w:r>
    </w:p>
    <w:p w14:paraId="1FE38B46" w14:textId="77777777" w:rsidR="00562179" w:rsidRPr="005C4B3E" w:rsidRDefault="00562179" w:rsidP="00562179">
      <w:pPr>
        <w:pStyle w:val="ListParagraph"/>
        <w:rPr>
          <w:rFonts w:ascii="Sylfaen" w:hAnsi="Sylfaen" w:cs="Sylfaen"/>
        </w:rPr>
      </w:pPr>
    </w:p>
    <w:p w14:paraId="47EBC8BC" w14:textId="7ADD7616" w:rsidR="3E144848" w:rsidRPr="005C4B3E" w:rsidRDefault="0091579A" w:rsidP="0091579A">
      <w:pPr>
        <w:pStyle w:val="ListParagraph"/>
        <w:numPr>
          <w:ilvl w:val="0"/>
          <w:numId w:val="19"/>
        </w:numPr>
        <w:rPr>
          <w:rFonts w:ascii="Sylfaen" w:hAnsi="Sylfaen" w:cs="Sylfaen"/>
        </w:rPr>
      </w:pPr>
      <w:r w:rsidRPr="005C4B3E">
        <w:rPr>
          <w:rFonts w:ascii="Sylfaen" w:hAnsi="Sylfaen" w:cs="Sylfaen"/>
        </w:rPr>
        <w:t xml:space="preserve">მხარდაჭერილი უნდა იყოს ერთდროული სესიების (Concurrent conn) </w:t>
      </w:r>
      <w:r w:rsidR="00CB451C" w:rsidRPr="005C4B3E">
        <w:rPr>
          <w:rFonts w:ascii="Sylfaen" w:hAnsi="Sylfaen" w:cs="Sylfaen"/>
        </w:rPr>
        <w:t>გაფართოება</w:t>
      </w:r>
      <w:r w:rsidRPr="005C4B3E">
        <w:rPr>
          <w:rFonts w:ascii="Sylfaen" w:hAnsi="Sylfaen" w:cs="Sylfaen"/>
        </w:rPr>
        <w:t xml:space="preserve"> </w:t>
      </w:r>
      <w:r w:rsidR="2A373909" w:rsidRPr="005C4B3E">
        <w:rPr>
          <w:rFonts w:ascii="Sylfaen" w:hAnsi="Sylfaen" w:cs="Sylfaen"/>
        </w:rPr>
        <w:t>არანაკლებ 32,000,000</w:t>
      </w:r>
      <w:r w:rsidR="0017220A" w:rsidRPr="005C4B3E">
        <w:rPr>
          <w:rFonts w:ascii="Sylfaen" w:hAnsi="Sylfaen" w:cs="Sylfaen"/>
        </w:rPr>
        <w:t>-ამდე.</w:t>
      </w:r>
    </w:p>
    <w:p w14:paraId="3199614F" w14:textId="77777777" w:rsidR="00562179" w:rsidRPr="005C4B3E" w:rsidRDefault="00562179" w:rsidP="00562179">
      <w:pPr>
        <w:pStyle w:val="ListParagraph"/>
      </w:pPr>
    </w:p>
    <w:p w14:paraId="289487A6" w14:textId="6B6CA296" w:rsidR="00287F61" w:rsidRPr="005C4B3E" w:rsidRDefault="00287F61" w:rsidP="00562179">
      <w:pPr>
        <w:pStyle w:val="ListParagraph"/>
        <w:numPr>
          <w:ilvl w:val="0"/>
          <w:numId w:val="19"/>
        </w:numPr>
        <w:rPr>
          <w:rFonts w:ascii="Sylfaen" w:hAnsi="Sylfaen" w:cs="Sylfaen"/>
        </w:rPr>
      </w:pPr>
      <w:r w:rsidRPr="005C4B3E">
        <w:rPr>
          <w:rFonts w:ascii="Sylfaen" w:hAnsi="Sylfaen" w:cs="Sylfaen"/>
        </w:rPr>
        <w:t>მხარდაჭერილი უნდა იყოს მონაცემთა გაჟონვის პრევენციის ფუნ</w:t>
      </w:r>
      <w:r w:rsidR="00CB451C" w:rsidRPr="005C4B3E">
        <w:rPr>
          <w:rFonts w:ascii="Sylfaen" w:hAnsi="Sylfaen" w:cs="Sylfaen"/>
        </w:rPr>
        <w:t>ქ</w:t>
      </w:r>
      <w:r w:rsidRPr="005C4B3E">
        <w:rPr>
          <w:rFonts w:ascii="Sylfaen" w:hAnsi="Sylfaen" w:cs="Sylfaen"/>
        </w:rPr>
        <w:t>ციონალი (</w:t>
      </w:r>
      <w:r w:rsidR="0017220A" w:rsidRPr="005C4B3E">
        <w:rPr>
          <w:rFonts w:ascii="Sylfaen" w:hAnsi="Sylfaen" w:cs="Sylfaen"/>
        </w:rPr>
        <w:t>Data Loss Prevention</w:t>
      </w:r>
      <w:r w:rsidRPr="005C4B3E">
        <w:rPr>
          <w:rFonts w:ascii="Sylfaen" w:hAnsi="Sylfaen" w:cs="Sylfaen"/>
        </w:rPr>
        <w:t>)</w:t>
      </w:r>
      <w:r w:rsidR="00CB451C" w:rsidRPr="005C4B3E">
        <w:rPr>
          <w:rFonts w:ascii="Sylfaen" w:hAnsi="Sylfaen" w:cs="Sylfaen"/>
        </w:rPr>
        <w:t xml:space="preserve">, რომელსაც თან ახლავს </w:t>
      </w:r>
      <w:r w:rsidRPr="005C4B3E">
        <w:rPr>
          <w:rFonts w:ascii="Sylfaen" w:hAnsi="Sylfaen" w:cs="Sylfaen"/>
        </w:rPr>
        <w:t>არანაკლებ 700 წინასწარ განსაზღვრული მონაცემთა ტიპი</w:t>
      </w:r>
      <w:r w:rsidR="0017220A" w:rsidRPr="005C4B3E">
        <w:rPr>
          <w:rFonts w:ascii="Sylfaen" w:hAnsi="Sylfaen" w:cs="Sylfaen"/>
        </w:rPr>
        <w:t xml:space="preserve"> </w:t>
      </w:r>
      <w:r w:rsidRPr="005C4B3E">
        <w:rPr>
          <w:rFonts w:ascii="Sylfaen" w:hAnsi="Sylfaen" w:cs="Sylfaen"/>
        </w:rPr>
        <w:t>(Data type)</w:t>
      </w:r>
      <w:r w:rsidR="0017220A" w:rsidRPr="005C4B3E">
        <w:rPr>
          <w:rFonts w:ascii="Sylfaen" w:hAnsi="Sylfaen" w:cs="Sylfaen"/>
        </w:rPr>
        <w:t>.</w:t>
      </w:r>
      <w:r w:rsidR="00CB451C" w:rsidRPr="005C4B3E">
        <w:rPr>
          <w:rFonts w:ascii="Sylfaen" w:hAnsi="Sylfaen" w:cs="Sylfaen"/>
        </w:rPr>
        <w:t xml:space="preserve"> </w:t>
      </w:r>
    </w:p>
    <w:p w14:paraId="27B0A5C5" w14:textId="77777777" w:rsidR="00AD036C" w:rsidRPr="005C4B3E" w:rsidRDefault="00AD036C" w:rsidP="00AD036C">
      <w:pPr>
        <w:pStyle w:val="ListParagraph"/>
        <w:rPr>
          <w:rFonts w:ascii="Sylfaen" w:hAnsi="Sylfaen" w:cs="Sylfaen"/>
        </w:rPr>
      </w:pPr>
    </w:p>
    <w:p w14:paraId="7D403283" w14:textId="77777777" w:rsidR="00227767" w:rsidRPr="005C4B3E" w:rsidRDefault="00227767">
      <w:pPr>
        <w:rPr>
          <w:rFonts w:ascii="Sylfaen" w:eastAsia="Arial Unicode MS" w:hAnsi="Sylfaen" w:cs="Sylfaen"/>
          <w:color w:val="2E75B5"/>
          <w:sz w:val="26"/>
          <w:szCs w:val="26"/>
        </w:rPr>
      </w:pPr>
      <w:r w:rsidRPr="005C4B3E">
        <w:rPr>
          <w:rFonts w:ascii="Sylfaen" w:eastAsia="Arial Unicode MS" w:hAnsi="Sylfaen" w:cs="Sylfaen"/>
        </w:rPr>
        <w:br w:type="page"/>
      </w:r>
    </w:p>
    <w:p w14:paraId="2EC0A5CA" w14:textId="77777777" w:rsidR="00AD036C" w:rsidRPr="005C4B3E" w:rsidRDefault="00AD036C" w:rsidP="00AD036C">
      <w:pPr>
        <w:pStyle w:val="Heading2"/>
        <w:numPr>
          <w:ilvl w:val="0"/>
          <w:numId w:val="15"/>
        </w:numPr>
        <w:spacing w:before="0" w:after="160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lastRenderedPageBreak/>
        <w:t>მოთხო</w:t>
      </w:r>
      <w:bookmarkStart w:id="0" w:name="_GoBack"/>
      <w:bookmarkEnd w:id="0"/>
      <w:r w:rsidRPr="005C4B3E">
        <w:rPr>
          <w:rFonts w:ascii="Sylfaen" w:eastAsia="Arial Unicode MS" w:hAnsi="Sylfaen" w:cs="Sylfaen"/>
        </w:rPr>
        <w:t>ვნები საგარანტიო და სერვისულ მომსახურეობაზე</w:t>
      </w:r>
    </w:p>
    <w:p w14:paraId="2FA50B47" w14:textId="55F8569E" w:rsidR="00AD036C" w:rsidRPr="005C4B3E" w:rsidRDefault="00AD036C" w:rsidP="00AD036C">
      <w:pPr>
        <w:numPr>
          <w:ilvl w:val="0"/>
          <w:numId w:val="17"/>
        </w:numPr>
        <w:spacing w:line="240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გადაწყვეტილების ფიზიკურ კომპონენტებზე უნდა ვრცელდებოდეს მინიმუმ 1 წლიანი მწარმოებლის გარანტია.</w:t>
      </w:r>
    </w:p>
    <w:p w14:paraId="331FC038" w14:textId="1B1B3CC4" w:rsidR="00227767" w:rsidRPr="005C4B3E" w:rsidRDefault="00227767" w:rsidP="00227767">
      <w:pPr>
        <w:numPr>
          <w:ilvl w:val="0"/>
          <w:numId w:val="17"/>
        </w:numPr>
        <w:spacing w:line="240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>გადაწყვეტილებაზე უნდა ვრცელდებოდეს პროგრამული უზრუნველყოფის და სხვა აუცილებელი კომპონენტების მინიმუმ 1 წლიანი განახლებების სერვისი.</w:t>
      </w:r>
    </w:p>
    <w:p w14:paraId="69AE74EA" w14:textId="0585163F" w:rsidR="00AD036C" w:rsidRDefault="00AD036C" w:rsidP="00AD036C">
      <w:pPr>
        <w:numPr>
          <w:ilvl w:val="0"/>
          <w:numId w:val="17"/>
        </w:numPr>
        <w:spacing w:line="240" w:lineRule="auto"/>
        <w:rPr>
          <w:rFonts w:ascii="Sylfaen" w:eastAsia="Arial Unicode MS" w:hAnsi="Sylfaen" w:cs="Sylfaen"/>
        </w:rPr>
      </w:pPr>
      <w:r w:rsidRPr="005C4B3E">
        <w:rPr>
          <w:rFonts w:ascii="Sylfaen" w:eastAsia="Arial Unicode MS" w:hAnsi="Sylfaen" w:cs="Sylfaen"/>
        </w:rPr>
        <w:t xml:space="preserve">მომწოდებელმა კომპანიამ  უნდა უზრუნველყოს მოწოდებული პროდუქტის მხარდაჭერა (Collaborative </w:t>
      </w:r>
      <w:r w:rsidRPr="005C4B3E">
        <w:rPr>
          <w:rFonts w:ascii="Sylfaen" w:eastAsia="Arial Unicode MS" w:hAnsi="Sylfaen" w:cs="Sylfaen"/>
          <w:lang w:val="en-US"/>
        </w:rPr>
        <w:t>/</w:t>
      </w:r>
      <w:r w:rsidRPr="005C4B3E">
        <w:rPr>
          <w:rFonts w:ascii="Sylfaen" w:eastAsia="Arial Unicode MS" w:hAnsi="Sylfaen" w:cs="Sylfaen"/>
        </w:rPr>
        <w:t xml:space="preserve"> Shared Support) 1 წლის განმავლობაში. მწარმოებლის  ოფიციალურ საიტზე მითითებული უნდა იყოს, რომ პრეტენდენტ კომპანიას აქვს შემოთავაზებული მხარდაჭერის განხორციელების  შესაბამისი ავტორიზაცია</w:t>
      </w:r>
      <w:r w:rsidR="0057597B">
        <w:rPr>
          <w:rFonts w:ascii="Sylfaen" w:eastAsia="Arial Unicode MS" w:hAnsi="Sylfaen" w:cs="Sylfaen"/>
        </w:rPr>
        <w:t>.</w:t>
      </w:r>
    </w:p>
    <w:p w14:paraId="4B5C8BBB" w14:textId="77777777" w:rsidR="0057597B" w:rsidRPr="00DA7B95" w:rsidRDefault="0057597B">
      <w:pPr>
        <w:pStyle w:val="ListParagraph"/>
        <w:ind w:left="1440"/>
      </w:pPr>
    </w:p>
    <w:sectPr w:rsidR="0057597B" w:rsidRPr="00DA7B9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42FC2" w14:textId="77777777" w:rsidR="00E80834" w:rsidRDefault="00E80834" w:rsidP="005779BB">
      <w:pPr>
        <w:spacing w:after="0" w:line="240" w:lineRule="auto"/>
      </w:pPr>
      <w:r>
        <w:separator/>
      </w:r>
    </w:p>
  </w:endnote>
  <w:endnote w:type="continuationSeparator" w:id="0">
    <w:p w14:paraId="47BB7D07" w14:textId="77777777" w:rsidR="00E80834" w:rsidRDefault="00E80834" w:rsidP="005779BB">
      <w:pPr>
        <w:spacing w:after="0" w:line="240" w:lineRule="auto"/>
      </w:pPr>
      <w:r>
        <w:continuationSeparator/>
      </w:r>
    </w:p>
  </w:endnote>
  <w:endnote w:type="continuationNotice" w:id="1">
    <w:p w14:paraId="0131841D" w14:textId="77777777" w:rsidR="00E80834" w:rsidRDefault="00E808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24578" w14:textId="77777777" w:rsidR="00E80834" w:rsidRDefault="00E80834" w:rsidP="005779BB">
      <w:pPr>
        <w:spacing w:after="0" w:line="240" w:lineRule="auto"/>
      </w:pPr>
      <w:r>
        <w:separator/>
      </w:r>
    </w:p>
  </w:footnote>
  <w:footnote w:type="continuationSeparator" w:id="0">
    <w:p w14:paraId="252B222F" w14:textId="77777777" w:rsidR="00E80834" w:rsidRDefault="00E80834" w:rsidP="005779BB">
      <w:pPr>
        <w:spacing w:after="0" w:line="240" w:lineRule="auto"/>
      </w:pPr>
      <w:r>
        <w:continuationSeparator/>
      </w:r>
    </w:p>
  </w:footnote>
  <w:footnote w:type="continuationNotice" w:id="1">
    <w:p w14:paraId="47B585A6" w14:textId="77777777" w:rsidR="00E80834" w:rsidRDefault="00E808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6BC"/>
    <w:multiLevelType w:val="hybridMultilevel"/>
    <w:tmpl w:val="7A3CD9C8"/>
    <w:lvl w:ilvl="0" w:tplc="BCEAE7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47CE"/>
    <w:multiLevelType w:val="hybridMultilevel"/>
    <w:tmpl w:val="2C4CB2FE"/>
    <w:lvl w:ilvl="0" w:tplc="3918B040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0044"/>
    <w:multiLevelType w:val="hybridMultilevel"/>
    <w:tmpl w:val="3B76A85E"/>
    <w:lvl w:ilvl="0" w:tplc="41EEBE0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2FFB"/>
    <w:multiLevelType w:val="hybridMultilevel"/>
    <w:tmpl w:val="DDAC8D62"/>
    <w:lvl w:ilvl="0" w:tplc="0AD0128C">
      <w:start w:val="1"/>
      <w:numFmt w:val="decimal"/>
      <w:lvlText w:val="%1)"/>
      <w:lvlJc w:val="left"/>
      <w:pPr>
        <w:ind w:left="360" w:hanging="360"/>
      </w:pPr>
      <w:rPr>
        <w:rFonts w:ascii="Sylfaen" w:eastAsia="Arial Unicode MS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666EF"/>
    <w:multiLevelType w:val="multilevel"/>
    <w:tmpl w:val="7DA80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13FD0E8C"/>
    <w:multiLevelType w:val="hybridMultilevel"/>
    <w:tmpl w:val="ABC2D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549B"/>
    <w:multiLevelType w:val="multilevel"/>
    <w:tmpl w:val="0548F6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9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7" w15:restartNumberingAfterBreak="0">
    <w:nsid w:val="15EB0295"/>
    <w:multiLevelType w:val="hybridMultilevel"/>
    <w:tmpl w:val="A49C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B0E8B"/>
    <w:multiLevelType w:val="multilevel"/>
    <w:tmpl w:val="484037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21394DBF"/>
    <w:multiLevelType w:val="hybridMultilevel"/>
    <w:tmpl w:val="DEDAD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A2AB2"/>
    <w:multiLevelType w:val="multilevel"/>
    <w:tmpl w:val="45C6107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1" w15:restartNumberingAfterBreak="0">
    <w:nsid w:val="2F3E0D5B"/>
    <w:multiLevelType w:val="hybridMultilevel"/>
    <w:tmpl w:val="276832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863F77"/>
    <w:multiLevelType w:val="hybridMultilevel"/>
    <w:tmpl w:val="02A85A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AD06B2"/>
    <w:multiLevelType w:val="hybridMultilevel"/>
    <w:tmpl w:val="0F3E3494"/>
    <w:lvl w:ilvl="0" w:tplc="2FB6E65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1F4E79" w:themeColor="accent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66106"/>
    <w:multiLevelType w:val="multilevel"/>
    <w:tmpl w:val="C1CE872C"/>
    <w:lvl w:ilvl="0">
      <w:start w:val="1"/>
      <w:numFmt w:val="decimal"/>
      <w:lvlText w:val="%1)"/>
      <w:lvlJc w:val="left"/>
      <w:pPr>
        <w:ind w:left="720" w:hanging="360"/>
      </w:pPr>
      <w:rPr>
        <w:rFonts w:ascii="Sylfaen" w:eastAsia="Arial Unicode MS" w:hAnsi="Sylfaen" w:cs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 w15:restartNumberingAfterBreak="0">
    <w:nsid w:val="3E05051F"/>
    <w:multiLevelType w:val="hybridMultilevel"/>
    <w:tmpl w:val="39DC132C"/>
    <w:lvl w:ilvl="0" w:tplc="2FB6E65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1F4E79" w:themeColor="accent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A7B82"/>
    <w:multiLevelType w:val="hybridMultilevel"/>
    <w:tmpl w:val="0136F7B4"/>
    <w:lvl w:ilvl="0" w:tplc="2FB6E65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1F4E79" w:themeColor="accent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843CF"/>
    <w:multiLevelType w:val="hybridMultilevel"/>
    <w:tmpl w:val="50C6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A4263"/>
    <w:multiLevelType w:val="hybridMultilevel"/>
    <w:tmpl w:val="B32663C6"/>
    <w:lvl w:ilvl="0" w:tplc="2FB6E65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1F4E79" w:themeColor="accent1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0676E"/>
    <w:multiLevelType w:val="hybridMultilevel"/>
    <w:tmpl w:val="5CE07652"/>
    <w:lvl w:ilvl="0" w:tplc="2FB6E65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1F4E79" w:themeColor="accent1" w:themeShade="8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74475"/>
    <w:multiLevelType w:val="multilevel"/>
    <w:tmpl w:val="1EE0ECEE"/>
    <w:lvl w:ilvl="0">
      <w:start w:val="1"/>
      <w:numFmt w:val="decimal"/>
      <w:lvlText w:val="%1)"/>
      <w:lvlJc w:val="left"/>
      <w:pPr>
        <w:ind w:left="720" w:hanging="360"/>
      </w:pPr>
      <w:rPr>
        <w:rFonts w:ascii="Sylfaen" w:eastAsia="Arial Unicode MS" w:hAnsi="Sylfaen" w:cs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1" w15:restartNumberingAfterBreak="0">
    <w:nsid w:val="72DA5E59"/>
    <w:multiLevelType w:val="hybridMultilevel"/>
    <w:tmpl w:val="B03A4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422E4"/>
    <w:multiLevelType w:val="hybridMultilevel"/>
    <w:tmpl w:val="885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6114"/>
    <w:multiLevelType w:val="hybridMultilevel"/>
    <w:tmpl w:val="1E5E6250"/>
    <w:lvl w:ilvl="0" w:tplc="2FB6E65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1F4E79" w:themeColor="accent1" w:themeShade="8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7"/>
  </w:num>
  <w:num w:numId="5">
    <w:abstractNumId w:val="5"/>
  </w:num>
  <w:num w:numId="6">
    <w:abstractNumId w:val="18"/>
  </w:num>
  <w:num w:numId="7">
    <w:abstractNumId w:val="0"/>
  </w:num>
  <w:num w:numId="8">
    <w:abstractNumId w:val="19"/>
  </w:num>
  <w:num w:numId="9">
    <w:abstractNumId w:val="16"/>
  </w:num>
  <w:num w:numId="10">
    <w:abstractNumId w:val="13"/>
  </w:num>
  <w:num w:numId="11">
    <w:abstractNumId w:val="15"/>
  </w:num>
  <w:num w:numId="12">
    <w:abstractNumId w:val="22"/>
  </w:num>
  <w:num w:numId="13">
    <w:abstractNumId w:val="7"/>
  </w:num>
  <w:num w:numId="14">
    <w:abstractNumId w:val="23"/>
  </w:num>
  <w:num w:numId="15">
    <w:abstractNumId w:val="3"/>
  </w:num>
  <w:num w:numId="16">
    <w:abstractNumId w:val="14"/>
  </w:num>
  <w:num w:numId="17">
    <w:abstractNumId w:val="20"/>
  </w:num>
  <w:num w:numId="18">
    <w:abstractNumId w:val="4"/>
  </w:num>
  <w:num w:numId="19">
    <w:abstractNumId w:val="9"/>
  </w:num>
  <w:num w:numId="20">
    <w:abstractNumId w:val="12"/>
  </w:num>
  <w:num w:numId="21">
    <w:abstractNumId w:val="21"/>
  </w:num>
  <w:num w:numId="22">
    <w:abstractNumId w:val="11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1F"/>
    <w:rsid w:val="00004C66"/>
    <w:rsid w:val="0002247E"/>
    <w:rsid w:val="00072C51"/>
    <w:rsid w:val="00084E09"/>
    <w:rsid w:val="00096CBA"/>
    <w:rsid w:val="000A7B8E"/>
    <w:rsid w:val="000E781F"/>
    <w:rsid w:val="00115A7B"/>
    <w:rsid w:val="00143382"/>
    <w:rsid w:val="001660A2"/>
    <w:rsid w:val="0017220A"/>
    <w:rsid w:val="00193B02"/>
    <w:rsid w:val="001A72E4"/>
    <w:rsid w:val="001B1981"/>
    <w:rsid w:val="001B753A"/>
    <w:rsid w:val="001D3A4D"/>
    <w:rsid w:val="001F1BF0"/>
    <w:rsid w:val="001F1FB4"/>
    <w:rsid w:val="00211315"/>
    <w:rsid w:val="00227767"/>
    <w:rsid w:val="00242525"/>
    <w:rsid w:val="00252E81"/>
    <w:rsid w:val="00255910"/>
    <w:rsid w:val="00283A4A"/>
    <w:rsid w:val="00287F61"/>
    <w:rsid w:val="002903BD"/>
    <w:rsid w:val="002B3BBA"/>
    <w:rsid w:val="002F47D0"/>
    <w:rsid w:val="003118F0"/>
    <w:rsid w:val="003149EB"/>
    <w:rsid w:val="00332579"/>
    <w:rsid w:val="00333022"/>
    <w:rsid w:val="00351249"/>
    <w:rsid w:val="003709B8"/>
    <w:rsid w:val="00391ECA"/>
    <w:rsid w:val="00391FF8"/>
    <w:rsid w:val="003A65BB"/>
    <w:rsid w:val="003B741C"/>
    <w:rsid w:val="003C4A45"/>
    <w:rsid w:val="003C7AE2"/>
    <w:rsid w:val="003D5B86"/>
    <w:rsid w:val="003E2116"/>
    <w:rsid w:val="003F220A"/>
    <w:rsid w:val="003F2702"/>
    <w:rsid w:val="00457CA1"/>
    <w:rsid w:val="0048008A"/>
    <w:rsid w:val="00480D1C"/>
    <w:rsid w:val="004A343E"/>
    <w:rsid w:val="004A47CC"/>
    <w:rsid w:val="004D4A4C"/>
    <w:rsid w:val="004F32EA"/>
    <w:rsid w:val="00505797"/>
    <w:rsid w:val="0051152D"/>
    <w:rsid w:val="005163E5"/>
    <w:rsid w:val="00531EC1"/>
    <w:rsid w:val="00536DC5"/>
    <w:rsid w:val="00540CB5"/>
    <w:rsid w:val="00546F73"/>
    <w:rsid w:val="00547129"/>
    <w:rsid w:val="00562179"/>
    <w:rsid w:val="00571FD3"/>
    <w:rsid w:val="0057597B"/>
    <w:rsid w:val="005768A6"/>
    <w:rsid w:val="005779BB"/>
    <w:rsid w:val="00582AA4"/>
    <w:rsid w:val="005A6BCB"/>
    <w:rsid w:val="005B13D1"/>
    <w:rsid w:val="005B29A9"/>
    <w:rsid w:val="005C1B1F"/>
    <w:rsid w:val="005C4B3E"/>
    <w:rsid w:val="005C594A"/>
    <w:rsid w:val="005C5ACA"/>
    <w:rsid w:val="005D084D"/>
    <w:rsid w:val="005D6E69"/>
    <w:rsid w:val="005E3677"/>
    <w:rsid w:val="00610599"/>
    <w:rsid w:val="006111B7"/>
    <w:rsid w:val="00616A10"/>
    <w:rsid w:val="006236E1"/>
    <w:rsid w:val="00627FD3"/>
    <w:rsid w:val="0063545E"/>
    <w:rsid w:val="00643229"/>
    <w:rsid w:val="00667BE0"/>
    <w:rsid w:val="0068331B"/>
    <w:rsid w:val="00684BD4"/>
    <w:rsid w:val="006933CE"/>
    <w:rsid w:val="00695F9B"/>
    <w:rsid w:val="006B4839"/>
    <w:rsid w:val="006C6009"/>
    <w:rsid w:val="006D1260"/>
    <w:rsid w:val="006D3DD9"/>
    <w:rsid w:val="006E30D4"/>
    <w:rsid w:val="00701F84"/>
    <w:rsid w:val="0070222E"/>
    <w:rsid w:val="00704B7B"/>
    <w:rsid w:val="00712474"/>
    <w:rsid w:val="007214D2"/>
    <w:rsid w:val="00725376"/>
    <w:rsid w:val="00745555"/>
    <w:rsid w:val="0077220E"/>
    <w:rsid w:val="0078424C"/>
    <w:rsid w:val="007858DB"/>
    <w:rsid w:val="007A6E47"/>
    <w:rsid w:val="007C38FA"/>
    <w:rsid w:val="007C4F44"/>
    <w:rsid w:val="007D3AFC"/>
    <w:rsid w:val="007D4694"/>
    <w:rsid w:val="007F69EF"/>
    <w:rsid w:val="008023CA"/>
    <w:rsid w:val="00830C5A"/>
    <w:rsid w:val="00835D92"/>
    <w:rsid w:val="008361E0"/>
    <w:rsid w:val="00863A5A"/>
    <w:rsid w:val="008800BF"/>
    <w:rsid w:val="008A7EE6"/>
    <w:rsid w:val="008D47A4"/>
    <w:rsid w:val="008D6720"/>
    <w:rsid w:val="00901EC1"/>
    <w:rsid w:val="00910F1A"/>
    <w:rsid w:val="00912749"/>
    <w:rsid w:val="0091579A"/>
    <w:rsid w:val="0095114D"/>
    <w:rsid w:val="009B5E8D"/>
    <w:rsid w:val="009C2E46"/>
    <w:rsid w:val="009C3CEF"/>
    <w:rsid w:val="009C6CFF"/>
    <w:rsid w:val="009E0019"/>
    <w:rsid w:val="00A03424"/>
    <w:rsid w:val="00A05C86"/>
    <w:rsid w:val="00A12D6B"/>
    <w:rsid w:val="00A16CA0"/>
    <w:rsid w:val="00A30075"/>
    <w:rsid w:val="00A32A69"/>
    <w:rsid w:val="00A35257"/>
    <w:rsid w:val="00A35E8D"/>
    <w:rsid w:val="00A37071"/>
    <w:rsid w:val="00A5329A"/>
    <w:rsid w:val="00A554DF"/>
    <w:rsid w:val="00A902C1"/>
    <w:rsid w:val="00A950FF"/>
    <w:rsid w:val="00AA48D3"/>
    <w:rsid w:val="00AD036C"/>
    <w:rsid w:val="00AE5E79"/>
    <w:rsid w:val="00AF2B23"/>
    <w:rsid w:val="00AF45E1"/>
    <w:rsid w:val="00AF4BB4"/>
    <w:rsid w:val="00B260D9"/>
    <w:rsid w:val="00B40AF8"/>
    <w:rsid w:val="00B5346B"/>
    <w:rsid w:val="00B53F4B"/>
    <w:rsid w:val="00B55282"/>
    <w:rsid w:val="00B6549E"/>
    <w:rsid w:val="00B67B76"/>
    <w:rsid w:val="00B828B8"/>
    <w:rsid w:val="00B82ACC"/>
    <w:rsid w:val="00B84464"/>
    <w:rsid w:val="00B86CC2"/>
    <w:rsid w:val="00BA077B"/>
    <w:rsid w:val="00BD3FBA"/>
    <w:rsid w:val="00BE4A80"/>
    <w:rsid w:val="00BF3432"/>
    <w:rsid w:val="00BF7124"/>
    <w:rsid w:val="00C01B0A"/>
    <w:rsid w:val="00C12ECF"/>
    <w:rsid w:val="00C16A1F"/>
    <w:rsid w:val="00C36666"/>
    <w:rsid w:val="00C43BBC"/>
    <w:rsid w:val="00C53B65"/>
    <w:rsid w:val="00C54B5F"/>
    <w:rsid w:val="00C714C1"/>
    <w:rsid w:val="00C7554A"/>
    <w:rsid w:val="00C86712"/>
    <w:rsid w:val="00C90A70"/>
    <w:rsid w:val="00CB451C"/>
    <w:rsid w:val="00CB67DB"/>
    <w:rsid w:val="00CB7E98"/>
    <w:rsid w:val="00CD2609"/>
    <w:rsid w:val="00D10CD5"/>
    <w:rsid w:val="00D14B9A"/>
    <w:rsid w:val="00D20942"/>
    <w:rsid w:val="00D40104"/>
    <w:rsid w:val="00D53F25"/>
    <w:rsid w:val="00D80C0D"/>
    <w:rsid w:val="00D863F8"/>
    <w:rsid w:val="00D95B97"/>
    <w:rsid w:val="00DA2FD7"/>
    <w:rsid w:val="00DA7B95"/>
    <w:rsid w:val="00DC6529"/>
    <w:rsid w:val="00DE4572"/>
    <w:rsid w:val="00E0092C"/>
    <w:rsid w:val="00E20DDE"/>
    <w:rsid w:val="00E24F64"/>
    <w:rsid w:val="00E262E3"/>
    <w:rsid w:val="00E2675B"/>
    <w:rsid w:val="00E36885"/>
    <w:rsid w:val="00E679E0"/>
    <w:rsid w:val="00E80834"/>
    <w:rsid w:val="00E83378"/>
    <w:rsid w:val="00E8360E"/>
    <w:rsid w:val="00E960A2"/>
    <w:rsid w:val="00EC1487"/>
    <w:rsid w:val="00EC61B5"/>
    <w:rsid w:val="00EC660E"/>
    <w:rsid w:val="00EF1269"/>
    <w:rsid w:val="00EF4784"/>
    <w:rsid w:val="00F02D29"/>
    <w:rsid w:val="00F06A0B"/>
    <w:rsid w:val="00F43C42"/>
    <w:rsid w:val="00F50211"/>
    <w:rsid w:val="00F52C32"/>
    <w:rsid w:val="00F64FBA"/>
    <w:rsid w:val="00F80A62"/>
    <w:rsid w:val="00F92890"/>
    <w:rsid w:val="00FA3A57"/>
    <w:rsid w:val="00FC6E62"/>
    <w:rsid w:val="00FD0D13"/>
    <w:rsid w:val="00FD7999"/>
    <w:rsid w:val="00FF0CEE"/>
    <w:rsid w:val="2A373909"/>
    <w:rsid w:val="3E14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06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ka-G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24F64"/>
    <w:pPr>
      <w:ind w:left="720"/>
      <w:contextualSpacing/>
    </w:pPr>
  </w:style>
  <w:style w:type="paragraph" w:customStyle="1" w:styleId="Bullets">
    <w:name w:val="Bullets"/>
    <w:basedOn w:val="Normal"/>
    <w:rsid w:val="00B82AC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70"/>
      </w:tabs>
      <w:autoSpaceDE w:val="0"/>
      <w:autoSpaceDN w:val="0"/>
      <w:adjustRightInd w:val="0"/>
      <w:spacing w:after="180" w:line="280" w:lineRule="atLeast"/>
      <w:textAlignment w:val="baseline"/>
    </w:pPr>
    <w:rPr>
      <w:rFonts w:ascii="Arial" w:eastAsia="Times" w:hAnsi="Arial" w:cs="Times New Roman"/>
      <w:szCs w:val="20"/>
      <w:lang w:val="nb-NO" w:bidi="he-IL"/>
    </w:rPr>
  </w:style>
  <w:style w:type="character" w:styleId="Hyperlink">
    <w:name w:val="Hyperlink"/>
    <w:basedOn w:val="DefaultParagraphFont"/>
    <w:uiPriority w:val="99"/>
    <w:unhideWhenUsed/>
    <w:rsid w:val="00AF2B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0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9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7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9BB"/>
  </w:style>
  <w:style w:type="paragraph" w:styleId="Footer">
    <w:name w:val="footer"/>
    <w:basedOn w:val="Normal"/>
    <w:link w:val="FooterChar"/>
    <w:uiPriority w:val="99"/>
    <w:unhideWhenUsed/>
    <w:rsid w:val="00577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9BB"/>
  </w:style>
  <w:style w:type="paragraph" w:customStyle="1" w:styleId="sc-aykki">
    <w:name w:val="sc-aykki"/>
    <w:basedOn w:val="Normal"/>
    <w:rsid w:val="00695F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C7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F50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EAEDCE0FE34595F6F27406926CF1" ma:contentTypeVersion="11" ma:contentTypeDescription="Create a new document." ma:contentTypeScope="" ma:versionID="5b5737c842539a2e150017d6c15a09b7">
  <xsd:schema xmlns:xsd="http://www.w3.org/2001/XMLSchema" xmlns:xs="http://www.w3.org/2001/XMLSchema" xmlns:p="http://schemas.microsoft.com/office/2006/metadata/properties" xmlns:ns3="37cfdd7e-31aa-4519-8e18-b5f14cf9d50a" xmlns:ns4="37594588-9c96-49d1-87fa-d23f47e8f318" targetNamespace="http://schemas.microsoft.com/office/2006/metadata/properties" ma:root="true" ma:fieldsID="d6361fd41252e03b6ec98dd2d0c60be2" ns3:_="" ns4:_="">
    <xsd:import namespace="37cfdd7e-31aa-4519-8e18-b5f14cf9d50a"/>
    <xsd:import namespace="37594588-9c96-49d1-87fa-d23f47e8f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fdd7e-31aa-4519-8e18-b5f14cf9d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4588-9c96-49d1-87fa-d23f47e8f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BFE4F-A64F-4DDB-B01D-678887108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fdd7e-31aa-4519-8e18-b5f14cf9d50a"/>
    <ds:schemaRef ds:uri="37594588-9c96-49d1-87fa-d23f47e8f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FB363-1BB9-47EC-8AE7-2743237BB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38BF8C-47CC-4BE6-9BB3-D28FD8553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2021-06-15T12:05:00Z</dcterms:created>
  <dcterms:modified xsi:type="dcterms:W3CDTF">2021-06-15T12:05:00Z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0x0101001517EAEDCE0FE34595F6F27406926CF1</vt:lpwstr>
  </property>
</Properties>
</file>