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0B6691">
        <w:rPr>
          <w:lang w:val="ka-GE"/>
        </w:rPr>
        <w:t xml:space="preserve"> "2024</w:t>
      </w:r>
      <w:r w:rsidR="00CE16C5">
        <w:rPr>
          <w:lang w:val="ka-GE"/>
        </w:rPr>
        <w:t>-202</w:t>
      </w:r>
      <w:r w:rsidR="000B6691">
        <w:rPr>
          <w:spacing w:val="-52"/>
          <w:lang w:val="ka-GE"/>
        </w:rPr>
        <w:t>5</w:t>
      </w:r>
      <w:r w:rsidR="00CE16C5">
        <w:rPr>
          <w:spacing w:val="-52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="000B6691">
        <w:rPr>
          <w:lang w:val="ka-GE"/>
        </w:rPr>
        <w:t>2023</w:t>
      </w:r>
      <w:r w:rsidRPr="009F43BB">
        <w:rPr>
          <w:lang w:val="ka-GE"/>
        </w:rPr>
        <w:t xml:space="preserve"> წლის</w:t>
      </w:r>
      <w:r w:rsidR="000B6691">
        <w:rPr>
          <w:lang w:val="ka-GE"/>
        </w:rPr>
        <w:t xml:space="preserve"> 3</w:t>
      </w:r>
      <w:r w:rsidRPr="009F43BB">
        <w:rPr>
          <w:lang w:val="ka-GE"/>
        </w:rPr>
        <w:t xml:space="preserve"> </w:t>
      </w:r>
      <w:r w:rsidR="000B6691">
        <w:rPr>
          <w:lang w:val="ka-GE"/>
        </w:rPr>
        <w:t>ოქტომბრის №1762</w:t>
      </w:r>
      <w:r w:rsidRPr="009F43BB">
        <w:rPr>
          <w:lang w:val="ka-GE"/>
        </w:rPr>
        <w:t xml:space="preserve"> განკარგულების პირველი მუხლის „</w:t>
      </w:r>
      <w:r w:rsidR="000B6691">
        <w:rPr>
          <w:lang w:val="ka-GE"/>
        </w:rPr>
        <w:t>ჟ</w:t>
      </w:r>
      <w:r w:rsidRPr="009F43BB">
        <w:rPr>
          <w:lang w:val="ka-GE"/>
        </w:rPr>
        <w:t>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"2024-2025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</w:t>
      </w:r>
      <w:r w:rsidR="000B6691">
        <w:rPr>
          <w:lang w:val="ka-GE"/>
        </w:rPr>
        <w:t xml:space="preserve"> 2023</w:t>
      </w:r>
      <w:r w:rsidRPr="009F43BB">
        <w:rPr>
          <w:lang w:val="ka-GE"/>
        </w:rPr>
        <w:t xml:space="preserve"> წლის</w:t>
      </w:r>
      <w:r w:rsidR="000B6691">
        <w:rPr>
          <w:lang w:val="ka-GE"/>
        </w:rPr>
        <w:t xml:space="preserve"> 3 ოქტომბრის №1762</w:t>
      </w:r>
      <w:r w:rsidRPr="009F43BB">
        <w:rPr>
          <w:lang w:val="ka-GE"/>
        </w:rPr>
        <w:t xml:space="preserve">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0B6691">
        <w:rPr>
          <w:lang w:val="ka-GE"/>
        </w:rPr>
        <w:t>2024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0B6691">
        <w:rPr>
          <w:lang w:val="ka-GE"/>
        </w:rPr>
        <w:t>2024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</w:t>
      </w:r>
      <w:r w:rsidRPr="001354D8">
        <w:rPr>
          <w:lang w:val="ka-GE"/>
        </w:rPr>
        <w:t>(მოსწავლეების</w:t>
      </w:r>
      <w:r w:rsidR="000A4BE0" w:rsidRPr="001354D8">
        <w:rPr>
          <w:lang w:val="ka-GE"/>
        </w:rPr>
        <w:t xml:space="preserve"> წიგნები</w:t>
      </w:r>
      <w:r w:rsidR="00BD4764">
        <w:rPr>
          <w:lang w:val="ka-GE"/>
        </w:rPr>
        <w:t>, მოსწავლეების რვეულები, მასწავლებლების წიგნები და დამხმარე სასწავლო მასალები</w:t>
      </w:r>
      <w:r w:rsidRPr="001354D8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="00BD4764" w:rsidRPr="001354D8">
        <w:rPr>
          <w:lang w:val="ka-GE"/>
        </w:rPr>
        <w:t>მოსწავლეების წიგნები</w:t>
      </w:r>
      <w:r w:rsidR="00BD4764">
        <w:rPr>
          <w:lang w:val="ka-GE"/>
        </w:rPr>
        <w:t xml:space="preserve">, მოსწავლეების რვეულები, მასწავლებლების წიგნები და დამხმარე სასწავლო </w:t>
      </w:r>
      <w:r w:rsidR="00BD4764">
        <w:rPr>
          <w:lang w:val="ka-GE"/>
        </w:rPr>
        <w:lastRenderedPageBreak/>
        <w:t>მასალები</w:t>
      </w:r>
      <w:r w:rsidR="00BD4764" w:rsidRPr="009F43BB">
        <w:rPr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მითითებული რაოდენობების შესაბამისად </w:t>
      </w:r>
      <w:r w:rsidR="001354D8">
        <w:rPr>
          <w:lang w:val="ka-GE"/>
        </w:rPr>
        <w:t>(საგანმანათლებლო რესურსცენტრებისთვის მიწოდებული სახელმძღვანელოები მიმწოდებელმა უნდა დაახარისხოს სკოლების მიხედვით. საგანმანათლებლო რესურსცენტრებისთვის მიწოდებული სახელმძღვანელოების რაოდენობა შემოწმებული უნდა იქნას საგანმანათლებლო რესურსცენტრის თანამშრომლისა და მიმწოდებლის წარმომადგენლის მიერ ერთობლივად)</w:t>
      </w:r>
      <w:r w:rsidRPr="009F43BB">
        <w:rPr>
          <w:lang w:val="ka-GE"/>
        </w:rPr>
        <w:t>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BD4764">
        <w:rPr>
          <w:lang w:val="ka-GE"/>
        </w:rPr>
        <w:t xml:space="preserve"> </w:t>
      </w:r>
      <w:r w:rsidR="00BD4764" w:rsidRPr="00BD4764">
        <w:rPr>
          <w:lang w:val="ka-GE"/>
        </w:rPr>
        <w:t>ერთიანად ან ეტაპობრივად, ხელშეკრულების გაფორმებიდან არაუგვიანეს 2024 წლის 10 სექტემბრისა, გარდა მოსწავლის წიგნების/რვეულების II და III ნაწილებისა, რომელთა მიწოდებაც უნდა განხორციელდეს არაუგვიანეს 2024 წლის 30 ნოემბერს.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დანართი</w:t>
      </w:r>
      <w:r w:rsidR="003B66FB">
        <w:rPr>
          <w:lang w:val="ka-GE"/>
        </w:rPr>
        <w:t xml:space="preserve"> N4</w:t>
      </w:r>
      <w:r w:rsidR="00C648FC" w:rsidRPr="00965859">
        <w:rPr>
          <w:lang w:val="ka-GE"/>
        </w:rPr>
        <w:t>-ით</w:t>
      </w:r>
      <w:r w:rsidR="00C648FC">
        <w:rPr>
          <w:lang w:val="ka-GE"/>
        </w:rPr>
        <w:t xml:space="preserve"> </w:t>
      </w:r>
      <w:r w:rsidR="0024475B">
        <w:rPr>
          <w:lang w:val="ka-GE"/>
        </w:rPr>
        <w:t>(</w:t>
      </w:r>
      <w:r w:rsidR="0024475B" w:rsidRPr="0024475B">
        <w:rPr>
          <w:lang w:val="ka-GE"/>
        </w:rPr>
        <w:t>დაწყებითი, საბაზო და საშუალო საფეხურების სასკოლო სახელმძღვანელოების (მოსწავლის წიგნი</w:t>
      </w:r>
      <w:r w:rsidR="00BD4764">
        <w:rPr>
          <w:lang w:val="ka-GE"/>
        </w:rPr>
        <w:t>, მოსწავლის რვეული, მასწავლებლის წიგნი, დამხმარე სასწავლო მასალა</w:t>
      </w:r>
      <w:r w:rsidR="0024475B" w:rsidRPr="0024475B">
        <w:rPr>
          <w:lang w:val="ka-GE"/>
        </w:rPr>
        <w:t>) ბეჭდვის პარამეტრები</w:t>
      </w:r>
      <w:r w:rsidR="0024475B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ნაკლები),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 xml:space="preserve">თუმცა, დამატებით მიწოდებული რაოდენობა, არ უნდა აღემატებოდეს სახელმძღვანელოების ჯამური რაოდენობის 10%-ს. </w:t>
      </w:r>
      <w:r w:rsidR="00FE4E3E" w:rsidRPr="00FE4E3E">
        <w:rPr>
          <w:lang w:val="ka-GE"/>
        </w:rPr>
        <w:t xml:space="preserve">აღნიშნული რაოდენობის მიწოდებაც უნდა განხორციელდეს წინამდებარე </w:t>
      </w:r>
      <w:r w:rsidR="00FE4E3E" w:rsidRPr="00FE4E3E">
        <w:rPr>
          <w:lang w:val="ka-GE"/>
        </w:rPr>
        <w:t>ხელშეკრულების 4.2</w:t>
      </w:r>
      <w:r w:rsidR="00FE4E3E" w:rsidRPr="00FE4E3E">
        <w:rPr>
          <w:lang w:val="ka-GE"/>
        </w:rPr>
        <w:t xml:space="preserve"> პუნქტით განსაზღვრულ ვადებში. თუმცა, თუ შემსყიდველმა 2024 წლის 10 სექტემბრამდე მისაწოდებელი სახელმძღვანელოების დამატებითი რაოდენობის მიწოდების მოთხოვნით მიმართა </w:t>
      </w:r>
      <w:r w:rsidR="00FE4E3E">
        <w:rPr>
          <w:lang w:val="ka-GE"/>
        </w:rPr>
        <w:t>მიმწოდებელს</w:t>
      </w:r>
      <w:r w:rsidR="00FE4E3E" w:rsidRPr="00FE4E3E">
        <w:rPr>
          <w:lang w:val="ka-GE"/>
        </w:rPr>
        <w:t xml:space="preserve"> 2024 წლის 20 აგვისტოს შემდეგ, ხოლო 2024 წლის 30 ნოემბრამდე მისაწოდებელი სახელმძღვანელოების დამატებითი რაოდენობის მიწოდების მოთხოვნით 2024 წლის 10 ნოემბრის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FE4E3E" w:rsidRPr="00FE4E3E">
        <w:rPr>
          <w:lang w:val="ka-GE"/>
        </w:rPr>
        <w:t>შემსყიდველის</w:t>
      </w:r>
      <w:proofErr w:type="spellEnd"/>
      <w:r w:rsidR="00FE4E3E" w:rsidRPr="00FE4E3E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="00BD4764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 xml:space="preserve">6.5. </w:t>
      </w:r>
      <w:r w:rsidR="00FE4E3E" w:rsidRPr="00FE4E3E">
        <w:rPr>
          <w:lang w:val="ka-GE"/>
        </w:rPr>
        <w:t>ხელშეკრულების გაფორმებიდან 10 სამუშაო დღის ვადაში დაბეჭდილი და ყდაში ჩასმული უნდა იყოს</w:t>
      </w:r>
      <w:r w:rsidR="00FE4E3E">
        <w:rPr>
          <w:lang w:val="ka-GE"/>
        </w:rPr>
        <w:t xml:space="preserve"> 2024</w:t>
      </w:r>
      <w:r w:rsidR="00FE4E3E" w:rsidRPr="00FE4E3E">
        <w:rPr>
          <w:lang w:val="ka-GE"/>
        </w:rPr>
        <w:t xml:space="preserve"> წლის 10 სექტემბრამდე მისაწოდებელი სახელმძღვანელოების მინიმუმ 30%, </w:t>
      </w:r>
      <w:r w:rsidRPr="00BF50CA">
        <w:rPr>
          <w:lang w:val="ka-GE"/>
        </w:rPr>
        <w:t xml:space="preserve">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BF50CA">
        <w:rPr>
          <w:lang w:val="ka-GE"/>
        </w:rPr>
        <w:t>სატენდერო</w:t>
      </w:r>
      <w:proofErr w:type="spellEnd"/>
      <w:r w:rsidRPr="00BF50CA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BF50CA">
        <w:rPr>
          <w:lang w:val="ka-GE"/>
        </w:rPr>
        <w:t>პირგასამტეხლოს</w:t>
      </w:r>
      <w:proofErr w:type="spellEnd"/>
      <w:r w:rsidRPr="00BF50CA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736159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</w:t>
      </w:r>
      <w:r w:rsidR="00FD0361" w:rsidRPr="00BF50CA">
        <w:rPr>
          <w:lang w:val="ka-GE"/>
        </w:rPr>
        <w:t>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შესასრულებ</w:t>
      </w:r>
      <w:r w:rsidR="00736159">
        <w:rPr>
          <w:lang w:val="ka-GE"/>
        </w:rPr>
        <w:t>ლ</w:t>
      </w:r>
      <w:r w:rsidRPr="009F43BB">
        <w:rPr>
          <w:lang w:val="ka-GE"/>
        </w:rPr>
        <w:t>ად.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="000B6691">
        <w:rPr>
          <w:lang w:val="ka-GE"/>
        </w:rPr>
        <w:t>202</w:t>
      </w:r>
      <w:r w:rsidR="00E32ADF">
        <w:rPr>
          <w:lang w:val="ka-GE"/>
        </w:rPr>
        <w:t>5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BF50CA" w:rsidRPr="004A46CA">
        <w:rPr>
          <w:lang w:val="ka-GE"/>
        </w:rPr>
        <w:t>2025</w:t>
      </w:r>
      <w:r w:rsidR="000B6691" w:rsidRPr="004A46CA">
        <w:rPr>
          <w:lang w:val="ka-GE"/>
        </w:rPr>
        <w:t xml:space="preserve"> </w:t>
      </w:r>
      <w:r w:rsidRPr="004A46CA">
        <w:rPr>
          <w:lang w:val="ka-GE"/>
        </w:rPr>
        <w:t xml:space="preserve"> წლის </w:t>
      </w:r>
      <w:r w:rsidR="00BF50CA">
        <w:rPr>
          <w:lang w:val="ka-GE"/>
        </w:rPr>
        <w:t>01 მარტამდე.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0E145C" w:rsidRPr="009B64B3" w:rsidRDefault="000E145C" w:rsidP="00196327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bookmarkStart w:id="0" w:name="_GoBack"/>
      <w:r w:rsidRPr="00344688">
        <w:rPr>
          <w:b/>
          <w:spacing w:val="-6"/>
          <w:lang w:val="ka-GE"/>
        </w:rPr>
        <w:t>დანართი</w:t>
      </w:r>
      <w:bookmarkEnd w:id="0"/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დანართი</w:t>
      </w:r>
      <w:r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 xml:space="preserve">N3 - მიწოდების ადგილების </w:t>
      </w:r>
      <w:r w:rsidRPr="00344688">
        <w:rPr>
          <w:b/>
          <w:spacing w:val="-3"/>
          <w:lang w:val="ka-GE"/>
        </w:rPr>
        <w:t>მისამართები</w:t>
      </w:r>
      <w:r w:rsidRPr="00344688">
        <w:rPr>
          <w:b/>
          <w:spacing w:val="-2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Pr="00344688">
        <w:rPr>
          <w:b/>
          <w:lang w:val="ka-GE"/>
        </w:rPr>
        <w:t>N4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-</w:t>
      </w:r>
      <w:r w:rsidRPr="00344688">
        <w:rPr>
          <w:b/>
          <w:spacing w:val="-9"/>
          <w:lang w:val="ka-GE"/>
        </w:rPr>
        <w:t xml:space="preserve"> </w:t>
      </w:r>
      <w:r w:rsidR="000A4BE0" w:rsidRPr="000A4BE0">
        <w:rPr>
          <w:b/>
          <w:lang w:val="ka-GE"/>
        </w:rPr>
        <w:t>დაწყებითი</w:t>
      </w:r>
      <w:r w:rsidR="000A4BE0">
        <w:rPr>
          <w:b/>
          <w:lang w:val="ka-GE"/>
        </w:rPr>
        <w:t>, საბაზო და საშუალო საფეხურების</w:t>
      </w:r>
      <w:r w:rsidR="000A4BE0" w:rsidRPr="000A4BE0">
        <w:rPr>
          <w:b/>
          <w:lang w:val="ka-GE"/>
        </w:rPr>
        <w:t xml:space="preserve"> სასკოლო სახელმძღვანელოების ბეჭდვის პარამეტრები</w:t>
      </w: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E145C"/>
    <w:rsid w:val="001354D8"/>
    <w:rsid w:val="00196327"/>
    <w:rsid w:val="0024475B"/>
    <w:rsid w:val="00263AC5"/>
    <w:rsid w:val="00344688"/>
    <w:rsid w:val="003B66FB"/>
    <w:rsid w:val="004A46CA"/>
    <w:rsid w:val="006D1B93"/>
    <w:rsid w:val="00736159"/>
    <w:rsid w:val="00790BAE"/>
    <w:rsid w:val="00817DCF"/>
    <w:rsid w:val="00965859"/>
    <w:rsid w:val="009F43BB"/>
    <w:rsid w:val="00A10E8E"/>
    <w:rsid w:val="00B45718"/>
    <w:rsid w:val="00B5170E"/>
    <w:rsid w:val="00BC7C62"/>
    <w:rsid w:val="00BD4764"/>
    <w:rsid w:val="00BF50CA"/>
    <w:rsid w:val="00C648FC"/>
    <w:rsid w:val="00CE16C5"/>
    <w:rsid w:val="00D345C9"/>
    <w:rsid w:val="00E01DC0"/>
    <w:rsid w:val="00E32ADF"/>
    <w:rsid w:val="00EA216C"/>
    <w:rsid w:val="00FB193B"/>
    <w:rsid w:val="00FD0361"/>
    <w:rsid w:val="00FD668D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0268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4200</Words>
  <Characters>23943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Salome Melashvili</cp:lastModifiedBy>
  <cp:revision>7</cp:revision>
  <dcterms:created xsi:type="dcterms:W3CDTF">2024-04-08T07:16:00Z</dcterms:created>
  <dcterms:modified xsi:type="dcterms:W3CDTF">2024-06-25T12:58:00Z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