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49A4B" w14:textId="77777777" w:rsidR="00C50AB1" w:rsidRDefault="00C50AB1" w:rsidP="00497318">
      <w:pPr>
        <w:spacing w:after="3"/>
        <w:jc w:val="both"/>
        <w:rPr>
          <w:rFonts w:ascii="Sylfaen" w:hAnsi="Sylfaen"/>
          <w:lang w:val="ka-GE"/>
        </w:rPr>
      </w:pPr>
    </w:p>
    <w:tbl>
      <w:tblPr>
        <w:tblStyle w:val="TableGrid"/>
        <w:tblW w:w="9350" w:type="dxa"/>
        <w:tblInd w:w="5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5380"/>
      </w:tblGrid>
      <w:tr w:rsidR="00705BB4" w:rsidRPr="00D938DE" w14:paraId="17FA2FEA" w14:textId="77777777" w:rsidTr="00B87DB7">
        <w:trPr>
          <w:trHeight w:val="325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13F3" w14:textId="748EC72C" w:rsidR="00705BB4" w:rsidRPr="00D938DE" w:rsidRDefault="00251EB4" w:rsidP="00380A5D">
            <w:pPr>
              <w:spacing w:after="48" w:line="240" w:lineRule="auto"/>
              <w:rPr>
                <w:rFonts w:ascii="Sylfaen" w:hAnsi="Sylfaen"/>
                <w:b/>
                <w:bCs/>
                <w:lang w:val="ka-GE"/>
              </w:rPr>
            </w:pPr>
            <w:r w:rsidRPr="00D938DE">
              <w:rPr>
                <w:rFonts w:ascii="Sylfaen" w:hAnsi="Sylfaen"/>
                <w:b/>
              </w:rPr>
              <w:t xml:space="preserve">A </w:t>
            </w:r>
            <w:r w:rsidRPr="00D938DE">
              <w:rPr>
                <w:rFonts w:ascii="Sylfaen" w:hAnsi="Sylfaen"/>
                <w:b/>
                <w:lang w:val="ka-GE"/>
              </w:rPr>
              <w:t xml:space="preserve">ტიპის </w:t>
            </w:r>
            <w:r w:rsidR="00705BB4" w:rsidRPr="00D938DE">
              <w:rPr>
                <w:rFonts w:ascii="Sylfaen" w:hAnsi="Sylfaen"/>
                <w:b/>
                <w:lang w:val="ka-GE"/>
              </w:rPr>
              <w:t>კომუტატორი</w:t>
            </w:r>
            <w:r w:rsidR="00705BB4" w:rsidRPr="00D938DE">
              <w:rPr>
                <w:rFonts w:ascii="Sylfaen" w:hAnsi="Sylfaen"/>
                <w:b/>
                <w:bCs/>
                <w:lang w:val="ka-GE"/>
              </w:rPr>
              <w:t xml:space="preserve"> რაოდენობა </w:t>
            </w:r>
            <w:r w:rsidR="007F5EF8" w:rsidRPr="00D938DE">
              <w:rPr>
                <w:rFonts w:ascii="Sylfaen" w:hAnsi="Sylfaen"/>
                <w:b/>
                <w:lang w:val="ka-GE"/>
              </w:rPr>
              <w:t>2</w:t>
            </w:r>
            <w:r w:rsidR="00705BB4" w:rsidRPr="00D938DE">
              <w:rPr>
                <w:rFonts w:ascii="Sylfaen" w:hAnsi="Sylfaen"/>
                <w:b/>
                <w:lang w:val="ka-GE"/>
              </w:rPr>
              <w:t xml:space="preserve"> (</w:t>
            </w:r>
            <w:r w:rsidR="007F5EF8" w:rsidRPr="00D938DE">
              <w:rPr>
                <w:rFonts w:ascii="Sylfaen" w:hAnsi="Sylfaen"/>
                <w:b/>
                <w:lang w:val="ka-GE"/>
              </w:rPr>
              <w:t>ორი</w:t>
            </w:r>
            <w:r w:rsidR="00705BB4" w:rsidRPr="00D938DE">
              <w:rPr>
                <w:rFonts w:ascii="Sylfaen" w:hAnsi="Sylfaen"/>
                <w:b/>
                <w:lang w:val="ka-GE"/>
              </w:rPr>
              <w:t>)</w:t>
            </w:r>
          </w:p>
        </w:tc>
      </w:tr>
      <w:tr w:rsidR="00705BB4" w:rsidRPr="00D938DE" w14:paraId="2E12066F" w14:textId="77777777" w:rsidTr="00B87DB7">
        <w:trPr>
          <w:trHeight w:val="325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E74A" w14:textId="77777777" w:rsidR="00705BB4" w:rsidRPr="00D938DE" w:rsidRDefault="00705BB4" w:rsidP="00B87DB7">
            <w:pPr>
              <w:jc w:val="center"/>
              <w:rPr>
                <w:rFonts w:ascii="Sylfaen" w:hAnsi="Sylfaen"/>
                <w:lang w:val="ka-GE"/>
              </w:rPr>
            </w:pPr>
            <w:r w:rsidRPr="00D938DE">
              <w:rPr>
                <w:rFonts w:ascii="Sylfaen" w:hAnsi="Sylfaen"/>
                <w:lang w:val="ka-GE"/>
              </w:rPr>
              <w:t>მოთხოვნები წარმადობის და აპარატურული უზრუნველყოფის მიმართ</w:t>
            </w:r>
          </w:p>
        </w:tc>
      </w:tr>
      <w:tr w:rsidR="00705BB4" w:rsidRPr="00D938DE" w14:paraId="5D5BF843" w14:textId="77777777" w:rsidTr="00B179DB">
        <w:trPr>
          <w:trHeight w:val="64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903E" w14:textId="77777777" w:rsidR="00705BB4" w:rsidRPr="00D938DE" w:rsidRDefault="00705BB4" w:rsidP="00B87DB7">
            <w:pPr>
              <w:rPr>
                <w:rFonts w:ascii="Sylfaen" w:hAnsi="Sylfaen"/>
              </w:rPr>
            </w:pPr>
            <w:r w:rsidRPr="00D938DE">
              <w:rPr>
                <w:rFonts w:ascii="Sylfaen" w:hAnsi="Sylfaen" w:cs="Sylfaen"/>
                <w:lang w:val="ka-GE"/>
              </w:rPr>
              <w:t>ფიზიკური ინტერფეისები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4BAD" w14:textId="53B6DF03" w:rsidR="00705BB4" w:rsidRPr="00D938DE" w:rsidRDefault="005B2FD0" w:rsidP="00705BB4">
            <w:pPr>
              <w:rPr>
                <w:rFonts w:ascii="Sylfaen" w:eastAsia="Sylfaen" w:hAnsi="Sylfaen" w:cs="Sylfaen"/>
              </w:rPr>
            </w:pPr>
            <w:r w:rsidRPr="00D938DE">
              <w:rPr>
                <w:rFonts w:ascii="Sylfaen" w:eastAsia="Sylfaen" w:hAnsi="Sylfaen" w:cs="Sylfaen"/>
                <w:lang w:val="ka-GE"/>
              </w:rPr>
              <w:t xml:space="preserve">არანაკლებ </w:t>
            </w:r>
            <w:r w:rsidR="00074BCF" w:rsidRPr="00D938DE">
              <w:rPr>
                <w:rFonts w:ascii="Sylfaen" w:eastAsia="Sylfaen" w:hAnsi="Sylfaen" w:cs="Sylfaen"/>
              </w:rPr>
              <w:t>24</w:t>
            </w:r>
            <w:r w:rsidR="00705BB4" w:rsidRPr="00D938DE">
              <w:rPr>
                <w:rFonts w:ascii="Sylfaen" w:eastAsia="Sylfaen" w:hAnsi="Sylfaen" w:cs="Sylfaen"/>
              </w:rPr>
              <w:t xml:space="preserve"> x 1/10/25G </w:t>
            </w:r>
          </w:p>
          <w:p w14:paraId="3BDB0BAE" w14:textId="77777777" w:rsidR="00705BB4" w:rsidRPr="00D938DE" w:rsidRDefault="005B2FD0" w:rsidP="00705BB4">
            <w:pPr>
              <w:rPr>
                <w:rFonts w:ascii="Sylfaen" w:hAnsi="Sylfaen"/>
                <w:lang w:val="ka-GE"/>
              </w:rPr>
            </w:pPr>
            <w:r w:rsidRPr="00D938DE">
              <w:rPr>
                <w:rFonts w:ascii="Sylfaen" w:eastAsia="Sylfaen" w:hAnsi="Sylfaen" w:cs="Sylfaen"/>
                <w:lang w:val="ka-GE"/>
              </w:rPr>
              <w:t xml:space="preserve">არანაკლებ </w:t>
            </w:r>
            <w:r w:rsidR="00705BB4" w:rsidRPr="00D938DE">
              <w:rPr>
                <w:rFonts w:ascii="Sylfaen" w:eastAsia="Sylfaen" w:hAnsi="Sylfaen" w:cs="Sylfaen"/>
              </w:rPr>
              <w:t>4</w:t>
            </w:r>
            <w:r w:rsidR="00705BB4" w:rsidRPr="00D938DE">
              <w:rPr>
                <w:rFonts w:ascii="Sylfaen" w:eastAsia="Sylfaen" w:hAnsi="Sylfaen" w:cs="Sylfaen"/>
                <w:lang w:val="ka-GE"/>
              </w:rPr>
              <w:t xml:space="preserve"> </w:t>
            </w:r>
            <w:r w:rsidR="00705BB4" w:rsidRPr="00D938DE">
              <w:rPr>
                <w:rFonts w:ascii="Sylfaen" w:eastAsia="Sylfaen" w:hAnsi="Sylfaen" w:cs="Sylfaen"/>
              </w:rPr>
              <w:t>x</w:t>
            </w:r>
            <w:r w:rsidR="00EF7443" w:rsidRPr="00D938DE">
              <w:rPr>
                <w:rFonts w:ascii="Sylfaen" w:eastAsia="Sylfaen" w:hAnsi="Sylfaen" w:cs="Sylfaen"/>
              </w:rPr>
              <w:t xml:space="preserve"> 40/100G</w:t>
            </w:r>
          </w:p>
        </w:tc>
      </w:tr>
      <w:tr w:rsidR="00705BB4" w:rsidRPr="00D938DE" w14:paraId="3DB110E8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0B51" w14:textId="77777777" w:rsidR="00705BB4" w:rsidRPr="00D938DE" w:rsidRDefault="00705BB4" w:rsidP="00B87DB7">
            <w:pPr>
              <w:rPr>
                <w:rFonts w:ascii="Sylfaen" w:eastAsia="Sylfaen" w:hAnsi="Sylfaen" w:cs="Sylfaen"/>
              </w:rPr>
            </w:pPr>
            <w:r w:rsidRPr="00D938DE">
              <w:rPr>
                <w:rFonts w:ascii="Sylfaen" w:eastAsia="Sylfaen" w:hAnsi="Sylfaen" w:cs="Sylfaen"/>
                <w:lang w:val="ka-GE"/>
              </w:rPr>
              <w:t>კომუტაციის წარმადობა (</w:t>
            </w:r>
            <w:r w:rsidRPr="00D938DE">
              <w:rPr>
                <w:rFonts w:ascii="Sylfaen" w:eastAsia="Sylfaen" w:hAnsi="Sylfaen" w:cs="Sylfaen"/>
              </w:rPr>
              <w:t>switching performance)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E843" w14:textId="57BCB885" w:rsidR="00705BB4" w:rsidRPr="00D938DE" w:rsidRDefault="00642A89" w:rsidP="00B87DB7">
            <w:pPr>
              <w:spacing w:after="200"/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არანაკლებ 2000 გბ/წმ</w:t>
            </w:r>
          </w:p>
        </w:tc>
      </w:tr>
      <w:tr w:rsidR="00705BB4" w:rsidRPr="00D938DE" w14:paraId="568EFEB1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6175" w14:textId="77777777" w:rsidR="00705BB4" w:rsidRPr="00D938DE" w:rsidRDefault="00705BB4" w:rsidP="00B87DB7">
            <w:pPr>
              <w:rPr>
                <w:rFonts w:ascii="Sylfaen" w:eastAsia="Sylfaen" w:hAnsi="Sylfaen" w:cs="Sylfaen"/>
                <w:lang w:val="ka-GE"/>
              </w:rPr>
            </w:pPr>
            <w:r w:rsidRPr="00D938DE">
              <w:rPr>
                <w:rFonts w:ascii="Sylfaen" w:eastAsia="Sylfaen" w:hAnsi="Sylfaen" w:cs="Sylfaen"/>
                <w:lang w:val="ka-GE"/>
              </w:rPr>
              <w:t>Forwarding rate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A2CB" w14:textId="1EB774F2" w:rsidR="00705BB4" w:rsidRPr="00D938DE" w:rsidRDefault="005969D9" w:rsidP="00B87DB7">
            <w:pPr>
              <w:rPr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 xml:space="preserve">არანაკლებ </w:t>
            </w:r>
            <w:r w:rsidR="00705BB4" w:rsidRPr="00D938DE">
              <w:rPr>
                <w:rStyle w:val="content"/>
                <w:rFonts w:ascii="Sylfaen" w:hAnsi="Sylfaen"/>
              </w:rPr>
              <w:t>1</w:t>
            </w:r>
            <w:r w:rsidR="004259E3" w:rsidRPr="00D938DE">
              <w:rPr>
                <w:rStyle w:val="content"/>
                <w:rFonts w:ascii="Sylfaen" w:hAnsi="Sylfaen"/>
                <w:lang w:val="ka-GE"/>
              </w:rPr>
              <w:t>200</w:t>
            </w:r>
            <w:r w:rsidR="00705BB4" w:rsidRPr="00D938DE">
              <w:rPr>
                <w:rStyle w:val="content"/>
                <w:rFonts w:ascii="Sylfaen" w:hAnsi="Sylfaen"/>
              </w:rPr>
              <w:t xml:space="preserve"> </w:t>
            </w:r>
            <w:r w:rsidR="004259E3" w:rsidRPr="00D938DE">
              <w:rPr>
                <w:rStyle w:val="content"/>
                <w:rFonts w:ascii="Sylfaen" w:hAnsi="Sylfaen"/>
                <w:lang w:val="ka-GE"/>
              </w:rPr>
              <w:t>მილიონი პაკეტი წამში</w:t>
            </w:r>
          </w:p>
        </w:tc>
      </w:tr>
      <w:tr w:rsidR="00705BB4" w:rsidRPr="00D938DE" w14:paraId="406A8084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A7F0" w14:textId="77777777" w:rsidR="00705BB4" w:rsidRPr="00D938DE" w:rsidRDefault="00705BB4" w:rsidP="00B87DB7">
            <w:pPr>
              <w:rPr>
                <w:rFonts w:ascii="Sylfaen" w:eastAsia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 xml:space="preserve">ჯამური </w:t>
            </w:r>
            <w:r w:rsidRPr="00D938DE">
              <w:rPr>
                <w:rFonts w:ascii="Sylfaen" w:hAnsi="Sylfaen" w:cs="Sylfaen"/>
              </w:rPr>
              <w:t xml:space="preserve">MAC </w:t>
            </w:r>
            <w:r w:rsidRPr="00D938DE">
              <w:rPr>
                <w:rFonts w:ascii="Sylfaen" w:hAnsi="Sylfaen" w:cs="Sylfaen"/>
                <w:lang w:val="ka-GE"/>
              </w:rPr>
              <w:t>მისამართების რაოდენობა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81A5" w14:textId="4249B62C" w:rsidR="00705BB4" w:rsidRPr="00D938DE" w:rsidRDefault="00705BB4" w:rsidP="00B87DB7">
            <w:pPr>
              <w:spacing w:after="200"/>
              <w:rPr>
                <w:rFonts w:ascii="Sylfaen" w:eastAsiaTheme="minorEastAsia" w:hAnsi="Sylfaen" w:cs="Sylfaen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არანაკლებ</w:t>
            </w:r>
            <w:r w:rsidR="00BA5BE2" w:rsidRPr="00D938DE">
              <w:rPr>
                <w:rStyle w:val="content"/>
                <w:rFonts w:ascii="Sylfaen" w:hAnsi="Sylfaen"/>
                <w:lang w:val="ka-GE"/>
              </w:rPr>
              <w:t xml:space="preserve"> </w:t>
            </w:r>
            <w:r w:rsidR="004259E3" w:rsidRPr="00D938DE">
              <w:rPr>
                <w:rStyle w:val="content"/>
                <w:rFonts w:ascii="Sylfaen" w:hAnsi="Sylfaen"/>
                <w:lang w:val="ka-GE"/>
              </w:rPr>
              <w:t>30</w:t>
            </w:r>
            <w:r w:rsidRPr="00D938DE">
              <w:rPr>
                <w:rStyle w:val="content"/>
                <w:rFonts w:ascii="Sylfaen" w:hAnsi="Sylfaen"/>
                <w:lang w:val="ka-GE"/>
              </w:rPr>
              <w:t>,000</w:t>
            </w:r>
          </w:p>
        </w:tc>
      </w:tr>
      <w:tr w:rsidR="00705BB4" w:rsidRPr="00D938DE" w14:paraId="378B8578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1F2B" w14:textId="77777777" w:rsidR="00705BB4" w:rsidRPr="00D938DE" w:rsidRDefault="00705BB4" w:rsidP="00B87DB7">
            <w:pPr>
              <w:rPr>
                <w:rFonts w:ascii="Sylfaen" w:eastAsia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</w:rPr>
              <w:t xml:space="preserve">IPv4 </w:t>
            </w:r>
            <w:r w:rsidRPr="00D938DE">
              <w:rPr>
                <w:rFonts w:ascii="Sylfaen" w:hAnsi="Sylfaen" w:cs="Sylfaen"/>
                <w:lang w:val="ka-GE"/>
              </w:rPr>
              <w:t>მარშუტების რაოდენობა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7A16" w14:textId="355FC0D8" w:rsidR="00705BB4" w:rsidRPr="00D938DE" w:rsidRDefault="00C00F3A" w:rsidP="0003683A">
            <w:pPr>
              <w:rPr>
                <w:rFonts w:ascii="Sylfaen" w:eastAsia="Sylfaen" w:hAnsi="Sylfaen" w:cs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 xml:space="preserve">არანაკლებ </w:t>
            </w:r>
            <w:r w:rsidR="0003683A" w:rsidRPr="00D938DE">
              <w:rPr>
                <w:rFonts w:ascii="Sylfaen" w:eastAsia="Sylfaen" w:hAnsi="Sylfaen" w:cs="Sylfaen"/>
                <w:lang w:val="ka-GE"/>
              </w:rPr>
              <w:t>35,000</w:t>
            </w:r>
          </w:p>
        </w:tc>
      </w:tr>
      <w:tr w:rsidR="00705BB4" w:rsidRPr="00D938DE" w14:paraId="626A48EF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2BF9" w14:textId="77777777" w:rsidR="00705BB4" w:rsidRPr="00D938DE" w:rsidRDefault="00705BB4" w:rsidP="00B87DB7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IPv4 Multicast მარშუტების რაოდენობა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F86D" w14:textId="0AC394DD" w:rsidR="00705BB4" w:rsidRPr="00D938DE" w:rsidRDefault="00C00F3A" w:rsidP="00F57C73">
            <w:pPr>
              <w:rPr>
                <w:rFonts w:ascii="Sylfaen" w:eastAsia="Sylfaen" w:hAnsi="Sylfaen" w:cs="Sylfaen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 xml:space="preserve">არანაკლებ </w:t>
            </w:r>
            <w:r w:rsidR="0003683A" w:rsidRPr="00D938DE">
              <w:rPr>
                <w:rFonts w:ascii="Sylfaen" w:eastAsia="Sylfaen" w:hAnsi="Sylfaen" w:cs="Sylfaen"/>
                <w:lang w:val="ka-GE"/>
              </w:rPr>
              <w:t>7</w:t>
            </w:r>
            <w:r w:rsidR="00705BB4" w:rsidRPr="00D938DE">
              <w:rPr>
                <w:rFonts w:ascii="Sylfaen" w:eastAsia="Sylfaen" w:hAnsi="Sylfaen" w:cs="Sylfaen"/>
                <w:lang w:val="ka-GE"/>
              </w:rPr>
              <w:t>,000</w:t>
            </w:r>
          </w:p>
        </w:tc>
      </w:tr>
      <w:tr w:rsidR="00705BB4" w:rsidRPr="00D938DE" w14:paraId="2D5664D8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2C6" w14:textId="77777777" w:rsidR="00705BB4" w:rsidRPr="00D938DE" w:rsidRDefault="00705BB4" w:rsidP="00705BB4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 xml:space="preserve">IPv6 </w:t>
            </w:r>
            <w:r w:rsidR="001F1145" w:rsidRPr="00D938DE">
              <w:rPr>
                <w:rFonts w:ascii="Sylfaen" w:hAnsi="Sylfaen" w:cs="Sylfaen"/>
                <w:lang w:val="ka-GE"/>
              </w:rPr>
              <w:t>მარშუტების რაოდენობა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99A0" w14:textId="44528777" w:rsidR="00705BB4" w:rsidRPr="00D938DE" w:rsidRDefault="00C00F3A" w:rsidP="00705BB4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 xml:space="preserve">არანაკლებ </w:t>
            </w:r>
            <w:r w:rsidR="00E5001D" w:rsidRPr="00D938DE">
              <w:rPr>
                <w:rFonts w:ascii="Sylfaen" w:hAnsi="Sylfaen" w:cs="Sylfaen"/>
                <w:lang w:val="ka-GE"/>
              </w:rPr>
              <w:t>15</w:t>
            </w:r>
            <w:r w:rsidR="00705BB4" w:rsidRPr="00D938DE">
              <w:rPr>
                <w:rFonts w:ascii="Sylfaen" w:hAnsi="Sylfaen" w:cs="Sylfaen"/>
                <w:lang w:val="ka-GE"/>
              </w:rPr>
              <w:t>,000</w:t>
            </w:r>
          </w:p>
        </w:tc>
      </w:tr>
      <w:tr w:rsidR="00705BB4" w:rsidRPr="00D938DE" w14:paraId="1D0E0546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8483" w14:textId="77777777" w:rsidR="00705BB4" w:rsidRPr="00D938DE" w:rsidRDefault="00705BB4" w:rsidP="00C00F3A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 xml:space="preserve">QoS ACL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91D3" w14:textId="4F0A55AC" w:rsidR="00705BB4" w:rsidRPr="00D938DE" w:rsidRDefault="00C00F3A" w:rsidP="00705BB4">
            <w:pPr>
              <w:rPr>
                <w:rFonts w:ascii="Sylfaen" w:eastAsia="Sylfaen" w:hAnsi="Sylfaen" w:cs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 xml:space="preserve">არანაკლებ </w:t>
            </w:r>
            <w:r w:rsidR="00E5001D" w:rsidRPr="00D938DE">
              <w:rPr>
                <w:rFonts w:ascii="Sylfaen" w:eastAsia="Sylfaen" w:hAnsi="Sylfaen" w:cs="Sylfaen"/>
                <w:lang w:val="ka-GE"/>
              </w:rPr>
              <w:t>4</w:t>
            </w:r>
            <w:r w:rsidR="003A3F1A" w:rsidRPr="00D938DE">
              <w:rPr>
                <w:rFonts w:ascii="Sylfaen" w:eastAsia="Sylfaen" w:hAnsi="Sylfaen" w:cs="Sylfaen"/>
              </w:rPr>
              <w:t>,</w:t>
            </w:r>
            <w:r w:rsidR="00705BB4" w:rsidRPr="00D938DE">
              <w:rPr>
                <w:rFonts w:ascii="Sylfaen" w:eastAsia="Sylfaen" w:hAnsi="Sylfaen" w:cs="Sylfaen"/>
                <w:lang w:val="ka-GE"/>
              </w:rPr>
              <w:t>000</w:t>
            </w:r>
          </w:p>
        </w:tc>
      </w:tr>
      <w:tr w:rsidR="00705BB4" w:rsidRPr="00D938DE" w14:paraId="3969AFDF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1C0E" w14:textId="77777777" w:rsidR="00705BB4" w:rsidRPr="00D938DE" w:rsidRDefault="00705BB4" w:rsidP="00C00F3A">
            <w:pPr>
              <w:rPr>
                <w:rFonts w:ascii="Sylfaen" w:hAnsi="Sylfaen" w:cs="Sylfaen"/>
              </w:rPr>
            </w:pPr>
            <w:r w:rsidRPr="00D938DE">
              <w:rPr>
                <w:rFonts w:ascii="Sylfaen" w:hAnsi="Sylfaen" w:cs="Sylfaen"/>
              </w:rPr>
              <w:t>Security ACL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25D1" w14:textId="4FBEF350" w:rsidR="00705BB4" w:rsidRPr="00D938DE" w:rsidRDefault="00C00F3A" w:rsidP="00705BB4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 xml:space="preserve">არანაკლებ </w:t>
            </w:r>
            <w:r w:rsidR="00E5001D" w:rsidRPr="00D938DE">
              <w:rPr>
                <w:rFonts w:ascii="Sylfaen" w:hAnsi="Sylfaen" w:cs="Sylfaen"/>
                <w:lang w:val="ka-GE"/>
              </w:rPr>
              <w:t>7</w:t>
            </w:r>
            <w:r w:rsidR="003A3F1A" w:rsidRPr="00D938DE">
              <w:rPr>
                <w:rFonts w:ascii="Sylfaen" w:hAnsi="Sylfaen" w:cs="Sylfaen"/>
              </w:rPr>
              <w:t>,</w:t>
            </w:r>
            <w:r w:rsidR="00705BB4" w:rsidRPr="00D938DE">
              <w:rPr>
                <w:rFonts w:ascii="Sylfaen" w:hAnsi="Sylfaen" w:cs="Sylfaen"/>
                <w:lang w:val="ka-GE"/>
              </w:rPr>
              <w:t>000</w:t>
            </w:r>
          </w:p>
        </w:tc>
      </w:tr>
      <w:tr w:rsidR="00705BB4" w:rsidRPr="00D938DE" w14:paraId="26464F23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DBE6" w14:textId="77777777" w:rsidR="00705BB4" w:rsidRPr="00D938DE" w:rsidRDefault="00411911" w:rsidP="00C00F3A">
            <w:pPr>
              <w:rPr>
                <w:rFonts w:ascii="Sylfaen" w:hAnsi="Sylfaen" w:cs="Sylfaen"/>
              </w:rPr>
            </w:pPr>
            <w:r w:rsidRPr="00D938DE">
              <w:rPr>
                <w:rFonts w:ascii="Sylfaen" w:hAnsi="Sylfaen" w:cs="Sylfaen"/>
                <w:lang w:val="ka-GE"/>
              </w:rPr>
              <w:t>ქსელური ნაკადების აღრიცხვის რესურსი</w:t>
            </w:r>
            <w:r w:rsidR="00705BB4" w:rsidRPr="00D938DE">
              <w:rPr>
                <w:rFonts w:ascii="Sylfaen" w:hAnsi="Sylfaen" w:cs="Sylfaen"/>
              </w:rPr>
              <w:tab/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D0E3" w14:textId="08C27C45" w:rsidR="00705BB4" w:rsidRPr="00D938DE" w:rsidRDefault="00C00F3A" w:rsidP="00705BB4">
            <w:pPr>
              <w:rPr>
                <w:rFonts w:ascii="Sylfaen" w:eastAsia="Sylfaen" w:hAnsi="Sylfaen" w:cs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 xml:space="preserve">არანაკლებ </w:t>
            </w:r>
            <w:r w:rsidR="00BA5BE2" w:rsidRPr="00D938DE">
              <w:rPr>
                <w:rFonts w:ascii="Sylfaen" w:eastAsia="Sylfaen" w:hAnsi="Sylfaen" w:cs="Sylfaen"/>
                <w:lang w:val="ka-GE"/>
              </w:rPr>
              <w:t>6</w:t>
            </w:r>
            <w:r w:rsidR="00E5001D" w:rsidRPr="00D938DE">
              <w:rPr>
                <w:rFonts w:ascii="Sylfaen" w:eastAsia="Sylfaen" w:hAnsi="Sylfaen" w:cs="Sylfaen"/>
                <w:lang w:val="ka-GE"/>
              </w:rPr>
              <w:t>0</w:t>
            </w:r>
            <w:r w:rsidR="00705BB4" w:rsidRPr="00D938DE">
              <w:rPr>
                <w:rFonts w:ascii="Sylfaen" w:eastAsia="Sylfaen" w:hAnsi="Sylfaen" w:cs="Sylfaen"/>
                <w:lang w:val="ka-GE"/>
              </w:rPr>
              <w:t>,000</w:t>
            </w:r>
          </w:p>
        </w:tc>
      </w:tr>
      <w:tr w:rsidR="00705BB4" w:rsidRPr="00D938DE" w14:paraId="5201FED9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ADCE" w14:textId="77777777" w:rsidR="00705BB4" w:rsidRPr="00D938DE" w:rsidRDefault="002D4C52" w:rsidP="00705BB4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ოპერატიული მეხსიერება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AB9B" w14:textId="77777777" w:rsidR="00705BB4" w:rsidRPr="00D938DE" w:rsidRDefault="002D4C52" w:rsidP="00705BB4">
            <w:pPr>
              <w:rPr>
                <w:rFonts w:ascii="Sylfaen" w:eastAsia="Sylfaen" w:hAnsi="Sylfaen" w:cs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 xml:space="preserve">არანაკლებ </w:t>
            </w:r>
            <w:r w:rsidR="00705BB4" w:rsidRPr="00D938DE">
              <w:rPr>
                <w:rFonts w:ascii="Sylfaen" w:eastAsia="Sylfaen" w:hAnsi="Sylfaen" w:cs="Sylfaen"/>
                <w:lang w:val="ka-GE"/>
              </w:rPr>
              <w:t>16 GB</w:t>
            </w:r>
          </w:p>
        </w:tc>
      </w:tr>
      <w:tr w:rsidR="00705BB4" w:rsidRPr="00D938DE" w14:paraId="1DDFB61C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A4C0" w14:textId="77777777" w:rsidR="00705BB4" w:rsidRPr="00D938DE" w:rsidRDefault="005D7AA3" w:rsidP="00705BB4">
            <w:pPr>
              <w:rPr>
                <w:rFonts w:ascii="Sylfaen" w:hAnsi="Sylfaen" w:cs="Sylfaen"/>
              </w:rPr>
            </w:pPr>
            <w:r w:rsidRPr="00D938DE">
              <w:rPr>
                <w:rFonts w:ascii="Sylfaen" w:hAnsi="Sylfaen" w:cs="Sylfaen"/>
              </w:rPr>
              <w:t>VLAN IDs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2308" w14:textId="77777777" w:rsidR="00705BB4" w:rsidRPr="00D938DE" w:rsidRDefault="005D7AA3" w:rsidP="00705BB4">
            <w:pPr>
              <w:rPr>
                <w:rFonts w:ascii="Sylfaen" w:eastAsia="Sylfaen" w:hAnsi="Sylfaen" w:cs="Sylfaen"/>
              </w:rPr>
            </w:pPr>
            <w:r w:rsidRPr="00D938DE">
              <w:rPr>
                <w:rFonts w:ascii="Sylfaen" w:eastAsia="Sylfaen" w:hAnsi="Sylfaen" w:cs="Sylfaen"/>
                <w:lang w:val="ka-GE"/>
              </w:rPr>
              <w:t>4094</w:t>
            </w:r>
          </w:p>
        </w:tc>
      </w:tr>
      <w:tr w:rsidR="00705BB4" w:rsidRPr="00D938DE" w14:paraId="2EA5416E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1F99" w14:textId="77777777" w:rsidR="00705BB4" w:rsidRPr="00D938DE" w:rsidRDefault="005D7AA3" w:rsidP="005D7AA3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Switched Virtual Interfaces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F8BD" w14:textId="77777777" w:rsidR="00705BB4" w:rsidRPr="00D938DE" w:rsidRDefault="005D7AA3" w:rsidP="00705BB4">
            <w:pPr>
              <w:rPr>
                <w:rFonts w:ascii="Sylfaen" w:eastAsia="Sylfaen" w:hAnsi="Sylfaen" w:cs="Sylfaen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 xml:space="preserve">არანაკლებ </w:t>
            </w:r>
            <w:r w:rsidR="00705BB4" w:rsidRPr="00D938DE">
              <w:rPr>
                <w:rFonts w:ascii="Sylfaen" w:eastAsia="Sylfaen" w:hAnsi="Sylfaen" w:cs="Sylfaen"/>
              </w:rPr>
              <w:t>1000</w:t>
            </w:r>
          </w:p>
        </w:tc>
      </w:tr>
      <w:tr w:rsidR="00705BB4" w:rsidRPr="00D938DE" w14:paraId="4B32B9C9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97A" w14:textId="77777777" w:rsidR="00705BB4" w:rsidRPr="00D938DE" w:rsidRDefault="00674734" w:rsidP="00B87DB7">
            <w:pPr>
              <w:rPr>
                <w:rFonts w:ascii="Sylfaen" w:hAnsi="Sylfaen" w:cs="Sylfaen"/>
              </w:rPr>
            </w:pPr>
            <w:r w:rsidRPr="00D938DE">
              <w:rPr>
                <w:rFonts w:ascii="Sylfaen" w:hAnsi="Sylfaen" w:cs="Sylfaen"/>
              </w:rPr>
              <w:t xml:space="preserve">ე.წ. </w:t>
            </w:r>
            <w:r w:rsidR="00705BB4" w:rsidRPr="00D938DE">
              <w:rPr>
                <w:rFonts w:ascii="Sylfaen" w:hAnsi="Sylfaen" w:cs="Sylfaen"/>
                <w:lang w:val="ka-GE"/>
              </w:rPr>
              <w:t>Jumbo frame</w:t>
            </w:r>
            <w:r w:rsidRPr="00D938DE">
              <w:rPr>
                <w:rFonts w:ascii="Sylfaen" w:hAnsi="Sylfaen" w:cs="Sylfaen"/>
                <w:lang w:val="ka-GE"/>
              </w:rPr>
              <w:t xml:space="preserve"> ზომა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DFDB" w14:textId="02E6DD01" w:rsidR="00705BB4" w:rsidRPr="00D938DE" w:rsidRDefault="00674734" w:rsidP="00B87DB7">
            <w:pPr>
              <w:rPr>
                <w:rFonts w:ascii="Sylfaen" w:eastAsia="Sylfaen" w:hAnsi="Sylfaen" w:cs="Sylfaen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 xml:space="preserve">არანაკლებ </w:t>
            </w:r>
            <w:r w:rsidR="00E5001D" w:rsidRPr="00D938DE">
              <w:rPr>
                <w:rFonts w:ascii="Sylfaen" w:eastAsia="Sylfaen" w:hAnsi="Sylfaen" w:cs="Sylfaen"/>
                <w:lang w:val="ka-GE"/>
              </w:rPr>
              <w:t>9100</w:t>
            </w:r>
            <w:r w:rsidR="00705BB4" w:rsidRPr="00D938DE">
              <w:rPr>
                <w:rFonts w:ascii="Sylfaen" w:eastAsia="Sylfaen" w:hAnsi="Sylfaen" w:cs="Sylfaen"/>
              </w:rPr>
              <w:t xml:space="preserve"> bytes</w:t>
            </w:r>
          </w:p>
        </w:tc>
      </w:tr>
      <w:tr w:rsidR="00705BB4" w:rsidRPr="00D938DE" w14:paraId="50125C74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3D24" w14:textId="77777777" w:rsidR="00705BB4" w:rsidRPr="00D938DE" w:rsidRDefault="00705BB4" w:rsidP="00705BB4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Flash</w:t>
            </w:r>
            <w:r w:rsidRPr="00D938DE">
              <w:rPr>
                <w:rFonts w:ascii="Sylfaen" w:hAnsi="Sylfaen" w:cs="Sylfaen"/>
                <w:lang w:val="ka-GE"/>
              </w:rPr>
              <w:tab/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8836" w14:textId="77777777" w:rsidR="00705BB4" w:rsidRPr="00D938DE" w:rsidRDefault="00705BB4" w:rsidP="00B87DB7">
            <w:pPr>
              <w:rPr>
                <w:rFonts w:ascii="Sylfaen" w:hAnsi="Sylfaen" w:cs="Sylfaen"/>
              </w:rPr>
            </w:pPr>
            <w:r w:rsidRPr="00D938DE">
              <w:rPr>
                <w:rFonts w:ascii="Sylfaen" w:hAnsi="Sylfaen" w:cs="Sylfaen"/>
              </w:rPr>
              <w:t>16 GB</w:t>
            </w:r>
          </w:p>
        </w:tc>
      </w:tr>
      <w:tr w:rsidR="00E319C7" w:rsidRPr="00D938DE" w14:paraId="77C7EB11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AA00" w14:textId="77777777" w:rsidR="00E319C7" w:rsidRPr="00D938DE" w:rsidRDefault="00E319C7" w:rsidP="00705BB4">
            <w:pPr>
              <w:rPr>
                <w:rFonts w:ascii="Sylfaen" w:hAnsi="Sylfaen" w:cs="Sylfaen"/>
              </w:rPr>
            </w:pPr>
            <w:r w:rsidRPr="00D938DE">
              <w:rPr>
                <w:rFonts w:ascii="Sylfaen" w:hAnsi="Sylfaen" w:cs="Sylfaen"/>
              </w:rPr>
              <w:t>Rack Unit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B65E" w14:textId="77777777" w:rsidR="00E319C7" w:rsidRPr="00D938DE" w:rsidRDefault="00E319C7" w:rsidP="00B87DB7">
            <w:pPr>
              <w:rPr>
                <w:rFonts w:ascii="Sylfaen" w:hAnsi="Sylfaen" w:cs="Sylfaen"/>
              </w:rPr>
            </w:pPr>
            <w:r w:rsidRPr="00D938DE">
              <w:rPr>
                <w:rFonts w:ascii="Sylfaen" w:hAnsi="Sylfaen" w:cs="Sylfaen"/>
              </w:rPr>
              <w:t>1 RU</w:t>
            </w:r>
          </w:p>
        </w:tc>
      </w:tr>
      <w:tr w:rsidR="00F754C2" w:rsidRPr="00D938DE" w14:paraId="38D1A78C" w14:textId="77777777" w:rsidTr="00F609C1">
        <w:trPr>
          <w:trHeight w:val="325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F0DA" w14:textId="5B1750A4" w:rsidR="00F754C2" w:rsidRPr="00DF131C" w:rsidRDefault="00F754C2" w:rsidP="00DF131C">
            <w:pPr>
              <w:rPr>
                <w:rFonts w:ascii="Sylfaen" w:hAnsi="Sylfaen" w:cs="Sylfaen"/>
                <w:highlight w:val="yellow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მოთხოვნები პროგრამული უზრუნველყოფის, ტექნოლოგიების და ოქმების  მიმართ</w:t>
            </w:r>
            <w:r w:rsidR="00DF131C">
              <w:rPr>
                <w:rStyle w:val="content"/>
                <w:rFonts w:ascii="Sylfaen" w:hAnsi="Sylfaen"/>
              </w:rPr>
              <w:t>:</w:t>
            </w:r>
          </w:p>
        </w:tc>
      </w:tr>
      <w:tr w:rsidR="00FE5A74" w:rsidRPr="00D938DE" w14:paraId="18776848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8338" w14:textId="77777777" w:rsidR="00FE5A74" w:rsidRPr="00D938DE" w:rsidRDefault="00FE5A74" w:rsidP="00705BB4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კომუტაციის ტექნოლოგიები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19E" w14:textId="4C319AE3" w:rsidR="00FE5A74" w:rsidRPr="00D938DE" w:rsidRDefault="00FE5A74" w:rsidP="00FE5A74">
            <w:pPr>
              <w:rPr>
                <w:rFonts w:ascii="Sylfaen" w:hAnsi="Sylfaen" w:cs="Sylfaen"/>
              </w:rPr>
            </w:pPr>
            <w:r w:rsidRPr="00D938DE">
              <w:rPr>
                <w:rFonts w:ascii="Sylfaen" w:hAnsi="Sylfaen" w:cs="Sylfaen"/>
              </w:rPr>
              <w:t>Layer 2, PBR, PVLAN, VRRP, PBR, CDP, 802.1x,</w:t>
            </w:r>
            <w:r w:rsidR="00D70D27" w:rsidRPr="00D938DE">
              <w:rPr>
                <w:rFonts w:ascii="Sylfaen" w:hAnsi="Sylfaen" w:cs="Sylfaen"/>
              </w:rPr>
              <w:t xml:space="preserve"> </w:t>
            </w:r>
            <w:r w:rsidRPr="00D938DE">
              <w:rPr>
                <w:rFonts w:ascii="Sylfaen" w:hAnsi="Sylfaen" w:cs="Sylfaen"/>
              </w:rPr>
              <w:t>IP SLA Responder, SSO</w:t>
            </w:r>
          </w:p>
        </w:tc>
      </w:tr>
      <w:tr w:rsidR="00FE5A74" w:rsidRPr="00D938DE" w14:paraId="4A7AEA52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4BA1" w14:textId="77777777" w:rsidR="00FE5A74" w:rsidRPr="00D938DE" w:rsidRDefault="00FE5A74" w:rsidP="00705BB4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მარშუტიზაციის ტექნოლოგიები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1F2D" w14:textId="77777777" w:rsidR="00FE5A74" w:rsidRPr="00D938DE" w:rsidRDefault="00FE5A74" w:rsidP="00FE5A74">
            <w:pPr>
              <w:rPr>
                <w:rFonts w:ascii="Sylfaen" w:hAnsi="Sylfaen" w:cs="Sylfaen"/>
              </w:rPr>
            </w:pPr>
            <w:r w:rsidRPr="00D938DE">
              <w:rPr>
                <w:rFonts w:ascii="Sylfaen" w:hAnsi="Sylfaen" w:cs="Sylfaen"/>
              </w:rPr>
              <w:t>BGP, EIGRP, HSRP, IS-IS, BSR, M</w:t>
            </w:r>
            <w:r w:rsidR="00E4553B" w:rsidRPr="00D938DE">
              <w:rPr>
                <w:rFonts w:ascii="Sylfaen" w:hAnsi="Sylfaen" w:cs="Sylfaen"/>
              </w:rPr>
              <w:t>SDP, PIM SM, PIM SSM, PIM-BIDIR</w:t>
            </w:r>
            <w:r w:rsidRPr="00D938DE">
              <w:rPr>
                <w:rFonts w:ascii="Sylfaen" w:hAnsi="Sylfaen" w:cs="Sylfaen"/>
              </w:rPr>
              <w:t>, IP SLA, OSPF</w:t>
            </w:r>
          </w:p>
        </w:tc>
      </w:tr>
      <w:tr w:rsidR="00FE5A74" w:rsidRPr="00D938DE" w14:paraId="48984C7F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37FC" w14:textId="77777777" w:rsidR="00FE5A74" w:rsidRPr="00D938DE" w:rsidRDefault="00FE5A74" w:rsidP="00705BB4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ქსელის სეგმენტაციის ტექნოლოგბიე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A37B" w14:textId="0F2588AE" w:rsidR="00FE5A74" w:rsidRPr="00D938DE" w:rsidRDefault="00FE5A74" w:rsidP="00FE5A74">
            <w:pPr>
              <w:rPr>
                <w:rFonts w:ascii="Sylfaen" w:hAnsi="Sylfaen" w:cs="Sylfaen"/>
              </w:rPr>
            </w:pPr>
            <w:r w:rsidRPr="00D938DE">
              <w:rPr>
                <w:rFonts w:ascii="Sylfaen" w:hAnsi="Sylfaen" w:cs="Sylfaen"/>
              </w:rPr>
              <w:t>VRF, VXLAN, MPLS</w:t>
            </w:r>
          </w:p>
        </w:tc>
      </w:tr>
      <w:tr w:rsidR="00FE5A74" w:rsidRPr="00D938DE" w14:paraId="03F0DB5A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816D" w14:textId="77777777" w:rsidR="00FE5A74" w:rsidRPr="00D938DE" w:rsidRDefault="00FE5A74" w:rsidP="00705BB4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ავტომატიზაციის ტექნოლოგები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F702" w14:textId="77777777" w:rsidR="00FE5A74" w:rsidRPr="00D938DE" w:rsidRDefault="00FE5A74" w:rsidP="00FE5A74">
            <w:pPr>
              <w:rPr>
                <w:rFonts w:ascii="Sylfaen" w:hAnsi="Sylfaen" w:cs="Sylfaen"/>
              </w:rPr>
            </w:pPr>
            <w:r w:rsidRPr="00D938DE">
              <w:rPr>
                <w:rFonts w:ascii="Sylfaen" w:hAnsi="Sylfaen" w:cs="Sylfaen"/>
              </w:rPr>
              <w:t>NETCONF, RESTCONF, gRPC, YANG, On-Box Python</w:t>
            </w:r>
          </w:p>
        </w:tc>
      </w:tr>
      <w:tr w:rsidR="00FE5A74" w:rsidRPr="00D938DE" w14:paraId="3EDFEA9A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B415" w14:textId="77777777" w:rsidR="00FE5A74" w:rsidRPr="00D938DE" w:rsidRDefault="00FE5A74" w:rsidP="00705BB4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ტელემეტრიის და ქსელის ხილვადობის ტექნოლოგიები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5FCC" w14:textId="77777777" w:rsidR="00FE5A74" w:rsidRPr="00D938DE" w:rsidRDefault="00D226A2" w:rsidP="00FE5A74">
            <w:pPr>
              <w:rPr>
                <w:rFonts w:ascii="Sylfaen" w:hAnsi="Sylfaen" w:cs="Sylfaen"/>
              </w:rPr>
            </w:pPr>
            <w:r w:rsidRPr="00D938DE">
              <w:rPr>
                <w:rFonts w:ascii="Sylfaen" w:hAnsi="Sylfaen" w:cs="Sylfaen"/>
              </w:rPr>
              <w:t xml:space="preserve">Model-driven telemetry, </w:t>
            </w:r>
            <w:r w:rsidR="00FE5A74" w:rsidRPr="00D938DE">
              <w:rPr>
                <w:rFonts w:ascii="Sylfaen" w:hAnsi="Sylfaen" w:cs="Sylfaen"/>
              </w:rPr>
              <w:t>sampled NetFlow, SPAN, RSPAN</w:t>
            </w:r>
          </w:p>
        </w:tc>
      </w:tr>
      <w:tr w:rsidR="00FE5A74" w:rsidRPr="00D938DE" w14:paraId="1A399297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F974" w14:textId="77777777" w:rsidR="00FE5A74" w:rsidRPr="00D938DE" w:rsidRDefault="00E4553B" w:rsidP="00705BB4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lastRenderedPageBreak/>
              <w:t>მეორე დონის ტრაფიკის შიფრაციის ტექნოლოგები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9303" w14:textId="77777777" w:rsidR="00FE5A74" w:rsidRPr="00D938DE" w:rsidRDefault="00FE5A74" w:rsidP="00FE5A74">
            <w:pPr>
              <w:rPr>
                <w:rFonts w:ascii="Sylfaen" w:hAnsi="Sylfaen" w:cs="Sylfaen"/>
              </w:rPr>
            </w:pPr>
            <w:r w:rsidRPr="00D938DE">
              <w:rPr>
                <w:rFonts w:ascii="Sylfaen" w:hAnsi="Sylfaen" w:cs="Sylfaen"/>
              </w:rPr>
              <w:t>MACsec-256</w:t>
            </w:r>
          </w:p>
        </w:tc>
      </w:tr>
      <w:tr w:rsidR="007C34EC" w:rsidRPr="00D938DE" w14:paraId="3E83A903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C33F" w14:textId="274DB0FA" w:rsidR="007C34EC" w:rsidRPr="00D938DE" w:rsidRDefault="007C34EC" w:rsidP="007C34EC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მესამე დონის ტრაფიკის შიფრაციის ტექნოლოგები, აპარატურულ დონეზე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1238" w14:textId="6A8B1C8B" w:rsidR="007C34EC" w:rsidRPr="00D938DE" w:rsidRDefault="007C34EC" w:rsidP="007C34EC">
            <w:pPr>
              <w:rPr>
                <w:rFonts w:ascii="Sylfaen" w:hAnsi="Sylfaen" w:cs="Sylfaen"/>
              </w:rPr>
            </w:pPr>
            <w:r w:rsidRPr="00D938DE">
              <w:rPr>
                <w:rFonts w:ascii="Sylfaen" w:hAnsi="Sylfaen" w:cs="Sylfaen"/>
              </w:rPr>
              <w:t>IPSec</w:t>
            </w:r>
            <w:r w:rsidRPr="00D938DE">
              <w:rPr>
                <w:rFonts w:ascii="Sylfaen" w:hAnsi="Sylfaen" w:cs="Sylfaen"/>
                <w:lang w:val="ka-GE"/>
              </w:rPr>
              <w:t xml:space="preserve"> არანაკლებ 100გბ/წმ</w:t>
            </w:r>
          </w:p>
        </w:tc>
      </w:tr>
      <w:tr w:rsidR="00712A1D" w:rsidRPr="00D938DE" w14:paraId="778E5DDB" w14:textId="77777777" w:rsidTr="008448A0">
        <w:trPr>
          <w:trHeight w:val="522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3563" w14:textId="77777777" w:rsidR="00712A1D" w:rsidRPr="00D938DE" w:rsidRDefault="00712A1D" w:rsidP="00712A1D">
            <w:pPr>
              <w:spacing w:after="200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კომუტატორს უნდა გააჩნდეს სპეციალური  ინტეგრირებული და ცენტრალიზებული ქსელისა და აპლიკაციის მონიტორინგის გადაწყვეტილების მხარდაჭერა:</w:t>
            </w:r>
          </w:p>
          <w:p w14:paraId="31F8D5E8" w14:textId="77777777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 xml:space="preserve">გადაწყვეტილების უნდა გააჩნდეს </w:t>
            </w:r>
            <w:r w:rsidRPr="00D938DE">
              <w:rPr>
                <w:rFonts w:ascii="Sylfaen" w:eastAsia="Times New Roman" w:hAnsi="Sylfaen"/>
              </w:rPr>
              <w:t>ინტერაქტიულ</w:t>
            </w:r>
            <w:r w:rsidRPr="00D938DE">
              <w:rPr>
                <w:rFonts w:ascii="Sylfaen" w:eastAsia="Times New Roman" w:hAnsi="Sylfaen"/>
                <w:lang w:val="ka-GE"/>
              </w:rPr>
              <w:t>ი და</w:t>
            </w:r>
            <w:r w:rsidRPr="00D938DE">
              <w:rPr>
                <w:rFonts w:ascii="Sylfaen" w:eastAsia="Times New Roman" w:hAnsi="Sylfaen"/>
              </w:rPr>
              <w:t xml:space="preserve"> ცენტრალიზებულ </w:t>
            </w:r>
            <w:r w:rsidRPr="00D938DE">
              <w:rPr>
                <w:rFonts w:ascii="Sylfaen" w:eastAsia="Times New Roman" w:hAnsi="Sylfaen"/>
                <w:lang w:val="ka-GE"/>
              </w:rPr>
              <w:t>სამართავი პენელი</w:t>
            </w:r>
            <w:r w:rsidRPr="00D938DE">
              <w:rPr>
                <w:rFonts w:ascii="Sylfaen" w:eastAsia="Times New Roman" w:hAnsi="Sylfaen"/>
              </w:rPr>
              <w:t xml:space="preserve"> </w:t>
            </w:r>
            <w:r w:rsidRPr="00D938DE">
              <w:rPr>
                <w:rFonts w:ascii="Sylfaen" w:eastAsia="Times New Roman" w:hAnsi="Sylfaen"/>
                <w:lang w:val="ka-GE"/>
              </w:rPr>
              <w:t>მონიტორინგისთვის ერთი წერტილიდან.</w:t>
            </w:r>
          </w:p>
          <w:p w14:paraId="3232EEF0" w14:textId="77777777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ascii="Sylfaen" w:hAnsi="Sylfaen"/>
                <w:lang w:val="ka-GE"/>
              </w:rPr>
            </w:pPr>
            <w:r w:rsidRPr="00D938DE">
              <w:rPr>
                <w:rFonts w:ascii="Sylfaen" w:eastAsia="Times New Roman" w:hAnsi="Sylfaen"/>
                <w:lang w:val="ka-GE"/>
              </w:rPr>
              <w:t xml:space="preserve">გადაწყვეტილების ცენტრალური სამართავი პანელიდან შესაძლებელი უნდა იყოს აპლიკაციის წარმადობის, ქსელის, არშრუტიზაციის და მოწყობილობების  მდგომარეობის შეფასება. </w:t>
            </w:r>
          </w:p>
          <w:p w14:paraId="670535DE" w14:textId="45F236C2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Fonts w:ascii="Sylfaen" w:eastAsia="Times New Roman" w:hAnsi="Sylfaen"/>
                <w:lang w:val="ka-GE"/>
              </w:rPr>
              <w:t xml:space="preserve">გადაწყვეტილების ცენტრალური სამართავი პანელიდან შესაძლებელი უნდა იყოს </w:t>
            </w:r>
            <w:r w:rsidRPr="00D938DE">
              <w:rPr>
                <w:rStyle w:val="content"/>
                <w:rFonts w:ascii="Sylfaen" w:hAnsi="Sylfaen"/>
                <w:lang w:val="ka-GE"/>
              </w:rPr>
              <w:t>ვიზუალიზაცია მთლიანი გზის ფილიალიდან/კამპუსიდან დატაცენტრამდე/ღრუბლოვან სივრცემდე.</w:t>
            </w:r>
          </w:p>
          <w:p w14:paraId="4DF066D4" w14:textId="77777777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გადაწყვეტილებას უნდა შეეძლოს პრობლემის აღმოჩენა და მითითება მე7 დონიდან მე2 დონემდე.</w:t>
            </w:r>
          </w:p>
          <w:p w14:paraId="1AA5C369" w14:textId="77777777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გადაწყვეტილებამ უნდა მოახდინოს მოწყობილობის ავტომატური აღმოჩენა  და L2 ტოპოლოგიის რუკების შედგენა, რათა დაეხმაროს რეალურ დროში ცვლილებების იდენტიფიცირებას ქსელის ინფრასტრუქტურაში.</w:t>
            </w:r>
          </w:p>
          <w:p w14:paraId="6446584D" w14:textId="77777777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გადაწყვეტილებამ უნდა მოახდინოს ქსელური მოწყობილობის ავტომატური იდენტიფიცირება, რომლებიც გავლენას ახდენს აპლიკაციის წარმადობაზე.</w:t>
            </w:r>
          </w:p>
          <w:p w14:paraId="79B674E9" w14:textId="77777777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გადაწყვეტილებამ უნდა განსაზღვროს ძველი და რეალურ დროში ცვლილებები ქსელის ინფრასტრუქტურაში</w:t>
            </w:r>
          </w:p>
          <w:p w14:paraId="67B000E8" w14:textId="77777777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გადაწყვეტილებას უნდა გააჩნდეს მხარდაჭერა გზის ვიზუალიზაციის, რათა მალევე შეძლოს აპლიკაციაში პრობლემის აღმოჩენა, რომელიც გამოწვეულია მოწყობილობის გაუმართაობით.</w:t>
            </w:r>
          </w:p>
          <w:p w14:paraId="661FC4A2" w14:textId="77777777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 xml:space="preserve"> გადაწყვეტილებაში მონაცემების დამუშავება უნდა ხდებოდეს ერთიანი სამართავი პანელიდან, რათა შეამციროს პრობლემის მოგვარება და გაზარდოს მუშაობის ეფექტურობა.</w:t>
            </w:r>
          </w:p>
          <w:p w14:paraId="6BC75A75" w14:textId="77777777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გადაწყვეტილებას უნდა ქონდეს დეტალური ინფორმაცია ჰოპების მეტრიკების.</w:t>
            </w:r>
          </w:p>
          <w:p w14:paraId="59E63203" w14:textId="77777777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გადაწყვეტილებას უნდა შეეძლოს მომხმარებლების გამოცდილების ანალიზი.</w:t>
            </w:r>
          </w:p>
          <w:p w14:paraId="6F199280" w14:textId="77777777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გადაწყვეტილებას უნდა შეეძლოს ტრაფიკის მოძრაობის ვიზუალიზაცია.</w:t>
            </w:r>
          </w:p>
          <w:p w14:paraId="43162A8A" w14:textId="77777777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გადაწყვეტილებას უნდა განსაზღვროს საორიენტაციო ნიშნულები როგორც ქსელი ასევე აპლიკაციის წარმადობის.</w:t>
            </w:r>
          </w:p>
          <w:p w14:paraId="446ADBA8" w14:textId="77777777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lastRenderedPageBreak/>
              <w:t>პროაქტიული გარჩევადობა და გათიშვის გამოვლენა</w:t>
            </w:r>
          </w:p>
          <w:p w14:paraId="5279889B" w14:textId="77777777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გადაწყვეტილება უნდა მოიცავდეს ინტერფეისის შეცდომების მონიტორინგს MTTR-ის გასაუმჯობესებლად, მოწყობილობის ყველაზე რელევანტურ მეტრიკებზე ფოკუსირებით, რომლებიც გავლენას ახდენენ აპლიკაციის მუშაობაზე.</w:t>
            </w:r>
          </w:p>
          <w:p w14:paraId="1B7A9494" w14:textId="77777777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გადაწყვეტილება უნდა ამონიტორებდეს კავშირის მდგომარეობას, გამტარუნარიანობას, შეცდომებს ინტერფეისის მიხედვით, მოწყობილობის გაუმართაობის წარმოსაჩენად.</w:t>
            </w:r>
          </w:p>
          <w:p w14:paraId="48A2A551" w14:textId="513A2665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</w:rPr>
              <w:t xml:space="preserve">WEB </w:t>
            </w:r>
            <w:r w:rsidRPr="00D938DE">
              <w:rPr>
                <w:rStyle w:val="content"/>
                <w:rFonts w:ascii="Sylfaen" w:hAnsi="Sylfaen"/>
                <w:lang w:val="ka-GE"/>
              </w:rPr>
              <w:t>წარმადობის მონიტორინგი:</w:t>
            </w:r>
          </w:p>
          <w:p w14:paraId="22ACED11" w14:textId="77777777" w:rsidR="00A056D2" w:rsidRPr="00D938DE" w:rsidRDefault="00A056D2" w:rsidP="00A056D2">
            <w:pPr>
              <w:pStyle w:val="ListParagraph"/>
              <w:numPr>
                <w:ilvl w:val="0"/>
                <w:numId w:val="58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 xml:space="preserve">ვებ ტესტები - </w:t>
            </w:r>
            <w:r w:rsidRPr="00D938DE">
              <w:rPr>
                <w:rStyle w:val="content"/>
                <w:rFonts w:ascii="Sylfaen" w:hAnsi="Sylfaen"/>
              </w:rPr>
              <w:t xml:space="preserve">HTTP, </w:t>
            </w:r>
            <w:r w:rsidRPr="00D938DE">
              <w:rPr>
                <w:rStyle w:val="content"/>
                <w:rFonts w:ascii="Sylfaen" w:hAnsi="Sylfaen"/>
                <w:lang w:val="ka-GE"/>
              </w:rPr>
              <w:t>გვერდის დატვირთულობა, ტრანზაქცია</w:t>
            </w:r>
          </w:p>
          <w:p w14:paraId="5F0F7A71" w14:textId="77777777" w:rsidR="00A056D2" w:rsidRPr="00D938DE" w:rsidRDefault="00A056D2" w:rsidP="00A056D2">
            <w:pPr>
              <w:pStyle w:val="ListParagraph"/>
              <w:numPr>
                <w:ilvl w:val="0"/>
                <w:numId w:val="58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მომხმარებლის ქმედების ემულაცია ტრანზაქციის ტესტებთან</w:t>
            </w:r>
          </w:p>
          <w:p w14:paraId="6FD93603" w14:textId="77777777" w:rsidR="00A056D2" w:rsidRPr="00D938DE" w:rsidRDefault="00A056D2" w:rsidP="00A056D2">
            <w:pPr>
              <w:pStyle w:val="ListParagraph"/>
              <w:numPr>
                <w:ilvl w:val="0"/>
                <w:numId w:val="58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დეტალური მეტრიკები განსაზღვრა ბრაუზერში უზერის გამოცდილებით, რომელიც ხელმისაწვდომია გვერდის დატვირთულობისა და ტრანზაქციების ტესტირებისას</w:t>
            </w:r>
          </w:p>
          <w:p w14:paraId="7AF9FFAE" w14:textId="77777777" w:rsidR="00A056D2" w:rsidRPr="00D938DE" w:rsidRDefault="00A056D2" w:rsidP="00A056D2">
            <w:pPr>
              <w:pStyle w:val="ListParagraph"/>
              <w:numPr>
                <w:ilvl w:val="0"/>
                <w:numId w:val="58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ობიექტების გამოვლენა რომლებიც ხელს უშლიან და ახანგძლივებენ გვერდის ჩამოტვირთვას.</w:t>
            </w:r>
          </w:p>
          <w:p w14:paraId="63D2BA4F" w14:textId="77777777" w:rsidR="00A056D2" w:rsidRPr="00D938DE" w:rsidRDefault="00A056D2" w:rsidP="00A056D2">
            <w:pPr>
              <w:pStyle w:val="ListParagraph"/>
              <w:numPr>
                <w:ilvl w:val="0"/>
                <w:numId w:val="58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</w:rPr>
              <w:t>HTTP</w:t>
            </w:r>
            <w:r w:rsidRPr="00D938DE">
              <w:rPr>
                <w:rStyle w:val="content"/>
                <w:rFonts w:ascii="Sylfaen" w:hAnsi="Sylfaen"/>
                <w:lang w:val="ka-GE"/>
              </w:rPr>
              <w:t xml:space="preserve"> სერვერის წარმადობა - რომელიც ზომავს სერვისის ხელმისაწვდომობას, რეაგირების დროს და გამტარუნარიანობას.</w:t>
            </w:r>
          </w:p>
          <w:p w14:paraId="26424B88" w14:textId="77777777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</w:rPr>
              <w:t xml:space="preserve">DNS </w:t>
            </w:r>
            <w:r w:rsidRPr="00D938DE">
              <w:rPr>
                <w:rStyle w:val="content"/>
                <w:rFonts w:ascii="Sylfaen" w:hAnsi="Sylfaen"/>
                <w:lang w:val="ka-GE"/>
              </w:rPr>
              <w:t>წარმადობის მონიტორინგი:</w:t>
            </w:r>
          </w:p>
          <w:p w14:paraId="58586A49" w14:textId="77777777" w:rsidR="00A056D2" w:rsidRPr="00D938DE" w:rsidRDefault="00A056D2" w:rsidP="00A056D2">
            <w:pPr>
              <w:pStyle w:val="ListParagraph"/>
              <w:numPr>
                <w:ilvl w:val="0"/>
                <w:numId w:val="59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DNS - აპლიკაციის მიწოდებისა და უსაფრთხოების მნიშვნელოვანი კომპონენტი.</w:t>
            </w:r>
          </w:p>
          <w:p w14:paraId="52F2501B" w14:textId="77777777" w:rsidR="00A056D2" w:rsidRPr="00D938DE" w:rsidRDefault="00A056D2" w:rsidP="00A056D2">
            <w:pPr>
              <w:pStyle w:val="ListParagraph"/>
              <w:numPr>
                <w:ilvl w:val="0"/>
                <w:numId w:val="59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DNS ტესტები - სერვერი, ტრეისი, DNSSEC</w:t>
            </w:r>
          </w:p>
          <w:p w14:paraId="34F7F0A1" w14:textId="77777777" w:rsidR="00A056D2" w:rsidRPr="00D938DE" w:rsidRDefault="00A056D2" w:rsidP="00A056D2">
            <w:pPr>
              <w:pStyle w:val="ListParagraph"/>
              <w:numPr>
                <w:ilvl w:val="0"/>
                <w:numId w:val="59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DNS სერვერების ხელმისაწვდომობა და რეაგირების დრო, DNS პასუხების სისწორე</w:t>
            </w:r>
          </w:p>
          <w:p w14:paraId="26D71BA5" w14:textId="77777777" w:rsidR="00A056D2" w:rsidRPr="00D938DE" w:rsidRDefault="00A056D2" w:rsidP="00A056D2">
            <w:pPr>
              <w:pStyle w:val="ListParagraph"/>
              <w:numPr>
                <w:ilvl w:val="0"/>
                <w:numId w:val="57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VOIP პრობლემების ხარვეძების აღმოჩენა</w:t>
            </w:r>
          </w:p>
          <w:p w14:paraId="254C438A" w14:textId="77777777" w:rsidR="00A056D2" w:rsidRPr="00D938DE" w:rsidRDefault="00A056D2" w:rsidP="00A056D2">
            <w:pPr>
              <w:pStyle w:val="ListParagraph"/>
              <w:numPr>
                <w:ilvl w:val="0"/>
                <w:numId w:val="60"/>
              </w:numPr>
              <w:spacing w:after="200" w:line="276" w:lineRule="auto"/>
              <w:jc w:val="both"/>
              <w:rPr>
                <w:rStyle w:val="content"/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VoIP ზარების სიმულაცია ფილიალებსა და დატაცენტრებს შორის</w:t>
            </w:r>
          </w:p>
          <w:p w14:paraId="4FAB3EA0" w14:textId="35AED516" w:rsidR="00A056D2" w:rsidRPr="00D938DE" w:rsidRDefault="00A056D2" w:rsidP="00A056D2">
            <w:pPr>
              <w:pStyle w:val="ListParagraph"/>
              <w:numPr>
                <w:ilvl w:val="0"/>
                <w:numId w:val="60"/>
              </w:numPr>
              <w:spacing w:after="200" w:line="276" w:lineRule="auto"/>
              <w:jc w:val="both"/>
              <w:rPr>
                <w:rFonts w:ascii="Sylfaen" w:hAnsi="Sylfaen"/>
                <w:lang w:val="ka-GE"/>
              </w:rPr>
            </w:pPr>
            <w:r w:rsidRPr="00D938DE">
              <w:rPr>
                <w:rStyle w:val="content"/>
                <w:rFonts w:ascii="Sylfaen" w:hAnsi="Sylfaen"/>
                <w:lang w:val="ka-GE"/>
              </w:rPr>
              <w:t>SIP და RTP სერვერის ხელმისაწვდომობის განსაზღვრა.</w:t>
            </w:r>
          </w:p>
        </w:tc>
      </w:tr>
      <w:tr w:rsidR="00361ED5" w:rsidRPr="00D938DE" w14:paraId="54120C76" w14:textId="77777777" w:rsidTr="00825317">
        <w:trPr>
          <w:trHeight w:val="325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3AF2" w14:textId="600E816D" w:rsidR="00361ED5" w:rsidRPr="00D938DE" w:rsidRDefault="00361ED5" w:rsidP="00E2414C">
            <w:pPr>
              <w:rPr>
                <w:rFonts w:ascii="Sylfaen" w:hAnsi="Sylfaen" w:cs="Sylfaen"/>
              </w:rPr>
            </w:pPr>
            <w:r w:rsidRPr="00D938DE">
              <w:rPr>
                <w:rFonts w:ascii="Sylfaen" w:hAnsi="Sylfaen" w:cs="Sylfaen"/>
                <w:lang w:val="ka-GE"/>
              </w:rPr>
              <w:lastRenderedPageBreak/>
              <w:t>კომუტატორს უნდა გააჩნდეს სტეკირების ტექნოლოგია.</w:t>
            </w:r>
            <w:r w:rsidR="004D7E03" w:rsidRPr="00D938DE">
              <w:rPr>
                <w:rFonts w:ascii="Sylfaen" w:hAnsi="Sylfaen" w:cs="Sylfaen"/>
                <w:lang w:val="ka-GE"/>
              </w:rPr>
              <w:t xml:space="preserve"> სტეკში შესაძლებელი უნდა იყოს არანაკლებ 8 კომუტატორის გაერთიანება.</w:t>
            </w:r>
            <w:r w:rsidRPr="00D938DE">
              <w:rPr>
                <w:rFonts w:ascii="Sylfaen" w:hAnsi="Sylfaen" w:cs="Sylfaen"/>
                <w:lang w:val="ka-GE"/>
              </w:rPr>
              <w:t xml:space="preserve"> </w:t>
            </w:r>
            <w:r w:rsidR="00254455" w:rsidRPr="00D938DE">
              <w:rPr>
                <w:rFonts w:ascii="Sylfaen" w:hAnsi="Sylfaen" w:cs="Sylfaen"/>
                <w:lang w:val="ka-GE"/>
              </w:rPr>
              <w:t>სტეკირების ტექნოლოგი</w:t>
            </w:r>
            <w:r w:rsidR="00E31B1A" w:rsidRPr="00D938DE">
              <w:rPr>
                <w:rFonts w:ascii="Sylfaen" w:hAnsi="Sylfaen" w:cs="Sylfaen"/>
                <w:lang w:val="ka-GE"/>
              </w:rPr>
              <w:t>ა</w:t>
            </w:r>
            <w:r w:rsidR="00254455" w:rsidRPr="00D938DE">
              <w:rPr>
                <w:rFonts w:ascii="Sylfaen" w:hAnsi="Sylfaen" w:cs="Sylfaen"/>
                <w:lang w:val="ka-GE"/>
              </w:rPr>
              <w:t xml:space="preserve">ს </w:t>
            </w:r>
            <w:r w:rsidR="00104525" w:rsidRPr="00D938DE">
              <w:rPr>
                <w:rFonts w:ascii="Sylfaen" w:hAnsi="Sylfaen" w:cs="Sylfaen"/>
                <w:lang w:val="ka-GE"/>
              </w:rPr>
              <w:t xml:space="preserve">უნდა გააჩნდეს </w:t>
            </w:r>
            <w:r w:rsidR="00254455" w:rsidRPr="00D938DE">
              <w:rPr>
                <w:rFonts w:ascii="Sylfaen" w:hAnsi="Sylfaen" w:cs="Sylfaen"/>
                <w:lang w:val="ka-GE"/>
              </w:rPr>
              <w:t>არანაკლებ 1 ტბ/წმ</w:t>
            </w:r>
            <w:r w:rsidR="009F4413" w:rsidRPr="00D938DE">
              <w:rPr>
                <w:rFonts w:ascii="Sylfaen" w:hAnsi="Sylfaen" w:cs="Sylfaen"/>
                <w:lang w:val="ka-GE"/>
              </w:rPr>
              <w:t xml:space="preserve"> წარმადობის მხარდაჭერა</w:t>
            </w:r>
            <w:r w:rsidR="00254455" w:rsidRPr="00D938DE">
              <w:rPr>
                <w:rFonts w:ascii="Sylfaen" w:hAnsi="Sylfaen" w:cs="Sylfaen"/>
                <w:lang w:val="ka-GE"/>
              </w:rPr>
              <w:t>.</w:t>
            </w:r>
            <w:r w:rsidR="00D10B7D" w:rsidRPr="00D938DE">
              <w:rPr>
                <w:rFonts w:ascii="Sylfaen" w:hAnsi="Sylfaen" w:cs="Sylfaen"/>
                <w:lang w:val="ka-GE"/>
              </w:rPr>
              <w:t xml:space="preserve"> კომუტატორი</w:t>
            </w:r>
            <w:r w:rsidR="00254455" w:rsidRPr="00D938DE">
              <w:rPr>
                <w:rFonts w:ascii="Sylfaen" w:hAnsi="Sylfaen" w:cs="Sylfaen"/>
                <w:lang w:val="ka-GE"/>
              </w:rPr>
              <w:t xml:space="preserve"> </w:t>
            </w:r>
            <w:r w:rsidRPr="00D938DE">
              <w:rPr>
                <w:rFonts w:ascii="Sylfaen" w:hAnsi="Sylfaen" w:cs="Sylfaen"/>
                <w:lang w:val="ka-GE"/>
              </w:rPr>
              <w:t xml:space="preserve">აღჭურვილი </w:t>
            </w:r>
            <w:r w:rsidR="00D10B7D" w:rsidRPr="00D938DE">
              <w:rPr>
                <w:rFonts w:ascii="Sylfaen" w:hAnsi="Sylfaen" w:cs="Sylfaen"/>
                <w:lang w:val="ka-GE"/>
              </w:rPr>
              <w:t xml:space="preserve">უნდა იყოს </w:t>
            </w:r>
            <w:r w:rsidRPr="00D938DE">
              <w:rPr>
                <w:rFonts w:ascii="Sylfaen" w:hAnsi="Sylfaen" w:cs="Sylfaen"/>
                <w:lang w:val="ka-GE"/>
              </w:rPr>
              <w:t>არანაკლებ 3 მეტრიანი სტეკირების კაბელით.</w:t>
            </w:r>
            <w:r w:rsidR="00254455" w:rsidRPr="00D938DE">
              <w:rPr>
                <w:rFonts w:ascii="Sylfaen" w:hAnsi="Sylfaen" w:cs="Sylfaen"/>
              </w:rPr>
              <w:t xml:space="preserve"> </w:t>
            </w:r>
          </w:p>
        </w:tc>
      </w:tr>
      <w:tr w:rsidR="00E2414C" w:rsidRPr="00D938DE" w14:paraId="26161347" w14:textId="77777777" w:rsidTr="00B87DB7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5CAF" w14:textId="77777777" w:rsidR="00E2414C" w:rsidRPr="00D938DE" w:rsidRDefault="00E2414C" w:rsidP="00E2414C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ლოგიკურ ჯგუფებზე დაფუძნებული უსაფრთხოებია და კონტროლის განსაზღვრა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7766" w14:textId="77777777" w:rsidR="00E2414C" w:rsidRPr="00D938DE" w:rsidRDefault="00E2414C" w:rsidP="00E2414C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კომუტატორს უნდა შეეძლოს ქსელური რესურსების დინამიური და სტატიკური კლასიფიკაცია ლოგიკურ ჯგუფებში, შემდეგი პარამეტრებით:</w:t>
            </w:r>
          </w:p>
          <w:p w14:paraId="27624505" w14:textId="77777777" w:rsidR="00E2414C" w:rsidRPr="00D938DE" w:rsidRDefault="00E2414C" w:rsidP="00E2414C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lastRenderedPageBreak/>
              <w:t>დინამიური კლასიფიკაცია უნდა განისაზღვროს მინიმუმ:</w:t>
            </w:r>
          </w:p>
          <w:p w14:paraId="7FFE96CC" w14:textId="77777777" w:rsidR="00E2414C" w:rsidRPr="00D938DE" w:rsidRDefault="00E2414C" w:rsidP="00E2414C">
            <w:pPr>
              <w:pStyle w:val="ListParagraph"/>
              <w:numPr>
                <w:ilvl w:val="1"/>
                <w:numId w:val="19"/>
              </w:num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802</w:t>
            </w:r>
            <w:r w:rsidRPr="00D938DE">
              <w:rPr>
                <w:rFonts w:ascii="Sylfaen" w:hAnsi="Sylfaen" w:cs="Sylfaen"/>
              </w:rPr>
              <w:t xml:space="preserve">.1X </w:t>
            </w:r>
            <w:r w:rsidRPr="00D938DE">
              <w:rPr>
                <w:rFonts w:ascii="Sylfaen" w:hAnsi="Sylfaen" w:cs="Sylfaen"/>
                <w:lang w:val="ka-GE"/>
              </w:rPr>
              <w:t>აუთენტიფიკაციით</w:t>
            </w:r>
          </w:p>
          <w:p w14:paraId="64EC02F9" w14:textId="77777777" w:rsidR="00E2414C" w:rsidRPr="00D938DE" w:rsidRDefault="00E2414C" w:rsidP="00E2414C">
            <w:pPr>
              <w:pStyle w:val="ListParagraph"/>
              <w:numPr>
                <w:ilvl w:val="1"/>
                <w:numId w:val="19"/>
              </w:num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ვებ აუთენთიფიკაციით</w:t>
            </w:r>
          </w:p>
          <w:p w14:paraId="4D3AF5D4" w14:textId="77777777" w:rsidR="00E2414C" w:rsidRPr="00D938DE" w:rsidRDefault="00E2414C" w:rsidP="00E2414C">
            <w:pPr>
              <w:pStyle w:val="ListParagraph"/>
              <w:numPr>
                <w:ilvl w:val="1"/>
                <w:numId w:val="19"/>
              </w:num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</w:rPr>
              <w:t xml:space="preserve">MAC </w:t>
            </w:r>
            <w:r w:rsidRPr="00D938DE">
              <w:rPr>
                <w:rFonts w:ascii="Sylfaen" w:hAnsi="Sylfaen" w:cs="Sylfaen"/>
                <w:lang w:val="ka-GE"/>
              </w:rPr>
              <w:t>მისამართის აუტენტიფიკაციით</w:t>
            </w:r>
          </w:p>
          <w:p w14:paraId="69F5AB04" w14:textId="77777777" w:rsidR="00E2414C" w:rsidRPr="00D938DE" w:rsidRDefault="00E2414C" w:rsidP="00E2414C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სტატიკური კლასიფიკაცია უნდა განისაზღვროს მინიმუმ:</w:t>
            </w:r>
          </w:p>
          <w:p w14:paraId="10AEB2F7" w14:textId="77777777" w:rsidR="00E2414C" w:rsidRPr="00D938DE" w:rsidRDefault="00E2414C" w:rsidP="00E2414C">
            <w:pPr>
              <w:pStyle w:val="ListParagraph"/>
              <w:numPr>
                <w:ilvl w:val="1"/>
                <w:numId w:val="19"/>
              </w:num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</w:rPr>
              <w:t xml:space="preserve">IP </w:t>
            </w:r>
            <w:r w:rsidRPr="00D938DE">
              <w:rPr>
                <w:rFonts w:ascii="Sylfaen" w:hAnsi="Sylfaen" w:cs="Sylfaen"/>
                <w:lang w:val="ka-GE"/>
              </w:rPr>
              <w:t>მისამართით</w:t>
            </w:r>
          </w:p>
          <w:p w14:paraId="19146089" w14:textId="77777777" w:rsidR="00E2414C" w:rsidRPr="00D938DE" w:rsidRDefault="00E2414C" w:rsidP="00E2414C">
            <w:pPr>
              <w:pStyle w:val="ListParagraph"/>
              <w:numPr>
                <w:ilvl w:val="1"/>
                <w:numId w:val="19"/>
              </w:num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</w:rPr>
              <w:t>VLAN_</w:t>
            </w:r>
            <w:r w:rsidRPr="00D938DE">
              <w:rPr>
                <w:rFonts w:ascii="Sylfaen" w:hAnsi="Sylfaen" w:cs="Sylfaen"/>
                <w:lang w:val="ka-GE"/>
              </w:rPr>
              <w:t>ით</w:t>
            </w:r>
          </w:p>
          <w:p w14:paraId="3DC82117" w14:textId="77777777" w:rsidR="00E2414C" w:rsidRPr="00D938DE" w:rsidRDefault="00E2414C" w:rsidP="00E2414C">
            <w:pPr>
              <w:pStyle w:val="ListParagraph"/>
              <w:numPr>
                <w:ilvl w:val="1"/>
                <w:numId w:val="19"/>
              </w:num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ქვექსელით</w:t>
            </w:r>
          </w:p>
          <w:p w14:paraId="3C84B7D0" w14:textId="77777777" w:rsidR="00E2414C" w:rsidRPr="00D938DE" w:rsidRDefault="00E2414C" w:rsidP="00E2414C">
            <w:pPr>
              <w:pStyle w:val="ListParagraph"/>
              <w:numPr>
                <w:ilvl w:val="1"/>
                <w:numId w:val="19"/>
              </w:num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მესამე დონის ინტერფეისით</w:t>
            </w:r>
          </w:p>
          <w:p w14:paraId="4A8C6BA5" w14:textId="77777777" w:rsidR="00E2414C" w:rsidRPr="00D938DE" w:rsidRDefault="00E2414C" w:rsidP="00E2414C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ლოგიკურ ჯგუფში შესაძლებელი უნდა იყოს რესურსების განსაზღვრა</w:t>
            </w:r>
            <w:r w:rsidRPr="00D938DE">
              <w:rPr>
                <w:rFonts w:ascii="Sylfaen" w:hAnsi="Sylfaen" w:cs="Sylfaen"/>
              </w:rPr>
              <w:t>/</w:t>
            </w:r>
            <w:r w:rsidRPr="00D938DE">
              <w:rPr>
                <w:rFonts w:ascii="Sylfaen" w:hAnsi="Sylfaen" w:cs="Sylfaen"/>
                <w:lang w:val="ka-GE"/>
              </w:rPr>
              <w:t xml:space="preserve">კლასიფიკაცია  მიუხედავად მათი ლოკაციისა , ქვექსელის მისამართისა და </w:t>
            </w:r>
            <w:r w:rsidRPr="00D938DE">
              <w:rPr>
                <w:rFonts w:ascii="Sylfaen" w:hAnsi="Sylfaen" w:cs="Sylfaen"/>
              </w:rPr>
              <w:t>VLAN</w:t>
            </w:r>
            <w:r w:rsidRPr="00D938DE">
              <w:rPr>
                <w:rFonts w:ascii="Sylfaen" w:hAnsi="Sylfaen" w:cs="Sylfaen"/>
                <w:lang w:val="ka-GE"/>
              </w:rPr>
              <w:t xml:space="preserve"> ნომრისა.</w:t>
            </w:r>
          </w:p>
          <w:p w14:paraId="080A84EB" w14:textId="77777777" w:rsidR="00E2414C" w:rsidRPr="00D938DE" w:rsidRDefault="00E2414C" w:rsidP="00E2414C">
            <w:pPr>
              <w:rPr>
                <w:rFonts w:ascii="Sylfaen" w:hAnsi="Sylfaen" w:cs="Sylfaen"/>
                <w:lang w:val="ka-GE"/>
              </w:rPr>
            </w:pPr>
          </w:p>
          <w:p w14:paraId="1699D509" w14:textId="77777777" w:rsidR="00E2414C" w:rsidRPr="00D938DE" w:rsidRDefault="00E2414C" w:rsidP="00E2414C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lang w:val="ka-GE"/>
              </w:rPr>
              <w:t>ლოგიკური ჯგუფის იდენტიფიკატორის ტრანსპორტირება შესაძლებელი უნდა იყოს როგორც დამატებითი თავსართი ქსელური ნაკადის შესახებ.</w:t>
            </w:r>
          </w:p>
          <w:p w14:paraId="268E6D73" w14:textId="77777777" w:rsidR="00E2414C" w:rsidRPr="00D938DE" w:rsidRDefault="00E2414C" w:rsidP="00E2414C">
            <w:pPr>
              <w:rPr>
                <w:rFonts w:ascii="Sylfaen" w:hAnsi="Sylfaen" w:cs="Sylfaen"/>
                <w:lang w:val="ka-GE"/>
              </w:rPr>
            </w:pPr>
          </w:p>
          <w:p w14:paraId="41098A93" w14:textId="77777777" w:rsidR="00E2414C" w:rsidRPr="00D938DE" w:rsidRDefault="00E2414C" w:rsidP="00E2414C">
            <w:pPr>
              <w:rPr>
                <w:rFonts w:ascii="Sylfaen" w:hAnsi="Sylfaen" w:cs="Sylfaen"/>
              </w:rPr>
            </w:pPr>
            <w:r w:rsidRPr="00D938DE">
              <w:rPr>
                <w:rFonts w:ascii="Sylfaen" w:hAnsi="Sylfaen" w:cs="Sylfaen"/>
                <w:lang w:val="ka-GE"/>
              </w:rPr>
              <w:t>კომუტატორს უნდა შეეძლოს ლოგიკურის ჯგუფების იდენთიფიკატორზე დაფუძნებული უსაფრთხოების/ტრაფიკის ფილტრაციის პოლიტიკების გამართვა.</w:t>
            </w:r>
          </w:p>
        </w:tc>
      </w:tr>
      <w:tr w:rsidR="00E2414C" w:rsidRPr="00D938DE" w14:paraId="74CEEF47" w14:textId="77777777" w:rsidTr="00437211">
        <w:trPr>
          <w:trHeight w:val="325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5785" w14:textId="77777777" w:rsidR="00E2414C" w:rsidRPr="00D938DE" w:rsidRDefault="00E2414C" w:rsidP="00E2414C">
            <w:pPr>
              <w:rPr>
                <w:rFonts w:ascii="Sylfaen" w:hAnsi="Sylfaen"/>
                <w:lang w:val="ka-GE"/>
              </w:rPr>
            </w:pPr>
            <w:r w:rsidRPr="00D938DE">
              <w:rPr>
                <w:rFonts w:ascii="Sylfaen" w:hAnsi="Sylfaen"/>
                <w:lang w:val="ka-GE"/>
              </w:rPr>
              <w:lastRenderedPageBreak/>
              <w:t>კომუტატორზე უნდა ვრცელდებოდეს მწარმოებლის სამ წლიანი საგარანტიო  მომსახურეობა, ტექნიკური  მხარდაჭერა და პროგრამული უზრუნველყოფის განახლება.მოწყობილობის დაზიანების მიზეზის დადგენის შემდეგ, მოწყობილობა  უნდა შეკეთდეს ან შეცვალოს შემდეგ სამუშაო დღეს.</w:t>
            </w:r>
          </w:p>
          <w:p w14:paraId="4DA06328" w14:textId="77777777" w:rsidR="00E2414C" w:rsidRPr="00D938DE" w:rsidRDefault="00E2414C" w:rsidP="00E2414C">
            <w:pPr>
              <w:rPr>
                <w:rFonts w:ascii="Sylfaen" w:hAnsi="Sylfaen" w:cs="Sylfaen"/>
                <w:b/>
                <w:lang w:val="ka-GE"/>
              </w:rPr>
            </w:pPr>
          </w:p>
          <w:p w14:paraId="1D08C735" w14:textId="77777777" w:rsidR="00E2414C" w:rsidRPr="00D938DE" w:rsidRDefault="00E2414C" w:rsidP="00E2414C">
            <w:pPr>
              <w:rPr>
                <w:rFonts w:ascii="Sylfaen" w:hAnsi="Sylfaen" w:cs="Sylfaen"/>
                <w:lang w:val="ka-GE"/>
              </w:rPr>
            </w:pPr>
            <w:r w:rsidRPr="00D938DE">
              <w:rPr>
                <w:rFonts w:ascii="Sylfaen" w:hAnsi="Sylfaen" w:cs="Sylfaen"/>
                <w:b/>
                <w:lang w:val="ka-GE"/>
              </w:rPr>
              <w:t>მომწოდებელმა უნდა წარმოადგინოს მწარმოებლის  ავტორიზაციის წერილი (Manufacturers Authorization Form)</w:t>
            </w:r>
          </w:p>
        </w:tc>
      </w:tr>
    </w:tbl>
    <w:p w14:paraId="41BE6B62" w14:textId="77777777" w:rsidR="00C77141" w:rsidRDefault="00C77141" w:rsidP="00497318">
      <w:pPr>
        <w:spacing w:after="3"/>
        <w:jc w:val="both"/>
        <w:rPr>
          <w:rFonts w:ascii="Sylfaen" w:hAnsi="Sylfaen"/>
          <w:lang w:val="ka-GE"/>
        </w:rPr>
      </w:pPr>
    </w:p>
    <w:p w14:paraId="2A70B77B" w14:textId="77777777" w:rsidR="00302744" w:rsidRPr="004B297D" w:rsidRDefault="00302744" w:rsidP="00497318">
      <w:pPr>
        <w:spacing w:after="3"/>
        <w:jc w:val="both"/>
        <w:rPr>
          <w:rFonts w:ascii="Sylfaen" w:hAnsi="Sylfaen"/>
        </w:rPr>
      </w:pPr>
    </w:p>
    <w:tbl>
      <w:tblPr>
        <w:tblStyle w:val="TableGrid"/>
        <w:tblW w:w="9350" w:type="dxa"/>
        <w:tblInd w:w="5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52"/>
        <w:gridCol w:w="5498"/>
      </w:tblGrid>
      <w:tr w:rsidR="003E541C" w:rsidRPr="00F75F3E" w14:paraId="2C8F3FF1" w14:textId="77777777" w:rsidTr="00916299">
        <w:trPr>
          <w:trHeight w:val="325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C206" w14:textId="49991052" w:rsidR="003E541C" w:rsidRPr="00F75F3E" w:rsidRDefault="003E541C" w:rsidP="00C2327B">
            <w:pPr>
              <w:spacing w:after="48" w:line="240" w:lineRule="auto"/>
              <w:rPr>
                <w:rFonts w:ascii="Sylfaen" w:hAnsi="Sylfaen"/>
                <w:b/>
                <w:bCs/>
              </w:rPr>
            </w:pPr>
            <w:r w:rsidRPr="00F75F3E">
              <w:rPr>
                <w:rFonts w:ascii="Sylfaen" w:hAnsi="Sylfaen"/>
                <w:b/>
              </w:rPr>
              <w:t xml:space="preserve">A </w:t>
            </w:r>
            <w:r w:rsidRPr="00F75F3E">
              <w:rPr>
                <w:rFonts w:ascii="Sylfaen" w:hAnsi="Sylfaen"/>
                <w:b/>
                <w:lang w:val="ka-GE"/>
              </w:rPr>
              <w:t>ტიპის ბრანდმაუერი</w:t>
            </w:r>
            <w:r w:rsidRPr="00F75F3E">
              <w:rPr>
                <w:rFonts w:ascii="Sylfaen" w:hAnsi="Sylfaen"/>
                <w:b/>
                <w:bCs/>
                <w:lang w:val="ka-GE"/>
              </w:rPr>
              <w:t xml:space="preserve"> რაოდენობა </w:t>
            </w:r>
            <w:r w:rsidR="000B2EBD" w:rsidRPr="00F75F3E">
              <w:rPr>
                <w:rFonts w:ascii="Sylfaen" w:hAnsi="Sylfaen"/>
                <w:b/>
                <w:lang w:val="ka-GE"/>
              </w:rPr>
              <w:t>2</w:t>
            </w:r>
            <w:r w:rsidRPr="00F75F3E">
              <w:rPr>
                <w:rFonts w:ascii="Sylfaen" w:hAnsi="Sylfaen"/>
                <w:b/>
                <w:lang w:val="ka-GE"/>
              </w:rPr>
              <w:t xml:space="preserve"> </w:t>
            </w:r>
            <w:r w:rsidR="000B2EBD" w:rsidRPr="00F75F3E">
              <w:rPr>
                <w:rFonts w:ascii="Sylfaen" w:hAnsi="Sylfaen"/>
                <w:b/>
                <w:lang w:val="ka-GE"/>
              </w:rPr>
              <w:t>(ორი)</w:t>
            </w:r>
          </w:p>
        </w:tc>
      </w:tr>
      <w:tr w:rsidR="003E541C" w:rsidRPr="00F75F3E" w14:paraId="7A947929" w14:textId="77777777" w:rsidTr="00916299">
        <w:trPr>
          <w:trHeight w:val="325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946" w14:textId="77777777" w:rsidR="003E541C" w:rsidRPr="00F75F3E" w:rsidRDefault="003E541C" w:rsidP="00C2327B">
            <w:pPr>
              <w:jc w:val="center"/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  <w:lang w:val="ka-GE"/>
              </w:rPr>
              <w:t>მოთხოვნები წარმადობის და აპარატურული უზრუნველყოფის მიმართ</w:t>
            </w:r>
          </w:p>
        </w:tc>
      </w:tr>
      <w:tr w:rsidR="003E541C" w:rsidRPr="00F75F3E" w14:paraId="5887DD1D" w14:textId="77777777" w:rsidTr="00AF42C1">
        <w:trPr>
          <w:trHeight w:val="43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05B8" w14:textId="77777777" w:rsidR="003E541C" w:rsidRPr="00F75F3E" w:rsidRDefault="003E541C" w:rsidP="00C2327B">
            <w:pPr>
              <w:rPr>
                <w:rFonts w:ascii="Sylfaen" w:hAnsi="Sylfaen"/>
              </w:rPr>
            </w:pPr>
            <w:r w:rsidRPr="00F75F3E">
              <w:rPr>
                <w:rFonts w:ascii="Sylfaen" w:hAnsi="Sylfaen" w:cs="Sylfaen"/>
                <w:lang w:val="ka-GE"/>
              </w:rPr>
              <w:lastRenderedPageBreak/>
              <w:t>ფიზიკური ინტერფეისები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2601" w14:textId="0FFE1B2B" w:rsidR="003E541C" w:rsidRPr="00F75F3E" w:rsidRDefault="003E541C" w:rsidP="00C2327B">
            <w:pPr>
              <w:rPr>
                <w:rFonts w:ascii="Sylfaen" w:eastAsia="Sylfaen" w:hAnsi="Sylfaen" w:cs="Sylfaen"/>
              </w:rPr>
            </w:pPr>
            <w:r w:rsidRPr="00F75F3E">
              <w:rPr>
                <w:rFonts w:ascii="Sylfaen" w:eastAsia="Sylfaen" w:hAnsi="Sylfaen" w:cs="Sylfaen"/>
                <w:lang w:val="ka-GE"/>
              </w:rPr>
              <w:t xml:space="preserve">არანაკლებ </w:t>
            </w:r>
            <w:r w:rsidRPr="00F75F3E">
              <w:rPr>
                <w:rFonts w:ascii="Sylfaen" w:eastAsia="Sylfaen" w:hAnsi="Sylfaen" w:cs="Sylfaen"/>
              </w:rPr>
              <w:t>8 x 1</w:t>
            </w:r>
            <w:r w:rsidRPr="00F75F3E">
              <w:rPr>
                <w:rFonts w:ascii="Sylfaen" w:eastAsia="Sylfaen" w:hAnsi="Sylfaen" w:cs="Sylfaen"/>
                <w:lang w:val="ka-GE"/>
              </w:rPr>
              <w:t>/10</w:t>
            </w:r>
            <w:r w:rsidRPr="00F75F3E">
              <w:rPr>
                <w:rFonts w:ascii="Sylfaen" w:eastAsia="Sylfaen" w:hAnsi="Sylfaen" w:cs="Sylfaen"/>
              </w:rPr>
              <w:t>G</w:t>
            </w:r>
            <w:r w:rsidR="00F452A0" w:rsidRPr="00F75F3E">
              <w:rPr>
                <w:rFonts w:ascii="Sylfaen" w:eastAsia="Sylfaen" w:hAnsi="Sylfaen" w:cs="Sylfaen"/>
              </w:rPr>
              <w:t>, 8 x 1G RJ45</w:t>
            </w:r>
            <w:r w:rsidRPr="00F75F3E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3E541C" w:rsidRPr="00F75F3E" w14:paraId="1F1B3AF8" w14:textId="77777777" w:rsidTr="00916299">
        <w:trPr>
          <w:trHeight w:val="325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78D3" w14:textId="77777777" w:rsidR="003E541C" w:rsidRPr="00F75F3E" w:rsidRDefault="003E541C" w:rsidP="00C2327B">
            <w:pPr>
              <w:rPr>
                <w:rFonts w:ascii="Sylfaen" w:eastAsia="Sylfaen" w:hAnsi="Sylfaen" w:cs="Sylfaen"/>
              </w:rPr>
            </w:pPr>
            <w:r w:rsidRPr="00F75F3E">
              <w:rPr>
                <w:rFonts w:ascii="Sylfaen" w:eastAsia="Sylfaen" w:hAnsi="Sylfaen" w:cs="Sylfaen"/>
                <w:lang w:val="ka-GE"/>
              </w:rPr>
              <w:t>წარმადობა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27F2" w14:textId="2DBD5787" w:rsidR="003E541C" w:rsidRPr="00F75F3E" w:rsidRDefault="00931BBA" w:rsidP="00C2327B">
            <w:pPr>
              <w:spacing w:after="200"/>
              <w:rPr>
                <w:rFonts w:ascii="Sylfaen" w:hAnsi="Sylfaen" w:cs="Sylfaen"/>
              </w:rPr>
            </w:pPr>
            <w:r w:rsidRPr="00F75F3E">
              <w:rPr>
                <w:rFonts w:ascii="Sylfaen" w:eastAsia="Sylfaen" w:hAnsi="Sylfaen" w:cs="Sylfaen"/>
                <w:lang w:val="ka-GE"/>
              </w:rPr>
              <w:t xml:space="preserve">არანაკლებ </w:t>
            </w:r>
            <w:r w:rsidR="00F452A0" w:rsidRPr="00F75F3E">
              <w:rPr>
                <w:rFonts w:ascii="Sylfaen" w:hAnsi="Sylfaen" w:cs="Sylfaen"/>
              </w:rPr>
              <w:t>18 Gbps</w:t>
            </w:r>
          </w:p>
        </w:tc>
      </w:tr>
      <w:tr w:rsidR="00931BBA" w:rsidRPr="00F75F3E" w14:paraId="66C5CA22" w14:textId="77777777" w:rsidTr="00916299">
        <w:trPr>
          <w:trHeight w:val="325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FD94" w14:textId="7AA678B6" w:rsidR="00931BBA" w:rsidRPr="00F75F3E" w:rsidRDefault="00931BBA" w:rsidP="00931BBA">
            <w:pPr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  <w:lang w:val="ka-GE"/>
              </w:rPr>
              <w:t>ერთდროული სესიების რაოდენობა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0D87" w14:textId="7A48EBB2" w:rsidR="00931BBA" w:rsidRPr="00F75F3E" w:rsidRDefault="00931BBA" w:rsidP="00931BBA">
            <w:pPr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  <w:lang w:val="ka-GE"/>
              </w:rPr>
              <w:t xml:space="preserve">არანაკლებ </w:t>
            </w:r>
            <w:r w:rsidR="00F452A0" w:rsidRPr="00F75F3E">
              <w:rPr>
                <w:rFonts w:ascii="Sylfaen" w:hAnsi="Sylfaen"/>
              </w:rPr>
              <w:t>2</w:t>
            </w:r>
            <w:r w:rsidRPr="00F75F3E">
              <w:rPr>
                <w:rFonts w:ascii="Sylfaen" w:hAnsi="Sylfaen"/>
                <w:lang w:val="ka-GE"/>
              </w:rPr>
              <w:t xml:space="preserve"> მილიონი</w:t>
            </w:r>
          </w:p>
        </w:tc>
      </w:tr>
      <w:tr w:rsidR="00931BBA" w:rsidRPr="00F75F3E" w14:paraId="054126E1" w14:textId="77777777" w:rsidTr="00916299">
        <w:trPr>
          <w:trHeight w:val="325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6F3D" w14:textId="5F71DFD1" w:rsidR="00931BBA" w:rsidRPr="00F75F3E" w:rsidRDefault="00931BBA" w:rsidP="00931BBA">
            <w:pPr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  <w:lang w:val="ka-GE"/>
              </w:rPr>
              <w:t>ახალი სესიები წამში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5ECA" w14:textId="0FD0C7C0" w:rsidR="00931BBA" w:rsidRPr="00F75F3E" w:rsidRDefault="002641E2" w:rsidP="002641E2">
            <w:pPr>
              <w:spacing w:after="200"/>
              <w:rPr>
                <w:rFonts w:ascii="Sylfaen" w:eastAsiaTheme="minorEastAsia" w:hAnsi="Sylfaen" w:cs="Sylfaen"/>
              </w:rPr>
            </w:pPr>
            <w:r w:rsidRPr="00F75F3E">
              <w:rPr>
                <w:rFonts w:ascii="Sylfaen" w:hAnsi="Sylfaen"/>
                <w:lang w:val="ka-GE"/>
              </w:rPr>
              <w:t xml:space="preserve">არანაკლებ </w:t>
            </w:r>
            <w:r w:rsidR="00F452A0" w:rsidRPr="00F75F3E">
              <w:rPr>
                <w:rFonts w:ascii="Sylfaen" w:hAnsi="Sylfaen"/>
              </w:rPr>
              <w:t>30</w:t>
            </w:r>
            <w:r w:rsidRPr="00F75F3E">
              <w:rPr>
                <w:rFonts w:ascii="Sylfaen" w:hAnsi="Sylfaen"/>
                <w:lang w:val="ka-GE"/>
              </w:rPr>
              <w:t>0,000</w:t>
            </w:r>
          </w:p>
        </w:tc>
      </w:tr>
      <w:tr w:rsidR="00931BBA" w:rsidRPr="00F75F3E" w14:paraId="70C83B97" w14:textId="77777777" w:rsidTr="00916299">
        <w:trPr>
          <w:trHeight w:val="325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41C2" w14:textId="77777777" w:rsidR="00931BBA" w:rsidRPr="00F75F3E" w:rsidRDefault="00931BBA" w:rsidP="00931BBA">
            <w:pPr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</w:rPr>
              <w:t xml:space="preserve">IPSec </w:t>
            </w:r>
            <w:r w:rsidRPr="00F75F3E">
              <w:rPr>
                <w:rFonts w:ascii="Sylfaen" w:hAnsi="Sylfaen"/>
                <w:lang w:val="ka-GE"/>
              </w:rPr>
              <w:t>წარმადობა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75E8" w14:textId="70258626" w:rsidR="00931BBA" w:rsidRPr="00F75F3E" w:rsidRDefault="00931BBA" w:rsidP="002641E2">
            <w:pPr>
              <w:rPr>
                <w:rFonts w:ascii="Sylfaen" w:eastAsia="Sylfaen" w:hAnsi="Sylfaen" w:cs="Sylfaen"/>
              </w:rPr>
            </w:pPr>
            <w:r w:rsidRPr="00F75F3E">
              <w:rPr>
                <w:rFonts w:ascii="Sylfaen" w:hAnsi="Sylfaen"/>
                <w:lang w:val="ka-GE"/>
              </w:rPr>
              <w:t xml:space="preserve">არანაკლებ </w:t>
            </w:r>
            <w:r w:rsidR="00F452A0" w:rsidRPr="00F75F3E">
              <w:rPr>
                <w:rFonts w:ascii="Sylfaen" w:hAnsi="Sylfaen"/>
              </w:rPr>
              <w:t>8</w:t>
            </w:r>
            <w:r w:rsidRPr="00F75F3E">
              <w:rPr>
                <w:rFonts w:ascii="Sylfaen" w:hAnsi="Sylfaen"/>
                <w:lang w:val="ka-GE"/>
              </w:rPr>
              <w:t xml:space="preserve"> </w:t>
            </w:r>
            <w:r w:rsidR="00F452A0" w:rsidRPr="00F75F3E">
              <w:rPr>
                <w:rFonts w:ascii="Sylfaen" w:hAnsi="Sylfaen" w:cs="Sylfaen"/>
              </w:rPr>
              <w:t>Gbps</w:t>
            </w:r>
          </w:p>
        </w:tc>
      </w:tr>
      <w:tr w:rsidR="00931BBA" w:rsidRPr="00F75F3E" w14:paraId="50836604" w14:textId="77777777" w:rsidTr="00916299">
        <w:trPr>
          <w:trHeight w:val="325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08DD" w14:textId="77777777" w:rsidR="00931BBA" w:rsidRPr="00F75F3E" w:rsidRDefault="00931BBA" w:rsidP="00931BBA">
            <w:pPr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</w:rPr>
              <w:t xml:space="preserve">VPN </w:t>
            </w:r>
            <w:r w:rsidRPr="00F75F3E">
              <w:rPr>
                <w:rFonts w:ascii="Sylfaen" w:hAnsi="Sylfaen"/>
                <w:lang w:val="ka-GE"/>
              </w:rPr>
              <w:t>სესიის მხარდაჭერა;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ED9D" w14:textId="7309BA13" w:rsidR="00931BBA" w:rsidRPr="00F75F3E" w:rsidRDefault="00931BBA" w:rsidP="00931BBA">
            <w:pPr>
              <w:rPr>
                <w:rFonts w:ascii="Sylfaen" w:hAnsi="Sylfaen" w:cs="Sylfaen"/>
                <w:lang w:val="ka-GE"/>
              </w:rPr>
            </w:pPr>
            <w:r w:rsidRPr="00F75F3E">
              <w:rPr>
                <w:rFonts w:ascii="Sylfaen" w:hAnsi="Sylfaen"/>
                <w:lang w:val="ka-GE"/>
              </w:rPr>
              <w:t>არანაკლებ</w:t>
            </w:r>
            <w:r w:rsidR="002641E2" w:rsidRPr="00F75F3E">
              <w:rPr>
                <w:rFonts w:ascii="Sylfaen" w:hAnsi="Sylfaen"/>
                <w:lang w:val="ka-GE"/>
              </w:rPr>
              <w:t xml:space="preserve"> </w:t>
            </w:r>
            <w:r w:rsidR="00F452A0" w:rsidRPr="00F75F3E">
              <w:rPr>
                <w:rFonts w:ascii="Sylfaen" w:hAnsi="Sylfaen"/>
              </w:rPr>
              <w:t>3</w:t>
            </w:r>
            <w:r w:rsidRPr="00F75F3E">
              <w:rPr>
                <w:rFonts w:ascii="Sylfaen" w:hAnsi="Sylfaen"/>
                <w:lang w:val="ka-GE"/>
              </w:rPr>
              <w:t xml:space="preserve"> 000 ერთდროული</w:t>
            </w:r>
          </w:p>
        </w:tc>
      </w:tr>
      <w:tr w:rsidR="00363C59" w:rsidRPr="00F75F3E" w14:paraId="03883473" w14:textId="77777777" w:rsidTr="006C7409">
        <w:trPr>
          <w:trHeight w:val="325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6F59" w14:textId="77777777" w:rsidR="009045EA" w:rsidRPr="00F75F3E" w:rsidRDefault="009045EA" w:rsidP="009045EA">
            <w:pPr>
              <w:jc w:val="both"/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  <w:lang w:val="ka-GE"/>
              </w:rPr>
              <w:t>ბრანდმაუერს უნდა გააჩნდეს შემდეგი ტექნოლოგიებისა და ოქმების მხარდაჭერა: IKEv1, IKEv2, EIGRP, OSPF, BGP.</w:t>
            </w:r>
          </w:p>
          <w:p w14:paraId="35801C81" w14:textId="77777777" w:rsidR="009045EA" w:rsidRPr="00F75F3E" w:rsidRDefault="009045EA" w:rsidP="009045EA">
            <w:pPr>
              <w:jc w:val="both"/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  <w:lang w:val="ka-GE"/>
              </w:rPr>
              <w:t>შესაძლებელი უნდა იყოს ორი ბრანდმაუერის A/S კლასტერში გაერთიანება, რომლის ფარგლებშიც მოხდება სრული კონფიგურაციისა და დინამიური ცხრილების სინქრონიზაცია.</w:t>
            </w:r>
          </w:p>
          <w:p w14:paraId="0ED25190" w14:textId="77777777" w:rsidR="009045EA" w:rsidRPr="00F75F3E" w:rsidRDefault="009045EA" w:rsidP="009045EA">
            <w:pPr>
              <w:jc w:val="both"/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  <w:lang w:val="ka-GE"/>
              </w:rPr>
              <w:t>შესაძლებელი უნდა იყოს ორი ბრანდმაუერის A/A კლასტერში გაერთიანება.</w:t>
            </w:r>
          </w:p>
          <w:p w14:paraId="358FCCD7" w14:textId="77777777" w:rsidR="009045EA" w:rsidRPr="00F75F3E" w:rsidRDefault="009045EA" w:rsidP="009045EA">
            <w:pPr>
              <w:jc w:val="both"/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  <w:lang w:val="ka-GE"/>
              </w:rPr>
              <w:t>ინტერფეისების აგრეგაციის ტექნოლოგის მხარდაჭერა(LACP).  შესაძებელი უნდა იყოს აგრეგირებული ინტერფეისის დაყოფა, ქვე ინტერფეისებად 802.1Q ტექნოლოგიის საშუალებით.</w:t>
            </w:r>
          </w:p>
          <w:p w14:paraId="6FB090FA" w14:textId="77777777" w:rsidR="009045EA" w:rsidRPr="00F75F3E" w:rsidRDefault="009045EA" w:rsidP="009045EA">
            <w:pPr>
              <w:jc w:val="both"/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  <w:lang w:val="ka-GE"/>
              </w:rPr>
              <w:t xml:space="preserve">ბრანდმაუერს უნდა გააჩნდეს </w:t>
            </w:r>
            <w:r w:rsidRPr="00F75F3E">
              <w:rPr>
                <w:rFonts w:ascii="Sylfaen" w:hAnsi="Sylfaen"/>
                <w:lang w:val="gl-ES"/>
              </w:rPr>
              <w:t xml:space="preserve">VPN Clustering </w:t>
            </w:r>
            <w:r w:rsidRPr="00F75F3E">
              <w:rPr>
                <w:rFonts w:ascii="Sylfaen" w:hAnsi="Sylfaen"/>
                <w:lang w:val="ka-GE"/>
              </w:rPr>
              <w:t xml:space="preserve">ფუნქციონალი.  </w:t>
            </w:r>
            <w:r w:rsidRPr="00F75F3E">
              <w:rPr>
                <w:rFonts w:ascii="Sylfaen" w:hAnsi="Sylfaen"/>
                <w:lang w:val="gl-ES"/>
              </w:rPr>
              <w:t>VPN Clustering</w:t>
            </w:r>
            <w:r w:rsidRPr="00F75F3E">
              <w:rPr>
                <w:rFonts w:ascii="Sylfaen" w:hAnsi="Sylfaen"/>
                <w:lang w:val="ka-GE"/>
              </w:rPr>
              <w:t xml:space="preserve"> ფუნქციონალის ფარგლებში შესაძლებელი უნდა იყოს:</w:t>
            </w:r>
          </w:p>
          <w:p w14:paraId="63B6C18D" w14:textId="77777777" w:rsidR="009045EA" w:rsidRPr="00F75F3E" w:rsidRDefault="009045EA" w:rsidP="009045EA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  <w:lang w:val="gl-ES"/>
              </w:rPr>
              <w:t xml:space="preserve">VPN </w:t>
            </w:r>
            <w:r w:rsidRPr="00F75F3E">
              <w:rPr>
                <w:rFonts w:ascii="Sylfaen" w:hAnsi="Sylfaen"/>
                <w:lang w:val="ka-GE"/>
              </w:rPr>
              <w:t>კლიენტების დატვირთვის განაწილება კლასტერის წევრ ბრანდმაუერებს შორის</w:t>
            </w:r>
          </w:p>
          <w:p w14:paraId="752C2C70" w14:textId="77777777" w:rsidR="009045EA" w:rsidRPr="00F75F3E" w:rsidRDefault="009045EA" w:rsidP="009045EA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  <w:lang w:val="ka-GE"/>
              </w:rPr>
              <w:t xml:space="preserve">კლასტერში შესაძლებელი უნდა იყოს არანაკლებ </w:t>
            </w:r>
            <w:r w:rsidRPr="00F75F3E">
              <w:rPr>
                <w:rFonts w:ascii="Sylfaen" w:hAnsi="Sylfaen"/>
              </w:rPr>
              <w:t>10</w:t>
            </w:r>
            <w:r w:rsidRPr="00F75F3E">
              <w:rPr>
                <w:rFonts w:ascii="Sylfaen" w:hAnsi="Sylfaen"/>
                <w:lang w:val="ka-GE"/>
              </w:rPr>
              <w:t>(ათი)</w:t>
            </w:r>
            <w:r w:rsidRPr="00F75F3E">
              <w:rPr>
                <w:rFonts w:ascii="Sylfaen" w:hAnsi="Sylfaen"/>
              </w:rPr>
              <w:t xml:space="preserve"> </w:t>
            </w:r>
            <w:r w:rsidRPr="00F75F3E">
              <w:rPr>
                <w:rFonts w:ascii="Sylfaen" w:hAnsi="Sylfaen"/>
                <w:lang w:val="ka-GE"/>
              </w:rPr>
              <w:t>ბრანდმაუერის გაერთიანება</w:t>
            </w:r>
          </w:p>
          <w:p w14:paraId="3AB1CC4F" w14:textId="77777777" w:rsidR="009045EA" w:rsidRPr="00F75F3E" w:rsidRDefault="009045EA" w:rsidP="009045EA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</w:rPr>
              <w:t xml:space="preserve">SSL </w:t>
            </w:r>
            <w:r w:rsidRPr="00F75F3E">
              <w:rPr>
                <w:rFonts w:ascii="Sylfaen" w:hAnsi="Sylfaen"/>
                <w:lang w:val="ka-GE"/>
              </w:rPr>
              <w:t>და</w:t>
            </w:r>
            <w:r w:rsidRPr="00F75F3E">
              <w:rPr>
                <w:rFonts w:ascii="Sylfaen" w:hAnsi="Sylfaen"/>
              </w:rPr>
              <w:t xml:space="preserve"> IPSec</w:t>
            </w:r>
            <w:r w:rsidRPr="00F75F3E">
              <w:rPr>
                <w:rFonts w:ascii="Sylfaen" w:hAnsi="Sylfaen"/>
                <w:lang w:val="ka-GE"/>
              </w:rPr>
              <w:t xml:space="preserve"> ტექნოლოგიების მხარდაჭერა</w:t>
            </w:r>
          </w:p>
          <w:p w14:paraId="29212ACF" w14:textId="60DB85D4" w:rsidR="009045EA" w:rsidRPr="00F75F3E" w:rsidRDefault="009045EA" w:rsidP="009045EA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  <w:lang w:val="ka-GE"/>
              </w:rPr>
              <w:t xml:space="preserve">კლასტერს უნდა გააჩნდეს ერთი ვირტუალური </w:t>
            </w:r>
            <w:r w:rsidRPr="00F75F3E">
              <w:rPr>
                <w:rFonts w:ascii="Sylfaen" w:hAnsi="Sylfaen"/>
              </w:rPr>
              <w:t xml:space="preserve">IP </w:t>
            </w:r>
            <w:r w:rsidRPr="00F75F3E">
              <w:rPr>
                <w:rFonts w:ascii="Sylfaen" w:hAnsi="Sylfaen"/>
                <w:lang w:val="ka-GE"/>
              </w:rPr>
              <w:t>მისამართი</w:t>
            </w:r>
          </w:p>
          <w:p w14:paraId="199EFE23" w14:textId="051221C3" w:rsidR="00363C59" w:rsidRPr="00F75F3E" w:rsidRDefault="009045EA" w:rsidP="00F75F3E">
            <w:pPr>
              <w:jc w:val="both"/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  <w:lang w:val="ka-GE"/>
              </w:rPr>
              <w:t>შემოთავაზებული მოწყობილობა მწარმოებლის მიერ პოზიციონირებული უნდა იყოს, როგორც უნივერსალური ბრანდმაუერი და VPN კონცენტრატორის როლის შემსრულებელი.</w:t>
            </w:r>
          </w:p>
        </w:tc>
      </w:tr>
      <w:tr w:rsidR="00F75F3E" w:rsidRPr="00F75F3E" w14:paraId="1E60D4F8" w14:textId="77777777" w:rsidTr="006C7409">
        <w:trPr>
          <w:trHeight w:val="325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A684" w14:textId="39661A66" w:rsidR="00F75F3E" w:rsidRPr="00F75F3E" w:rsidRDefault="00F75F3E" w:rsidP="009045EA">
            <w:pPr>
              <w:jc w:val="both"/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  <w:lang w:val="ka-GE"/>
              </w:rPr>
              <w:t xml:space="preserve">ბრანდმაუერი აღჭურვილი უნდა იყოს, არანაკლებ 200 </w:t>
            </w:r>
            <w:r w:rsidRPr="00F75F3E">
              <w:rPr>
                <w:rFonts w:ascii="Sylfaen" w:hAnsi="Sylfaen"/>
              </w:rPr>
              <w:t xml:space="preserve">VPN </w:t>
            </w:r>
            <w:r w:rsidRPr="00F75F3E">
              <w:rPr>
                <w:rFonts w:ascii="Sylfaen" w:hAnsi="Sylfaen"/>
                <w:lang w:val="ka-GE"/>
              </w:rPr>
              <w:t>კლიენტის ლიცენზიით, არანაკლებ 5 წლის ვადით.</w:t>
            </w:r>
          </w:p>
        </w:tc>
      </w:tr>
      <w:tr w:rsidR="005E32A0" w:rsidRPr="00F75F3E" w14:paraId="5B98C5B8" w14:textId="77777777" w:rsidTr="00916299">
        <w:trPr>
          <w:trHeight w:val="325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F5DE" w14:textId="77777777" w:rsidR="005E32A0" w:rsidRPr="00F75F3E" w:rsidRDefault="005E32A0" w:rsidP="005E32A0">
            <w:pPr>
              <w:rPr>
                <w:rFonts w:ascii="Sylfaen" w:hAnsi="Sylfaen"/>
                <w:lang w:val="ka-GE"/>
              </w:rPr>
            </w:pPr>
            <w:r w:rsidRPr="00F75F3E">
              <w:rPr>
                <w:rFonts w:ascii="Sylfaen" w:hAnsi="Sylfaen"/>
                <w:lang w:val="ka-GE"/>
              </w:rPr>
              <w:t>ბრანდმაუერზე უნდა ვრცელდებოდეს მწარმოებლის სამ წლიანი საგარანტიო  მომსახურეობა, ტექნიკური  მხარდაჭერა და პროგრამული უზრუნველყოფის განახლება.მოწყობილობის დაზიანების მიზეზის დადგენის შემდეგ, მოწყობილობა  უნდა შეკეთდეს ან შეცვალოს შემდეგ სამუშაო დღეს.</w:t>
            </w:r>
          </w:p>
          <w:p w14:paraId="17951C45" w14:textId="77777777" w:rsidR="005E32A0" w:rsidRPr="00F75F3E" w:rsidRDefault="005E32A0" w:rsidP="005E32A0">
            <w:pPr>
              <w:rPr>
                <w:rFonts w:ascii="Sylfaen" w:hAnsi="Sylfaen" w:cs="Sylfaen"/>
                <w:b/>
                <w:lang w:val="ka-GE"/>
              </w:rPr>
            </w:pPr>
          </w:p>
          <w:p w14:paraId="4E6A35A4" w14:textId="77777777" w:rsidR="005E32A0" w:rsidRPr="00F75F3E" w:rsidRDefault="005E32A0" w:rsidP="005E32A0">
            <w:pPr>
              <w:rPr>
                <w:rFonts w:ascii="Sylfaen" w:hAnsi="Sylfaen" w:cs="Sylfaen"/>
                <w:lang w:val="ka-GE"/>
              </w:rPr>
            </w:pPr>
            <w:r w:rsidRPr="00F75F3E">
              <w:rPr>
                <w:rFonts w:ascii="Sylfaen" w:hAnsi="Sylfaen" w:cs="Sylfaen"/>
                <w:b/>
                <w:lang w:val="ka-GE"/>
              </w:rPr>
              <w:t>მომწოდებელმა უნდა წარმოადგინოს მწარმოებლის  ავტორიზაციის წერილი (Manufacturers Authorization Form)</w:t>
            </w:r>
          </w:p>
        </w:tc>
      </w:tr>
    </w:tbl>
    <w:p w14:paraId="430975A1" w14:textId="77777777" w:rsidR="004B1819" w:rsidRDefault="004B1819" w:rsidP="004B1819">
      <w:pPr>
        <w:spacing w:after="47" w:line="240" w:lineRule="auto"/>
        <w:rPr>
          <w:rFonts w:ascii="Sylfaen" w:eastAsia="Sylfaen" w:hAnsi="Sylfaen" w:cs="Sylfaen"/>
          <w:lang w:val="ka-GE"/>
        </w:rPr>
      </w:pPr>
    </w:p>
    <w:tbl>
      <w:tblPr>
        <w:tblStyle w:val="TableGrid0"/>
        <w:tblW w:w="0" w:type="auto"/>
        <w:tblInd w:w="175" w:type="dxa"/>
        <w:tblLook w:val="04A0" w:firstRow="1" w:lastRow="0" w:firstColumn="1" w:lastColumn="0" w:noHBand="0" w:noVBand="1"/>
      </w:tblPr>
      <w:tblGrid>
        <w:gridCol w:w="2790"/>
        <w:gridCol w:w="2529"/>
        <w:gridCol w:w="3856"/>
      </w:tblGrid>
      <w:tr w:rsidR="00D10E04" w14:paraId="1DCD23CD" w14:textId="77777777" w:rsidTr="00913ABD">
        <w:tc>
          <w:tcPr>
            <w:tcW w:w="2790" w:type="dxa"/>
          </w:tcPr>
          <w:p w14:paraId="5CF26F56" w14:textId="77777777" w:rsidR="00D10E04" w:rsidRPr="00773EE6" w:rsidRDefault="00D10E04" w:rsidP="00773EE6">
            <w:pPr>
              <w:pStyle w:val="NoSpacing"/>
              <w:rPr>
                <w:rFonts w:ascii="Sylfaen" w:hAnsi="Sylfaen"/>
                <w:lang w:val="ka-GE"/>
              </w:rPr>
            </w:pPr>
            <w:r w:rsidRPr="00773EE6">
              <w:rPr>
                <w:rFonts w:ascii="Sylfaen" w:hAnsi="Sylfaen"/>
              </w:rPr>
              <w:lastRenderedPageBreak/>
              <w:t xml:space="preserve">A </w:t>
            </w:r>
            <w:r w:rsidRPr="00773EE6">
              <w:rPr>
                <w:rFonts w:ascii="Sylfaen" w:hAnsi="Sylfaen"/>
                <w:lang w:val="ka-GE"/>
              </w:rPr>
              <w:t>ტიპის ტრანსივერი</w:t>
            </w:r>
          </w:p>
        </w:tc>
        <w:tc>
          <w:tcPr>
            <w:tcW w:w="2529" w:type="dxa"/>
          </w:tcPr>
          <w:p w14:paraId="5BA62BE1" w14:textId="1B8E3330" w:rsidR="00D10E04" w:rsidRPr="00773EE6" w:rsidRDefault="00D10E04" w:rsidP="00773EE6">
            <w:pPr>
              <w:pStyle w:val="NoSpacing"/>
              <w:rPr>
                <w:rFonts w:ascii="Sylfaen" w:hAnsi="Sylfaen"/>
                <w:lang w:val="ka-GE"/>
              </w:rPr>
            </w:pPr>
            <w:r w:rsidRPr="00773EE6">
              <w:rPr>
                <w:rFonts w:ascii="Sylfaen" w:hAnsi="Sylfaen"/>
                <w:lang w:val="ka-GE"/>
              </w:rPr>
              <w:t xml:space="preserve">ტიპი </w:t>
            </w:r>
            <w:r w:rsidR="00773EE6" w:rsidRPr="00773EE6">
              <w:rPr>
                <w:rFonts w:ascii="Sylfaen" w:hAnsi="Sylfaen"/>
                <w:lang w:val="ka-GE"/>
              </w:rPr>
              <w:t>100GBASE LR4 QSFP Transceiver, LC, 10km over SMF</w:t>
            </w:r>
          </w:p>
        </w:tc>
        <w:tc>
          <w:tcPr>
            <w:tcW w:w="3856" w:type="dxa"/>
          </w:tcPr>
          <w:p w14:paraId="10EE3753" w14:textId="169F3DB7" w:rsidR="00D10E04" w:rsidRPr="00773EE6" w:rsidRDefault="00D10E04" w:rsidP="00773EE6">
            <w:pPr>
              <w:pStyle w:val="NoSpacing"/>
              <w:rPr>
                <w:rFonts w:ascii="Sylfaen" w:hAnsi="Sylfaen"/>
                <w:lang w:val="ka-GE"/>
              </w:rPr>
            </w:pPr>
            <w:r w:rsidRPr="00773EE6">
              <w:rPr>
                <w:rFonts w:ascii="Sylfaen" w:hAnsi="Sylfaen"/>
                <w:lang w:val="ka-GE"/>
              </w:rPr>
              <w:t xml:space="preserve">რაოდენობა </w:t>
            </w:r>
            <w:r w:rsidR="00773EE6" w:rsidRPr="00773EE6">
              <w:rPr>
                <w:rFonts w:ascii="Sylfaen" w:hAnsi="Sylfaen"/>
                <w:lang w:val="ka-GE"/>
              </w:rPr>
              <w:t>4</w:t>
            </w:r>
            <w:r w:rsidRPr="00773EE6">
              <w:rPr>
                <w:rFonts w:ascii="Sylfaen" w:hAnsi="Sylfaen"/>
                <w:lang w:val="ka-GE"/>
              </w:rPr>
              <w:t xml:space="preserve"> (ო</w:t>
            </w:r>
            <w:r w:rsidR="00773EE6" w:rsidRPr="00773EE6">
              <w:rPr>
                <w:rFonts w:ascii="Sylfaen" w:hAnsi="Sylfaen"/>
                <w:lang w:val="ka-GE"/>
              </w:rPr>
              <w:t>თხი</w:t>
            </w:r>
            <w:r w:rsidRPr="00773EE6">
              <w:rPr>
                <w:rFonts w:ascii="Sylfaen" w:hAnsi="Sylfaen"/>
                <w:lang w:val="ka-GE"/>
              </w:rPr>
              <w:t xml:space="preserve">) </w:t>
            </w:r>
          </w:p>
        </w:tc>
      </w:tr>
      <w:tr w:rsidR="00D10E04" w14:paraId="0217239B" w14:textId="77777777" w:rsidTr="00913ABD">
        <w:tc>
          <w:tcPr>
            <w:tcW w:w="2790" w:type="dxa"/>
          </w:tcPr>
          <w:p w14:paraId="61E32F3C" w14:textId="77777777" w:rsidR="00D10E04" w:rsidRPr="00D10E04" w:rsidRDefault="00D10E04" w:rsidP="00D10E04">
            <w:pPr>
              <w:spacing w:after="3"/>
              <w:jc w:val="both"/>
              <w:rPr>
                <w:rFonts w:ascii="Sylfaen" w:hAnsi="Sylfaen"/>
                <w:color w:val="auto"/>
              </w:rPr>
            </w:pPr>
            <w:r w:rsidRPr="00D10E04">
              <w:rPr>
                <w:rFonts w:ascii="Sylfaen" w:hAnsi="Sylfaen"/>
                <w:color w:val="auto"/>
              </w:rPr>
              <w:t xml:space="preserve">B </w:t>
            </w:r>
            <w:r w:rsidRPr="00D10E04">
              <w:rPr>
                <w:rFonts w:ascii="Sylfaen" w:hAnsi="Sylfaen"/>
                <w:color w:val="auto"/>
                <w:lang w:val="ka-GE"/>
              </w:rPr>
              <w:t>ტიპის ტრანსივერი</w:t>
            </w:r>
          </w:p>
        </w:tc>
        <w:tc>
          <w:tcPr>
            <w:tcW w:w="2529" w:type="dxa"/>
          </w:tcPr>
          <w:p w14:paraId="639800BD" w14:textId="6DB6BDC1" w:rsidR="00D10E04" w:rsidRPr="00D10E04" w:rsidRDefault="00C21902" w:rsidP="00D10E04">
            <w:pPr>
              <w:spacing w:after="3"/>
              <w:jc w:val="both"/>
              <w:rPr>
                <w:rFonts w:ascii="Sylfaen" w:hAnsi="Sylfaen"/>
                <w:color w:val="auto"/>
                <w:lang w:val="ka-GE"/>
              </w:rPr>
            </w:pPr>
            <w:r w:rsidRPr="00773EE6">
              <w:rPr>
                <w:rFonts w:ascii="Sylfaen" w:hAnsi="Sylfaen"/>
                <w:lang w:val="ka-GE"/>
              </w:rPr>
              <w:t xml:space="preserve">ტიპი </w:t>
            </w:r>
            <w:r w:rsidR="000A5967" w:rsidRPr="000A5967">
              <w:rPr>
                <w:rFonts w:ascii="Sylfaen" w:hAnsi="Sylfaen"/>
                <w:color w:val="auto"/>
                <w:lang w:val="ka-GE"/>
              </w:rPr>
              <w:t>100GBASE SR4 QSFP Transceiver, MPO, 100m over OM4 MMF</w:t>
            </w:r>
          </w:p>
        </w:tc>
        <w:tc>
          <w:tcPr>
            <w:tcW w:w="3856" w:type="dxa"/>
          </w:tcPr>
          <w:p w14:paraId="59613ABC" w14:textId="420A6B70" w:rsidR="00D10E04" w:rsidRPr="00D10E04" w:rsidRDefault="000A5967" w:rsidP="00D10E04">
            <w:pPr>
              <w:spacing w:after="3"/>
              <w:jc w:val="both"/>
              <w:rPr>
                <w:rFonts w:ascii="Sylfaen" w:hAnsi="Sylfaen"/>
                <w:color w:val="auto"/>
                <w:lang w:val="ka-GE"/>
              </w:rPr>
            </w:pPr>
            <w:r w:rsidRPr="00773EE6">
              <w:rPr>
                <w:rFonts w:ascii="Sylfaen" w:hAnsi="Sylfaen"/>
                <w:lang w:val="ka-GE"/>
              </w:rPr>
              <w:t>რაოდენობა 4 (ოთხი)</w:t>
            </w:r>
          </w:p>
        </w:tc>
      </w:tr>
    </w:tbl>
    <w:p w14:paraId="16036433" w14:textId="2AC189DE" w:rsidR="00D06684" w:rsidRDefault="00D06684" w:rsidP="004B1819">
      <w:pPr>
        <w:spacing w:after="47" w:line="240" w:lineRule="auto"/>
        <w:rPr>
          <w:rFonts w:ascii="Sylfaen" w:eastAsia="Sylfaen" w:hAnsi="Sylfaen" w:cs="Sylfaen"/>
        </w:rPr>
      </w:pPr>
    </w:p>
    <w:p w14:paraId="76E82C2A" w14:textId="7F4A183D" w:rsidR="00A9209F" w:rsidRPr="00A9209F" w:rsidRDefault="00A9209F" w:rsidP="00A9209F">
      <w:pPr>
        <w:spacing w:after="47" w:line="240" w:lineRule="auto"/>
        <w:ind w:firstLine="720"/>
        <w:rPr>
          <w:rFonts w:ascii="Sylfaen" w:eastAsia="Sylfaen" w:hAnsi="Sylfaen" w:cs="Sylfaen"/>
          <w:lang w:val="ka-GE"/>
        </w:rPr>
      </w:pPr>
      <w:r>
        <w:rPr>
          <w:rFonts w:ascii="Sylfaen" w:eastAsia="Sylfaen" w:hAnsi="Sylfaen" w:cs="Sylfaen"/>
          <w:lang w:val="ka-GE"/>
        </w:rPr>
        <w:t>დამატებითი დეტალები:</w:t>
      </w:r>
    </w:p>
    <w:p w14:paraId="04F17245" w14:textId="7728E50D" w:rsidR="00A9209F" w:rsidRPr="00A9209F" w:rsidRDefault="00A9209F" w:rsidP="00A9209F">
      <w:pPr>
        <w:spacing w:after="47" w:line="240" w:lineRule="auto"/>
        <w:ind w:firstLine="720"/>
        <w:rPr>
          <w:rFonts w:ascii="Sylfaen" w:eastAsia="Sylfaen" w:hAnsi="Sylfaen" w:cs="Sylfaen"/>
        </w:rPr>
      </w:pPr>
      <w:r w:rsidRPr="00A9209F">
        <w:rPr>
          <w:rFonts w:ascii="Sylfaen" w:eastAsia="Sylfaen" w:hAnsi="Sylfaen" w:cs="Sylfaen"/>
        </w:rPr>
        <w:t>20 ცალი SFP 10G SR;</w:t>
      </w:r>
    </w:p>
    <w:p w14:paraId="3DB979CA" w14:textId="77777777" w:rsidR="00A9209F" w:rsidRPr="00A9209F" w:rsidRDefault="00A9209F" w:rsidP="00A9209F">
      <w:pPr>
        <w:spacing w:after="47" w:line="240" w:lineRule="auto"/>
        <w:ind w:firstLine="720"/>
        <w:rPr>
          <w:rFonts w:ascii="Sylfaen" w:eastAsia="Sylfaen" w:hAnsi="Sylfaen" w:cs="Sylfaen"/>
        </w:rPr>
      </w:pPr>
      <w:r w:rsidRPr="00A9209F">
        <w:rPr>
          <w:rFonts w:ascii="Sylfaen" w:eastAsia="Sylfaen" w:hAnsi="Sylfaen" w:cs="Sylfaen"/>
        </w:rPr>
        <w:t>10 ცალი SFP 10G LR;</w:t>
      </w:r>
    </w:p>
    <w:p w14:paraId="0F82011E" w14:textId="77777777" w:rsidR="00A9209F" w:rsidRPr="00A9209F" w:rsidRDefault="00A9209F" w:rsidP="00A9209F">
      <w:pPr>
        <w:spacing w:after="47" w:line="240" w:lineRule="auto"/>
        <w:ind w:firstLine="720"/>
        <w:rPr>
          <w:rFonts w:ascii="Sylfaen" w:eastAsia="Sylfaen" w:hAnsi="Sylfaen" w:cs="Sylfaen"/>
        </w:rPr>
      </w:pPr>
      <w:r w:rsidRPr="00A9209F">
        <w:rPr>
          <w:rFonts w:ascii="Sylfaen" w:eastAsia="Sylfaen" w:hAnsi="Sylfaen" w:cs="Sylfaen"/>
        </w:rPr>
        <w:t>10 ცალი 10 მეტრიანი მულტი მოდი ოპტიკური კაბელი;</w:t>
      </w:r>
    </w:p>
    <w:p w14:paraId="0971A15C" w14:textId="7E936223" w:rsidR="00A9209F" w:rsidRPr="00A9209F" w:rsidRDefault="00A9209F" w:rsidP="00A9209F">
      <w:pPr>
        <w:spacing w:after="47" w:line="240" w:lineRule="auto"/>
        <w:ind w:firstLine="720"/>
        <w:rPr>
          <w:rFonts w:ascii="Sylfaen" w:eastAsia="Sylfaen" w:hAnsi="Sylfaen" w:cs="Sylfaen"/>
        </w:rPr>
      </w:pPr>
      <w:r w:rsidRPr="00A9209F">
        <w:rPr>
          <w:rFonts w:ascii="Sylfaen" w:eastAsia="Sylfaen" w:hAnsi="Sylfaen" w:cs="Sylfaen"/>
        </w:rPr>
        <w:t>1</w:t>
      </w:r>
      <w:r>
        <w:rPr>
          <w:rFonts w:ascii="Sylfaen" w:eastAsia="Sylfaen" w:hAnsi="Sylfaen" w:cs="Sylfaen"/>
          <w:lang w:val="ka-GE"/>
        </w:rPr>
        <w:t>6</w:t>
      </w:r>
      <w:r w:rsidRPr="00A9209F">
        <w:rPr>
          <w:rFonts w:ascii="Sylfaen" w:eastAsia="Sylfaen" w:hAnsi="Sylfaen" w:cs="Sylfaen"/>
        </w:rPr>
        <w:t xml:space="preserve"> ცალი 5 მეტრიანი მულტი მოდი ოპტიკური კაბელი;</w:t>
      </w:r>
    </w:p>
    <w:p w14:paraId="67480882" w14:textId="77777777" w:rsidR="00A9209F" w:rsidRPr="00A9209F" w:rsidRDefault="00A9209F" w:rsidP="00A9209F">
      <w:pPr>
        <w:spacing w:after="47" w:line="240" w:lineRule="auto"/>
        <w:ind w:firstLine="720"/>
        <w:rPr>
          <w:rFonts w:ascii="Sylfaen" w:eastAsia="Sylfaen" w:hAnsi="Sylfaen" w:cs="Sylfaen"/>
        </w:rPr>
      </w:pPr>
      <w:r w:rsidRPr="00A9209F">
        <w:rPr>
          <w:rFonts w:ascii="Sylfaen" w:eastAsia="Sylfaen" w:hAnsi="Sylfaen" w:cs="Sylfaen"/>
        </w:rPr>
        <w:t>20 ცალი ნახევარ მეტრიანი მულტი მოდი ოპტიკური კაბელი;</w:t>
      </w:r>
    </w:p>
    <w:p w14:paraId="517B4502" w14:textId="77777777" w:rsidR="00A9209F" w:rsidRPr="00A9209F" w:rsidRDefault="00A9209F" w:rsidP="00A9209F">
      <w:pPr>
        <w:spacing w:after="47" w:line="240" w:lineRule="auto"/>
        <w:ind w:firstLine="720"/>
        <w:rPr>
          <w:rFonts w:ascii="Sylfaen" w:eastAsia="Sylfaen" w:hAnsi="Sylfaen" w:cs="Sylfaen"/>
        </w:rPr>
      </w:pPr>
      <w:r w:rsidRPr="00A9209F">
        <w:rPr>
          <w:rFonts w:ascii="Sylfaen" w:eastAsia="Sylfaen" w:hAnsi="Sylfaen" w:cs="Sylfaen"/>
        </w:rPr>
        <w:t>5 ცალი 10 მეტრიანი სინგლ მოდი ოპტიკური კაბელი;</w:t>
      </w:r>
    </w:p>
    <w:p w14:paraId="5DD2D074" w14:textId="01133925" w:rsidR="00A9209F" w:rsidRDefault="00A9209F" w:rsidP="00A9209F">
      <w:pPr>
        <w:spacing w:after="47" w:line="240" w:lineRule="auto"/>
        <w:ind w:firstLine="720"/>
        <w:rPr>
          <w:rFonts w:ascii="Sylfaen" w:eastAsia="Sylfaen" w:hAnsi="Sylfaen" w:cs="Sylfaen"/>
        </w:rPr>
      </w:pPr>
      <w:r w:rsidRPr="00A9209F">
        <w:rPr>
          <w:rFonts w:ascii="Sylfaen" w:eastAsia="Sylfaen" w:hAnsi="Sylfaen" w:cs="Sylfaen"/>
        </w:rPr>
        <w:t>5 ცალი 5 მეტრიანი სინგლ მოდი ოპტიკური კაბელი;</w:t>
      </w:r>
    </w:p>
    <w:p w14:paraId="73C262C9" w14:textId="77777777" w:rsidR="00A9209F" w:rsidRPr="00C020E1" w:rsidRDefault="00A9209F" w:rsidP="004B1819">
      <w:pPr>
        <w:spacing w:after="47" w:line="240" w:lineRule="auto"/>
        <w:rPr>
          <w:rFonts w:ascii="Sylfaen" w:eastAsia="Sylfaen" w:hAnsi="Sylfaen" w:cs="Sylfaen"/>
        </w:rPr>
      </w:pPr>
    </w:p>
    <w:p w14:paraId="1B27BD8A" w14:textId="77777777" w:rsidR="009F4E65" w:rsidRPr="00F567CB" w:rsidRDefault="009F4E65" w:rsidP="00F567CB">
      <w:pPr>
        <w:pStyle w:val="Heading1"/>
        <w:jc w:val="center"/>
        <w:rPr>
          <w:rFonts w:ascii="Sylfaen" w:eastAsia="Sylfaen" w:hAnsi="Sylfaen"/>
          <w:b/>
          <w:sz w:val="28"/>
          <w:szCs w:val="28"/>
          <w:lang w:val="ka-GE"/>
        </w:rPr>
      </w:pPr>
      <w:r w:rsidRPr="00F567CB">
        <w:rPr>
          <w:rFonts w:ascii="Sylfaen" w:eastAsia="Sylfaen" w:hAnsi="Sylfaen"/>
          <w:b/>
          <w:sz w:val="28"/>
          <w:szCs w:val="28"/>
          <w:lang w:val="ka-GE"/>
        </w:rPr>
        <w:t>დამატებითი მოთხოვნები</w:t>
      </w:r>
    </w:p>
    <w:p w14:paraId="6990FEDB" w14:textId="71ED9A4A" w:rsidR="001211BB" w:rsidRPr="0097009E" w:rsidRDefault="001211BB" w:rsidP="00A41DA0">
      <w:pPr>
        <w:pStyle w:val="ListParagraph"/>
        <w:numPr>
          <w:ilvl w:val="0"/>
          <w:numId w:val="18"/>
        </w:numPr>
        <w:spacing w:after="47" w:line="240" w:lineRule="auto"/>
        <w:jc w:val="both"/>
        <w:rPr>
          <w:rFonts w:ascii="Sylfaen" w:eastAsia="Sylfaen" w:hAnsi="Sylfaen" w:cs="Sylfaen"/>
          <w:color w:val="000000" w:themeColor="text1"/>
          <w:lang w:val="ka-GE"/>
        </w:rPr>
      </w:pPr>
      <w:r>
        <w:rPr>
          <w:rFonts w:ascii="Sylfaen" w:eastAsia="Sylfaen" w:hAnsi="Sylfaen" w:cs="Sylfaen"/>
          <w:color w:val="000000" w:themeColor="text1"/>
          <w:lang w:val="ka-GE"/>
        </w:rPr>
        <w:t xml:space="preserve">პრეტენდენტ </w:t>
      </w:r>
      <w:r w:rsidR="00DE3A7B">
        <w:rPr>
          <w:rFonts w:ascii="Sylfaen" w:eastAsia="Sylfaen" w:hAnsi="Sylfaen" w:cs="Sylfaen"/>
          <w:color w:val="000000" w:themeColor="text1"/>
          <w:lang w:val="ka-GE"/>
        </w:rPr>
        <w:t>კომპანი</w:t>
      </w:r>
      <w:r>
        <w:rPr>
          <w:rFonts w:ascii="Sylfaen" w:eastAsia="Sylfaen" w:hAnsi="Sylfaen" w:cs="Sylfaen"/>
          <w:color w:val="000000" w:themeColor="text1"/>
          <w:lang w:val="ka-GE"/>
        </w:rPr>
        <w:t xml:space="preserve">ას უნდა გააჩნდეს გადაწყვეტილების </w:t>
      </w:r>
      <w:r w:rsidR="005C7B61">
        <w:rPr>
          <w:rFonts w:ascii="Sylfaen" w:eastAsia="Sylfaen" w:hAnsi="Sylfaen" w:cs="Sylfaen"/>
          <w:color w:val="000000" w:themeColor="text1"/>
          <w:lang w:val="ka-GE"/>
        </w:rPr>
        <w:t>მომწოდებლის</w:t>
      </w:r>
      <w:r>
        <w:rPr>
          <w:rFonts w:ascii="Sylfaen" w:eastAsia="Sylfaen" w:hAnsi="Sylfaen" w:cs="Sylfaen"/>
          <w:color w:val="000000" w:themeColor="text1"/>
          <w:lang w:val="ka-GE"/>
        </w:rPr>
        <w:t xml:space="preserve"> სპეციალიზაციები, მათ შორის კომპლექსური </w:t>
      </w:r>
      <w:r w:rsidR="00310691">
        <w:rPr>
          <w:rFonts w:ascii="Sylfaen" w:eastAsia="Sylfaen" w:hAnsi="Sylfaen" w:cs="Sylfaen"/>
          <w:color w:val="000000" w:themeColor="text1"/>
          <w:lang w:val="ka-GE"/>
        </w:rPr>
        <w:t>უსაფრთხოების და კორპორატიული ქსელების</w:t>
      </w:r>
      <w:r w:rsidR="00995B44">
        <w:rPr>
          <w:rFonts w:ascii="Sylfaen" w:eastAsia="Sylfaen" w:hAnsi="Sylfaen" w:cs="Sylfaen"/>
          <w:color w:val="000000" w:themeColor="text1"/>
          <w:lang w:val="ka-GE"/>
        </w:rPr>
        <w:t xml:space="preserve"> სპეციალიზაცია</w:t>
      </w:r>
      <w:r>
        <w:rPr>
          <w:rFonts w:ascii="Sylfaen" w:eastAsia="Sylfaen" w:hAnsi="Sylfaen" w:cs="Sylfaen"/>
          <w:color w:val="000000" w:themeColor="text1"/>
          <w:lang w:val="ka-GE"/>
        </w:rPr>
        <w:t>;</w:t>
      </w:r>
    </w:p>
    <w:p w14:paraId="2B64B59E" w14:textId="013EDE39" w:rsidR="00F373DB" w:rsidRDefault="00F373DB" w:rsidP="00A41DA0">
      <w:pPr>
        <w:pStyle w:val="ListParagraph"/>
        <w:numPr>
          <w:ilvl w:val="0"/>
          <w:numId w:val="18"/>
        </w:numPr>
        <w:spacing w:after="47" w:line="240" w:lineRule="auto"/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97009E">
        <w:rPr>
          <w:rFonts w:ascii="Sylfaen" w:eastAsia="Sylfaen" w:hAnsi="Sylfaen" w:cs="Sylfaen"/>
          <w:color w:val="000000" w:themeColor="text1"/>
          <w:lang w:val="ka-GE"/>
        </w:rPr>
        <w:t>პრეტენდენტა უნდა განახორციელოს გადაწყვეტილების სრული ინტეგრაცია.</w:t>
      </w:r>
    </w:p>
    <w:p w14:paraId="63DFEAB3" w14:textId="62CD3F8C" w:rsidR="00A9209F" w:rsidRPr="0097009E" w:rsidRDefault="00A9209F" w:rsidP="00A41DA0">
      <w:pPr>
        <w:pStyle w:val="ListParagraph"/>
        <w:numPr>
          <w:ilvl w:val="0"/>
          <w:numId w:val="18"/>
        </w:numPr>
        <w:spacing w:after="47" w:line="240" w:lineRule="auto"/>
        <w:jc w:val="both"/>
        <w:rPr>
          <w:rFonts w:ascii="Sylfaen" w:eastAsia="Sylfaen" w:hAnsi="Sylfaen" w:cs="Sylfaen"/>
          <w:color w:val="000000" w:themeColor="text1"/>
          <w:lang w:val="ka-GE"/>
        </w:rPr>
      </w:pPr>
      <w:r w:rsidRPr="0029028C">
        <w:rPr>
          <w:rFonts w:ascii="Sylfaen" w:eastAsia="Sylfaen" w:hAnsi="Sylfaen" w:cs="Sylfaen"/>
          <w:color w:val="000000" w:themeColor="text1"/>
          <w:lang w:val="ka-GE"/>
        </w:rPr>
        <w:t>ყველა კომპონენტი უნდა იყოს ერთი მწარმოებლის</w:t>
      </w:r>
      <w:r>
        <w:rPr>
          <w:rFonts w:ascii="Sylfaen" w:eastAsia="Sylfaen" w:hAnsi="Sylfaen" w:cs="Sylfaen"/>
          <w:color w:val="000000" w:themeColor="text1"/>
          <w:lang w:val="ka-GE"/>
        </w:rPr>
        <w:t xml:space="preserve">, გარდა </w:t>
      </w:r>
      <w:r>
        <w:rPr>
          <w:rFonts w:ascii="Sylfaen" w:eastAsia="Sylfaen" w:hAnsi="Sylfaen" w:cs="Sylfaen"/>
          <w:lang w:val="ka-GE"/>
        </w:rPr>
        <w:t xml:space="preserve">დამატებითი </w:t>
      </w:r>
      <w:r>
        <w:rPr>
          <w:rFonts w:ascii="Sylfaen" w:eastAsia="Sylfaen" w:hAnsi="Sylfaen" w:cs="Sylfaen"/>
          <w:lang w:val="ka-GE"/>
        </w:rPr>
        <w:t>დეტალების ჩამონათვლისა</w:t>
      </w:r>
      <w:bookmarkStart w:id="0" w:name="_GoBack"/>
      <w:bookmarkEnd w:id="0"/>
      <w:r w:rsidRPr="00A9209F">
        <w:rPr>
          <w:rFonts w:ascii="Sylfaen" w:eastAsia="Sylfaen" w:hAnsi="Sylfaen" w:cs="Sylfaen"/>
          <w:color w:val="000000" w:themeColor="text1"/>
          <w:lang w:val="ka-GE"/>
        </w:rPr>
        <w:t>;</w:t>
      </w:r>
    </w:p>
    <w:p w14:paraId="4B145E1B" w14:textId="77777777" w:rsidR="00026F03" w:rsidRPr="00F35FC6" w:rsidRDefault="00592A54" w:rsidP="00F35FC6">
      <w:pPr>
        <w:pStyle w:val="ListParagraph"/>
        <w:numPr>
          <w:ilvl w:val="0"/>
          <w:numId w:val="18"/>
        </w:numPr>
        <w:jc w:val="both"/>
        <w:rPr>
          <w:rFonts w:ascii="Sylfaen" w:eastAsia="Sylfaen" w:hAnsi="Sylfaen" w:cs="Sylfaen"/>
          <w:color w:val="000000" w:themeColor="text1"/>
        </w:rPr>
      </w:pPr>
      <w:r>
        <w:rPr>
          <w:rFonts w:ascii="Sylfaen" w:eastAsia="Sylfaen" w:hAnsi="Sylfaen" w:cs="Sylfaen"/>
          <w:color w:val="000000" w:themeColor="text1"/>
          <w:lang w:val="ka-GE"/>
        </w:rPr>
        <w:t>ყველა შემოთავაზებული კომპონენტი უნდა იყოს ახალი.</w:t>
      </w:r>
    </w:p>
    <w:sectPr w:rsidR="00026F03" w:rsidRPr="00F35FC6">
      <w:pgSz w:w="12240" w:h="15840"/>
      <w:pgMar w:top="1084" w:right="1440" w:bottom="182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E1CB4" w14:textId="77777777" w:rsidR="00A27EF9" w:rsidRDefault="00A27EF9" w:rsidP="009E571D">
      <w:pPr>
        <w:spacing w:line="240" w:lineRule="auto"/>
      </w:pPr>
      <w:r>
        <w:separator/>
      </w:r>
    </w:p>
  </w:endnote>
  <w:endnote w:type="continuationSeparator" w:id="0">
    <w:p w14:paraId="624AAA7B" w14:textId="77777777" w:rsidR="00A27EF9" w:rsidRDefault="00A27EF9" w:rsidP="009E5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32142" w14:textId="77777777" w:rsidR="00A27EF9" w:rsidRDefault="00A27EF9" w:rsidP="009E571D">
      <w:pPr>
        <w:spacing w:line="240" w:lineRule="auto"/>
      </w:pPr>
      <w:r>
        <w:separator/>
      </w:r>
    </w:p>
  </w:footnote>
  <w:footnote w:type="continuationSeparator" w:id="0">
    <w:p w14:paraId="0E76BDE1" w14:textId="77777777" w:rsidR="00A27EF9" w:rsidRDefault="00A27EF9" w:rsidP="009E57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884"/>
    <w:multiLevelType w:val="hybridMultilevel"/>
    <w:tmpl w:val="0510AD9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F55B2"/>
    <w:multiLevelType w:val="hybridMultilevel"/>
    <w:tmpl w:val="AF0E2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06D0F"/>
    <w:multiLevelType w:val="hybridMultilevel"/>
    <w:tmpl w:val="243C6E8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6075C"/>
    <w:multiLevelType w:val="hybridMultilevel"/>
    <w:tmpl w:val="EB3AD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B48B9"/>
    <w:multiLevelType w:val="hybridMultilevel"/>
    <w:tmpl w:val="89B4424E"/>
    <w:lvl w:ilvl="0" w:tplc="B7AE38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F08"/>
    <w:multiLevelType w:val="hybridMultilevel"/>
    <w:tmpl w:val="C17EA3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440F2D"/>
    <w:multiLevelType w:val="hybridMultilevel"/>
    <w:tmpl w:val="9BA0E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3391F"/>
    <w:multiLevelType w:val="hybridMultilevel"/>
    <w:tmpl w:val="50FC38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DE4E8B"/>
    <w:multiLevelType w:val="hybridMultilevel"/>
    <w:tmpl w:val="F104DDD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6C5AB8"/>
    <w:multiLevelType w:val="hybridMultilevel"/>
    <w:tmpl w:val="FC8A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E70F7"/>
    <w:multiLevelType w:val="hybridMultilevel"/>
    <w:tmpl w:val="E4CE3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1E223050"/>
    <w:multiLevelType w:val="hybridMultilevel"/>
    <w:tmpl w:val="417C91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230777"/>
    <w:multiLevelType w:val="hybridMultilevel"/>
    <w:tmpl w:val="0950BB5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1323294"/>
    <w:multiLevelType w:val="hybridMultilevel"/>
    <w:tmpl w:val="0E320D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82F12"/>
    <w:multiLevelType w:val="hybridMultilevel"/>
    <w:tmpl w:val="0B760C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B52A2E"/>
    <w:multiLevelType w:val="hybridMultilevel"/>
    <w:tmpl w:val="B1440E50"/>
    <w:lvl w:ilvl="0" w:tplc="04090001">
      <w:start w:val="1"/>
      <w:numFmt w:val="bullet"/>
      <w:lvlText w:val=""/>
      <w:lvlJc w:val="left"/>
      <w:pPr>
        <w:ind w:left="360" w:hanging="1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6" w15:restartNumberingAfterBreak="0">
    <w:nsid w:val="26E6072C"/>
    <w:multiLevelType w:val="hybridMultilevel"/>
    <w:tmpl w:val="BE9C05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FF3D93"/>
    <w:multiLevelType w:val="hybridMultilevel"/>
    <w:tmpl w:val="BA86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36F9B"/>
    <w:multiLevelType w:val="hybridMultilevel"/>
    <w:tmpl w:val="B2D05C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466EF7"/>
    <w:multiLevelType w:val="hybridMultilevel"/>
    <w:tmpl w:val="79B69C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143C2F"/>
    <w:multiLevelType w:val="hybridMultilevel"/>
    <w:tmpl w:val="0B760C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2A525A"/>
    <w:multiLevelType w:val="hybridMultilevel"/>
    <w:tmpl w:val="AF0E2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B1928"/>
    <w:multiLevelType w:val="hybridMultilevel"/>
    <w:tmpl w:val="8952AE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6B7CAA"/>
    <w:multiLevelType w:val="hybridMultilevel"/>
    <w:tmpl w:val="94B8C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4056B"/>
    <w:multiLevelType w:val="hybridMultilevel"/>
    <w:tmpl w:val="2EAE30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8D62EE9"/>
    <w:multiLevelType w:val="hybridMultilevel"/>
    <w:tmpl w:val="D52EC46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F7104C"/>
    <w:multiLevelType w:val="hybridMultilevel"/>
    <w:tmpl w:val="0F4AE6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A7F48AD"/>
    <w:multiLevelType w:val="hybridMultilevel"/>
    <w:tmpl w:val="A872C5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466D51"/>
    <w:multiLevelType w:val="hybridMultilevel"/>
    <w:tmpl w:val="F4644D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AA6272"/>
    <w:multiLevelType w:val="hybridMultilevel"/>
    <w:tmpl w:val="E6EEED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AA49A5"/>
    <w:multiLevelType w:val="hybridMultilevel"/>
    <w:tmpl w:val="E4B4923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3A4DBD"/>
    <w:multiLevelType w:val="hybridMultilevel"/>
    <w:tmpl w:val="3B82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F2EBD"/>
    <w:multiLevelType w:val="hybridMultilevel"/>
    <w:tmpl w:val="83B07C8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03F52E7"/>
    <w:multiLevelType w:val="hybridMultilevel"/>
    <w:tmpl w:val="BA86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D3106"/>
    <w:multiLevelType w:val="hybridMultilevel"/>
    <w:tmpl w:val="F96E88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1FE52BD"/>
    <w:multiLevelType w:val="hybridMultilevel"/>
    <w:tmpl w:val="D44ABF0C"/>
    <w:lvl w:ilvl="0" w:tplc="09D224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332B59"/>
    <w:multiLevelType w:val="hybridMultilevel"/>
    <w:tmpl w:val="75E8C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325B5A"/>
    <w:multiLevelType w:val="hybridMultilevel"/>
    <w:tmpl w:val="C6FAF268"/>
    <w:lvl w:ilvl="0" w:tplc="8E247C0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8B188C"/>
    <w:multiLevelType w:val="hybridMultilevel"/>
    <w:tmpl w:val="8952AE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A50F26"/>
    <w:multiLevelType w:val="hybridMultilevel"/>
    <w:tmpl w:val="5488378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4B9133F"/>
    <w:multiLevelType w:val="hybridMultilevel"/>
    <w:tmpl w:val="8744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2E1D25"/>
    <w:multiLevelType w:val="hybridMultilevel"/>
    <w:tmpl w:val="D52EC46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F1910C1"/>
    <w:multiLevelType w:val="hybridMultilevel"/>
    <w:tmpl w:val="E2F21C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3200B44"/>
    <w:multiLevelType w:val="hybridMultilevel"/>
    <w:tmpl w:val="B1802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802EFF"/>
    <w:multiLevelType w:val="hybridMultilevel"/>
    <w:tmpl w:val="33E05E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65D142A4"/>
    <w:multiLevelType w:val="hybridMultilevel"/>
    <w:tmpl w:val="9E62B0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321053"/>
    <w:multiLevelType w:val="hybridMultilevel"/>
    <w:tmpl w:val="E08E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0941CB"/>
    <w:multiLevelType w:val="hybridMultilevel"/>
    <w:tmpl w:val="B058C1F2"/>
    <w:lvl w:ilvl="0" w:tplc="5AD4FE76">
      <w:start w:val="3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48" w15:restartNumberingAfterBreak="0">
    <w:nsid w:val="6C4C671D"/>
    <w:multiLevelType w:val="hybridMultilevel"/>
    <w:tmpl w:val="02CCCC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D3C5397"/>
    <w:multiLevelType w:val="hybridMultilevel"/>
    <w:tmpl w:val="02CCCC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E21311A"/>
    <w:multiLevelType w:val="hybridMultilevel"/>
    <w:tmpl w:val="79B69C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F0200EB"/>
    <w:multiLevelType w:val="hybridMultilevel"/>
    <w:tmpl w:val="C2A2417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485926"/>
    <w:multiLevelType w:val="hybridMultilevel"/>
    <w:tmpl w:val="89CA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831AEF"/>
    <w:multiLevelType w:val="hybridMultilevel"/>
    <w:tmpl w:val="A872C5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0EF4092"/>
    <w:multiLevelType w:val="hybridMultilevel"/>
    <w:tmpl w:val="9E62B0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2335C30"/>
    <w:multiLevelType w:val="hybridMultilevel"/>
    <w:tmpl w:val="DF38117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37F23A6"/>
    <w:multiLevelType w:val="hybridMultilevel"/>
    <w:tmpl w:val="C69A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077123"/>
    <w:multiLevelType w:val="hybridMultilevel"/>
    <w:tmpl w:val="50D8ED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5F54C9"/>
    <w:multiLevelType w:val="hybridMultilevel"/>
    <w:tmpl w:val="F104DDD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789225C"/>
    <w:multiLevelType w:val="hybridMultilevel"/>
    <w:tmpl w:val="B3229D68"/>
    <w:lvl w:ilvl="0" w:tplc="5FBC4BFE">
      <w:start w:val="4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8E6479"/>
    <w:multiLevelType w:val="hybridMultilevel"/>
    <w:tmpl w:val="63260D1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6"/>
  </w:num>
  <w:num w:numId="3">
    <w:abstractNumId w:val="59"/>
  </w:num>
  <w:num w:numId="4">
    <w:abstractNumId w:val="36"/>
  </w:num>
  <w:num w:numId="5">
    <w:abstractNumId w:val="60"/>
  </w:num>
  <w:num w:numId="6">
    <w:abstractNumId w:val="9"/>
  </w:num>
  <w:num w:numId="7">
    <w:abstractNumId w:val="57"/>
  </w:num>
  <w:num w:numId="8">
    <w:abstractNumId w:val="51"/>
  </w:num>
  <w:num w:numId="9">
    <w:abstractNumId w:val="0"/>
  </w:num>
  <w:num w:numId="10">
    <w:abstractNumId w:val="16"/>
  </w:num>
  <w:num w:numId="11">
    <w:abstractNumId w:val="25"/>
  </w:num>
  <w:num w:numId="12">
    <w:abstractNumId w:val="45"/>
  </w:num>
  <w:num w:numId="13">
    <w:abstractNumId w:val="19"/>
  </w:num>
  <w:num w:numId="14">
    <w:abstractNumId w:val="27"/>
  </w:num>
  <w:num w:numId="15">
    <w:abstractNumId w:val="14"/>
  </w:num>
  <w:num w:numId="16">
    <w:abstractNumId w:val="48"/>
  </w:num>
  <w:num w:numId="17">
    <w:abstractNumId w:val="58"/>
  </w:num>
  <w:num w:numId="18">
    <w:abstractNumId w:val="40"/>
  </w:num>
  <w:num w:numId="19">
    <w:abstractNumId w:val="1"/>
  </w:num>
  <w:num w:numId="20">
    <w:abstractNumId w:val="4"/>
  </w:num>
  <w:num w:numId="21">
    <w:abstractNumId w:val="17"/>
  </w:num>
  <w:num w:numId="22">
    <w:abstractNumId w:val="42"/>
  </w:num>
  <w:num w:numId="23">
    <w:abstractNumId w:val="2"/>
  </w:num>
  <w:num w:numId="24">
    <w:abstractNumId w:val="39"/>
  </w:num>
  <w:num w:numId="25">
    <w:abstractNumId w:val="5"/>
  </w:num>
  <w:num w:numId="26">
    <w:abstractNumId w:val="30"/>
  </w:num>
  <w:num w:numId="27">
    <w:abstractNumId w:val="28"/>
  </w:num>
  <w:num w:numId="28">
    <w:abstractNumId w:val="18"/>
  </w:num>
  <w:num w:numId="29">
    <w:abstractNumId w:val="11"/>
  </w:num>
  <w:num w:numId="30">
    <w:abstractNumId w:val="7"/>
  </w:num>
  <w:num w:numId="31">
    <w:abstractNumId w:val="13"/>
  </w:num>
  <w:num w:numId="32">
    <w:abstractNumId w:val="55"/>
  </w:num>
  <w:num w:numId="33">
    <w:abstractNumId w:val="3"/>
  </w:num>
  <w:num w:numId="34">
    <w:abstractNumId w:val="31"/>
  </w:num>
  <w:num w:numId="35">
    <w:abstractNumId w:val="21"/>
  </w:num>
  <w:num w:numId="36">
    <w:abstractNumId w:val="23"/>
  </w:num>
  <w:num w:numId="37">
    <w:abstractNumId w:val="43"/>
  </w:num>
  <w:num w:numId="38">
    <w:abstractNumId w:val="29"/>
  </w:num>
  <w:num w:numId="39">
    <w:abstractNumId w:val="10"/>
  </w:num>
  <w:num w:numId="40">
    <w:abstractNumId w:val="52"/>
  </w:num>
  <w:num w:numId="41">
    <w:abstractNumId w:val="47"/>
  </w:num>
  <w:num w:numId="42">
    <w:abstractNumId w:val="44"/>
  </w:num>
  <w:num w:numId="43">
    <w:abstractNumId w:val="15"/>
  </w:num>
  <w:num w:numId="44">
    <w:abstractNumId w:val="24"/>
  </w:num>
  <w:num w:numId="45">
    <w:abstractNumId w:val="56"/>
  </w:num>
  <w:num w:numId="46">
    <w:abstractNumId w:val="20"/>
  </w:num>
  <w:num w:numId="47">
    <w:abstractNumId w:val="53"/>
  </w:num>
  <w:num w:numId="48">
    <w:abstractNumId w:val="50"/>
  </w:num>
  <w:num w:numId="49">
    <w:abstractNumId w:val="54"/>
  </w:num>
  <w:num w:numId="50">
    <w:abstractNumId w:val="41"/>
  </w:num>
  <w:num w:numId="51">
    <w:abstractNumId w:val="22"/>
  </w:num>
  <w:num w:numId="52">
    <w:abstractNumId w:val="49"/>
  </w:num>
  <w:num w:numId="53">
    <w:abstractNumId w:val="38"/>
  </w:num>
  <w:num w:numId="54">
    <w:abstractNumId w:val="8"/>
  </w:num>
  <w:num w:numId="55">
    <w:abstractNumId w:val="33"/>
  </w:num>
  <w:num w:numId="56">
    <w:abstractNumId w:val="35"/>
  </w:num>
  <w:num w:numId="57">
    <w:abstractNumId w:val="26"/>
  </w:num>
  <w:num w:numId="58">
    <w:abstractNumId w:val="12"/>
  </w:num>
  <w:num w:numId="59">
    <w:abstractNumId w:val="34"/>
  </w:num>
  <w:num w:numId="60">
    <w:abstractNumId w:val="32"/>
  </w:num>
  <w:num w:numId="61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D6"/>
    <w:rsid w:val="000014B0"/>
    <w:rsid w:val="00006013"/>
    <w:rsid w:val="0000773C"/>
    <w:rsid w:val="000203D1"/>
    <w:rsid w:val="00023FD7"/>
    <w:rsid w:val="00025075"/>
    <w:rsid w:val="000253E8"/>
    <w:rsid w:val="00025557"/>
    <w:rsid w:val="00026F03"/>
    <w:rsid w:val="00030CFE"/>
    <w:rsid w:val="0003251B"/>
    <w:rsid w:val="0003506E"/>
    <w:rsid w:val="0003683A"/>
    <w:rsid w:val="0003758D"/>
    <w:rsid w:val="00041ACA"/>
    <w:rsid w:val="00046DBC"/>
    <w:rsid w:val="0005330F"/>
    <w:rsid w:val="000556B6"/>
    <w:rsid w:val="00060DFE"/>
    <w:rsid w:val="00074BCF"/>
    <w:rsid w:val="00076710"/>
    <w:rsid w:val="00080781"/>
    <w:rsid w:val="00082AAE"/>
    <w:rsid w:val="00085ABB"/>
    <w:rsid w:val="000869C5"/>
    <w:rsid w:val="000912E6"/>
    <w:rsid w:val="000921A4"/>
    <w:rsid w:val="00095F4F"/>
    <w:rsid w:val="0009665B"/>
    <w:rsid w:val="000A09E1"/>
    <w:rsid w:val="000A5967"/>
    <w:rsid w:val="000B2EBD"/>
    <w:rsid w:val="000B3674"/>
    <w:rsid w:val="000B3D2B"/>
    <w:rsid w:val="000C6F51"/>
    <w:rsid w:val="000D0E37"/>
    <w:rsid w:val="000D497E"/>
    <w:rsid w:val="000D4C18"/>
    <w:rsid w:val="000D6D94"/>
    <w:rsid w:val="000D7B30"/>
    <w:rsid w:val="000E460D"/>
    <w:rsid w:val="000E6A70"/>
    <w:rsid w:val="000F03A6"/>
    <w:rsid w:val="000F3C0C"/>
    <w:rsid w:val="000F5A43"/>
    <w:rsid w:val="00100B6E"/>
    <w:rsid w:val="00104525"/>
    <w:rsid w:val="00112A8B"/>
    <w:rsid w:val="00115753"/>
    <w:rsid w:val="001211BB"/>
    <w:rsid w:val="0012373C"/>
    <w:rsid w:val="00126A87"/>
    <w:rsid w:val="00132220"/>
    <w:rsid w:val="00134737"/>
    <w:rsid w:val="00145A3F"/>
    <w:rsid w:val="00145C52"/>
    <w:rsid w:val="0014763F"/>
    <w:rsid w:val="0015082D"/>
    <w:rsid w:val="0015603B"/>
    <w:rsid w:val="00160BFC"/>
    <w:rsid w:val="00162964"/>
    <w:rsid w:val="0016451D"/>
    <w:rsid w:val="00164D73"/>
    <w:rsid w:val="001679C4"/>
    <w:rsid w:val="001702B1"/>
    <w:rsid w:val="00185E88"/>
    <w:rsid w:val="00190C15"/>
    <w:rsid w:val="001916DB"/>
    <w:rsid w:val="001918FF"/>
    <w:rsid w:val="00195E41"/>
    <w:rsid w:val="001B31EB"/>
    <w:rsid w:val="001B4077"/>
    <w:rsid w:val="001B6104"/>
    <w:rsid w:val="001B6A35"/>
    <w:rsid w:val="001E0168"/>
    <w:rsid w:val="001F1145"/>
    <w:rsid w:val="001F5317"/>
    <w:rsid w:val="001F5D7A"/>
    <w:rsid w:val="001F7B89"/>
    <w:rsid w:val="001F7BAB"/>
    <w:rsid w:val="001F7C55"/>
    <w:rsid w:val="001F7FA3"/>
    <w:rsid w:val="00203A52"/>
    <w:rsid w:val="002048FF"/>
    <w:rsid w:val="002074E4"/>
    <w:rsid w:val="00210D7B"/>
    <w:rsid w:val="0021187A"/>
    <w:rsid w:val="00230EFF"/>
    <w:rsid w:val="00236DDE"/>
    <w:rsid w:val="0024138F"/>
    <w:rsid w:val="00244E4C"/>
    <w:rsid w:val="00244E5E"/>
    <w:rsid w:val="00251EB4"/>
    <w:rsid w:val="002522B3"/>
    <w:rsid w:val="00254455"/>
    <w:rsid w:val="00261452"/>
    <w:rsid w:val="0026219C"/>
    <w:rsid w:val="0026240C"/>
    <w:rsid w:val="002641E2"/>
    <w:rsid w:val="002656F7"/>
    <w:rsid w:val="002725DC"/>
    <w:rsid w:val="00277A32"/>
    <w:rsid w:val="00277F09"/>
    <w:rsid w:val="00281B7A"/>
    <w:rsid w:val="0029028C"/>
    <w:rsid w:val="00291913"/>
    <w:rsid w:val="00296317"/>
    <w:rsid w:val="002A5DEE"/>
    <w:rsid w:val="002A61C5"/>
    <w:rsid w:val="002A7B5A"/>
    <w:rsid w:val="002B059E"/>
    <w:rsid w:val="002C06E6"/>
    <w:rsid w:val="002C206E"/>
    <w:rsid w:val="002C42FF"/>
    <w:rsid w:val="002C6CA7"/>
    <w:rsid w:val="002D4C52"/>
    <w:rsid w:val="002D4F56"/>
    <w:rsid w:val="002D5C7A"/>
    <w:rsid w:val="002E3D90"/>
    <w:rsid w:val="002E4A3D"/>
    <w:rsid w:val="002F452E"/>
    <w:rsid w:val="002F6550"/>
    <w:rsid w:val="002F6CAF"/>
    <w:rsid w:val="00302744"/>
    <w:rsid w:val="0030680D"/>
    <w:rsid w:val="00307DA6"/>
    <w:rsid w:val="00310691"/>
    <w:rsid w:val="00314F19"/>
    <w:rsid w:val="0032004A"/>
    <w:rsid w:val="00321937"/>
    <w:rsid w:val="00324372"/>
    <w:rsid w:val="00327088"/>
    <w:rsid w:val="003273D8"/>
    <w:rsid w:val="00334015"/>
    <w:rsid w:val="003347EB"/>
    <w:rsid w:val="003402F5"/>
    <w:rsid w:val="00343A50"/>
    <w:rsid w:val="00344969"/>
    <w:rsid w:val="003449DA"/>
    <w:rsid w:val="003462A3"/>
    <w:rsid w:val="0034715F"/>
    <w:rsid w:val="003522EB"/>
    <w:rsid w:val="003539FC"/>
    <w:rsid w:val="00354869"/>
    <w:rsid w:val="00354DD9"/>
    <w:rsid w:val="00356E08"/>
    <w:rsid w:val="00361ED5"/>
    <w:rsid w:val="0036219C"/>
    <w:rsid w:val="00363C59"/>
    <w:rsid w:val="00364AFB"/>
    <w:rsid w:val="00366C78"/>
    <w:rsid w:val="0037056B"/>
    <w:rsid w:val="003778BB"/>
    <w:rsid w:val="00377B36"/>
    <w:rsid w:val="00380A5D"/>
    <w:rsid w:val="00381773"/>
    <w:rsid w:val="00385220"/>
    <w:rsid w:val="003859D6"/>
    <w:rsid w:val="00387537"/>
    <w:rsid w:val="003876B6"/>
    <w:rsid w:val="0039752A"/>
    <w:rsid w:val="003A3F1A"/>
    <w:rsid w:val="003A406B"/>
    <w:rsid w:val="003A4EED"/>
    <w:rsid w:val="003A69C9"/>
    <w:rsid w:val="003A6E0C"/>
    <w:rsid w:val="003A7859"/>
    <w:rsid w:val="003C2A54"/>
    <w:rsid w:val="003C48EE"/>
    <w:rsid w:val="003C613D"/>
    <w:rsid w:val="003C7C84"/>
    <w:rsid w:val="003D2653"/>
    <w:rsid w:val="003E08FB"/>
    <w:rsid w:val="003E541C"/>
    <w:rsid w:val="003F35B8"/>
    <w:rsid w:val="0040731C"/>
    <w:rsid w:val="00411911"/>
    <w:rsid w:val="00413C70"/>
    <w:rsid w:val="00415692"/>
    <w:rsid w:val="00415B9A"/>
    <w:rsid w:val="00416186"/>
    <w:rsid w:val="004237DC"/>
    <w:rsid w:val="004259E3"/>
    <w:rsid w:val="004327FC"/>
    <w:rsid w:val="00437211"/>
    <w:rsid w:val="004407F9"/>
    <w:rsid w:val="00441575"/>
    <w:rsid w:val="004449A4"/>
    <w:rsid w:val="00454E2D"/>
    <w:rsid w:val="0045677A"/>
    <w:rsid w:val="00456ACE"/>
    <w:rsid w:val="00457270"/>
    <w:rsid w:val="00464CFF"/>
    <w:rsid w:val="00466F30"/>
    <w:rsid w:val="004700CA"/>
    <w:rsid w:val="00471332"/>
    <w:rsid w:val="004817B7"/>
    <w:rsid w:val="00491A8E"/>
    <w:rsid w:val="00492591"/>
    <w:rsid w:val="00494683"/>
    <w:rsid w:val="00494BCF"/>
    <w:rsid w:val="00494F97"/>
    <w:rsid w:val="00497318"/>
    <w:rsid w:val="004978B8"/>
    <w:rsid w:val="004A4877"/>
    <w:rsid w:val="004B1819"/>
    <w:rsid w:val="004B297D"/>
    <w:rsid w:val="004B3D84"/>
    <w:rsid w:val="004C5F59"/>
    <w:rsid w:val="004C7FBD"/>
    <w:rsid w:val="004D304C"/>
    <w:rsid w:val="004D3BDF"/>
    <w:rsid w:val="004D51DE"/>
    <w:rsid w:val="004D6BB0"/>
    <w:rsid w:val="004D7E03"/>
    <w:rsid w:val="004E62DB"/>
    <w:rsid w:val="004E6309"/>
    <w:rsid w:val="004E6E57"/>
    <w:rsid w:val="004E74FD"/>
    <w:rsid w:val="004F0425"/>
    <w:rsid w:val="004F5C36"/>
    <w:rsid w:val="005129FE"/>
    <w:rsid w:val="0051355C"/>
    <w:rsid w:val="00514A1F"/>
    <w:rsid w:val="00515C1C"/>
    <w:rsid w:val="00516117"/>
    <w:rsid w:val="0052051D"/>
    <w:rsid w:val="00520C8C"/>
    <w:rsid w:val="00525BD9"/>
    <w:rsid w:val="005268C7"/>
    <w:rsid w:val="0052730E"/>
    <w:rsid w:val="00531BE8"/>
    <w:rsid w:val="00532D47"/>
    <w:rsid w:val="00533F0E"/>
    <w:rsid w:val="00550EDB"/>
    <w:rsid w:val="00555839"/>
    <w:rsid w:val="00557CC3"/>
    <w:rsid w:val="00566443"/>
    <w:rsid w:val="005705A8"/>
    <w:rsid w:val="00570C81"/>
    <w:rsid w:val="00572F00"/>
    <w:rsid w:val="00576DDF"/>
    <w:rsid w:val="00577463"/>
    <w:rsid w:val="005816F9"/>
    <w:rsid w:val="00582499"/>
    <w:rsid w:val="00584FF7"/>
    <w:rsid w:val="00586AA6"/>
    <w:rsid w:val="00592A54"/>
    <w:rsid w:val="005939D2"/>
    <w:rsid w:val="005969D9"/>
    <w:rsid w:val="005A2CA8"/>
    <w:rsid w:val="005A4435"/>
    <w:rsid w:val="005A6837"/>
    <w:rsid w:val="005B13CD"/>
    <w:rsid w:val="005B1D98"/>
    <w:rsid w:val="005B2FD0"/>
    <w:rsid w:val="005C2586"/>
    <w:rsid w:val="005C298B"/>
    <w:rsid w:val="005C54AB"/>
    <w:rsid w:val="005C6A22"/>
    <w:rsid w:val="005C71F8"/>
    <w:rsid w:val="005C7B61"/>
    <w:rsid w:val="005D265B"/>
    <w:rsid w:val="005D3F89"/>
    <w:rsid w:val="005D7AA3"/>
    <w:rsid w:val="005E1106"/>
    <w:rsid w:val="005E2DFE"/>
    <w:rsid w:val="005E32A0"/>
    <w:rsid w:val="005E3A2D"/>
    <w:rsid w:val="005E7FAF"/>
    <w:rsid w:val="005F02AC"/>
    <w:rsid w:val="005F2898"/>
    <w:rsid w:val="005F74BF"/>
    <w:rsid w:val="0060128F"/>
    <w:rsid w:val="006014F5"/>
    <w:rsid w:val="00607058"/>
    <w:rsid w:val="0060730B"/>
    <w:rsid w:val="006079B2"/>
    <w:rsid w:val="006114CF"/>
    <w:rsid w:val="00614F0F"/>
    <w:rsid w:val="006174EA"/>
    <w:rsid w:val="00617D7A"/>
    <w:rsid w:val="0063028E"/>
    <w:rsid w:val="006313DF"/>
    <w:rsid w:val="00634B07"/>
    <w:rsid w:val="00635B69"/>
    <w:rsid w:val="00642A89"/>
    <w:rsid w:val="00643C87"/>
    <w:rsid w:val="00643E31"/>
    <w:rsid w:val="00647B4A"/>
    <w:rsid w:val="00651038"/>
    <w:rsid w:val="00662FA4"/>
    <w:rsid w:val="006646CB"/>
    <w:rsid w:val="00671317"/>
    <w:rsid w:val="00671451"/>
    <w:rsid w:val="00674734"/>
    <w:rsid w:val="006750FD"/>
    <w:rsid w:val="0067776D"/>
    <w:rsid w:val="00677FCA"/>
    <w:rsid w:val="00681224"/>
    <w:rsid w:val="00683178"/>
    <w:rsid w:val="00684462"/>
    <w:rsid w:val="00685557"/>
    <w:rsid w:val="0068611D"/>
    <w:rsid w:val="006973B8"/>
    <w:rsid w:val="006A0FFB"/>
    <w:rsid w:val="006A140C"/>
    <w:rsid w:val="006A6934"/>
    <w:rsid w:val="006B1616"/>
    <w:rsid w:val="006B2A21"/>
    <w:rsid w:val="006C15BB"/>
    <w:rsid w:val="006C31B2"/>
    <w:rsid w:val="006D0B54"/>
    <w:rsid w:val="006D5B6A"/>
    <w:rsid w:val="006D5F11"/>
    <w:rsid w:val="006E0C01"/>
    <w:rsid w:val="006E30A4"/>
    <w:rsid w:val="006E3973"/>
    <w:rsid w:val="007030CB"/>
    <w:rsid w:val="00705BB4"/>
    <w:rsid w:val="00706C81"/>
    <w:rsid w:val="00712A1D"/>
    <w:rsid w:val="007140D1"/>
    <w:rsid w:val="0072281E"/>
    <w:rsid w:val="0072736B"/>
    <w:rsid w:val="00735EE5"/>
    <w:rsid w:val="00740EE1"/>
    <w:rsid w:val="00741077"/>
    <w:rsid w:val="00750B90"/>
    <w:rsid w:val="00751A8D"/>
    <w:rsid w:val="00752FA3"/>
    <w:rsid w:val="00755254"/>
    <w:rsid w:val="00756954"/>
    <w:rsid w:val="00762F85"/>
    <w:rsid w:val="00764FDD"/>
    <w:rsid w:val="00765BB1"/>
    <w:rsid w:val="00771C75"/>
    <w:rsid w:val="00773EE6"/>
    <w:rsid w:val="007748ED"/>
    <w:rsid w:val="00777D28"/>
    <w:rsid w:val="00781195"/>
    <w:rsid w:val="007817CC"/>
    <w:rsid w:val="0078365E"/>
    <w:rsid w:val="00787FB3"/>
    <w:rsid w:val="0079215D"/>
    <w:rsid w:val="007A0A49"/>
    <w:rsid w:val="007A26A2"/>
    <w:rsid w:val="007B14C8"/>
    <w:rsid w:val="007B4ED4"/>
    <w:rsid w:val="007B5C4E"/>
    <w:rsid w:val="007C2ACA"/>
    <w:rsid w:val="007C34EC"/>
    <w:rsid w:val="007C5E4E"/>
    <w:rsid w:val="007C6692"/>
    <w:rsid w:val="007D301E"/>
    <w:rsid w:val="007D5A80"/>
    <w:rsid w:val="007D662B"/>
    <w:rsid w:val="007E1396"/>
    <w:rsid w:val="007E3352"/>
    <w:rsid w:val="007E6F28"/>
    <w:rsid w:val="007F0398"/>
    <w:rsid w:val="007F1119"/>
    <w:rsid w:val="007F3DA2"/>
    <w:rsid w:val="007F5EF8"/>
    <w:rsid w:val="0080080F"/>
    <w:rsid w:val="008242E3"/>
    <w:rsid w:val="008247F8"/>
    <w:rsid w:val="00831A53"/>
    <w:rsid w:val="008339FB"/>
    <w:rsid w:val="00836F37"/>
    <w:rsid w:val="0084160D"/>
    <w:rsid w:val="0084317A"/>
    <w:rsid w:val="0084478E"/>
    <w:rsid w:val="008448A0"/>
    <w:rsid w:val="008470B2"/>
    <w:rsid w:val="00847ED1"/>
    <w:rsid w:val="00850023"/>
    <w:rsid w:val="00850237"/>
    <w:rsid w:val="008546A3"/>
    <w:rsid w:val="008560D0"/>
    <w:rsid w:val="008577E4"/>
    <w:rsid w:val="0086172E"/>
    <w:rsid w:val="00862A6D"/>
    <w:rsid w:val="00871ABA"/>
    <w:rsid w:val="00874513"/>
    <w:rsid w:val="00884272"/>
    <w:rsid w:val="00893745"/>
    <w:rsid w:val="008A38F4"/>
    <w:rsid w:val="008A67E4"/>
    <w:rsid w:val="008A741E"/>
    <w:rsid w:val="008A7E78"/>
    <w:rsid w:val="008A7F28"/>
    <w:rsid w:val="008B1E1C"/>
    <w:rsid w:val="008B434F"/>
    <w:rsid w:val="008C7F91"/>
    <w:rsid w:val="008D6A25"/>
    <w:rsid w:val="008E0A92"/>
    <w:rsid w:val="008F0376"/>
    <w:rsid w:val="008F4DBB"/>
    <w:rsid w:val="008F4FD2"/>
    <w:rsid w:val="00901415"/>
    <w:rsid w:val="00902BE4"/>
    <w:rsid w:val="00903F7A"/>
    <w:rsid w:val="009045EA"/>
    <w:rsid w:val="00904608"/>
    <w:rsid w:val="009055D3"/>
    <w:rsid w:val="009069C8"/>
    <w:rsid w:val="00907CFA"/>
    <w:rsid w:val="00912C25"/>
    <w:rsid w:val="00913ABD"/>
    <w:rsid w:val="00916299"/>
    <w:rsid w:val="0092045D"/>
    <w:rsid w:val="0092101C"/>
    <w:rsid w:val="0092363F"/>
    <w:rsid w:val="009245A5"/>
    <w:rsid w:val="009256E5"/>
    <w:rsid w:val="00925FC9"/>
    <w:rsid w:val="0092625A"/>
    <w:rsid w:val="0093065F"/>
    <w:rsid w:val="00930F5E"/>
    <w:rsid w:val="00931278"/>
    <w:rsid w:val="00931BBA"/>
    <w:rsid w:val="00932489"/>
    <w:rsid w:val="009421D4"/>
    <w:rsid w:val="00943D4A"/>
    <w:rsid w:val="00944461"/>
    <w:rsid w:val="0094606E"/>
    <w:rsid w:val="009510D1"/>
    <w:rsid w:val="00952061"/>
    <w:rsid w:val="0095719A"/>
    <w:rsid w:val="009632A7"/>
    <w:rsid w:val="009637C2"/>
    <w:rsid w:val="00964121"/>
    <w:rsid w:val="00966F15"/>
    <w:rsid w:val="00966F50"/>
    <w:rsid w:val="0097009E"/>
    <w:rsid w:val="0097175D"/>
    <w:rsid w:val="00972645"/>
    <w:rsid w:val="00973DFD"/>
    <w:rsid w:val="009747CA"/>
    <w:rsid w:val="00983C08"/>
    <w:rsid w:val="00995B44"/>
    <w:rsid w:val="00997824"/>
    <w:rsid w:val="009A3104"/>
    <w:rsid w:val="009A3886"/>
    <w:rsid w:val="009A65A2"/>
    <w:rsid w:val="009B0422"/>
    <w:rsid w:val="009B537D"/>
    <w:rsid w:val="009B58BD"/>
    <w:rsid w:val="009B6062"/>
    <w:rsid w:val="009B67ED"/>
    <w:rsid w:val="009C369E"/>
    <w:rsid w:val="009C3A7C"/>
    <w:rsid w:val="009D02BE"/>
    <w:rsid w:val="009D2210"/>
    <w:rsid w:val="009D365A"/>
    <w:rsid w:val="009D448A"/>
    <w:rsid w:val="009D6A51"/>
    <w:rsid w:val="009E0BD3"/>
    <w:rsid w:val="009E571D"/>
    <w:rsid w:val="009E781F"/>
    <w:rsid w:val="009F03AE"/>
    <w:rsid w:val="009F194C"/>
    <w:rsid w:val="009F4413"/>
    <w:rsid w:val="009F4C54"/>
    <w:rsid w:val="009F4E65"/>
    <w:rsid w:val="00A02D6B"/>
    <w:rsid w:val="00A056D2"/>
    <w:rsid w:val="00A1111B"/>
    <w:rsid w:val="00A27EF9"/>
    <w:rsid w:val="00A3338F"/>
    <w:rsid w:val="00A34BC0"/>
    <w:rsid w:val="00A36102"/>
    <w:rsid w:val="00A372E0"/>
    <w:rsid w:val="00A4033E"/>
    <w:rsid w:val="00A41DA0"/>
    <w:rsid w:val="00A43384"/>
    <w:rsid w:val="00A46351"/>
    <w:rsid w:val="00A4660D"/>
    <w:rsid w:val="00A63027"/>
    <w:rsid w:val="00A652E3"/>
    <w:rsid w:val="00A76400"/>
    <w:rsid w:val="00A765AE"/>
    <w:rsid w:val="00A84A24"/>
    <w:rsid w:val="00A85F22"/>
    <w:rsid w:val="00A90B4C"/>
    <w:rsid w:val="00A91744"/>
    <w:rsid w:val="00A9209F"/>
    <w:rsid w:val="00A93106"/>
    <w:rsid w:val="00A931B5"/>
    <w:rsid w:val="00A9624B"/>
    <w:rsid w:val="00A96A17"/>
    <w:rsid w:val="00A97763"/>
    <w:rsid w:val="00AB2AF8"/>
    <w:rsid w:val="00AC33B7"/>
    <w:rsid w:val="00AC561B"/>
    <w:rsid w:val="00AD3571"/>
    <w:rsid w:val="00AD6CF6"/>
    <w:rsid w:val="00AF2A02"/>
    <w:rsid w:val="00AF42C1"/>
    <w:rsid w:val="00AF62D6"/>
    <w:rsid w:val="00AF77D9"/>
    <w:rsid w:val="00B01E35"/>
    <w:rsid w:val="00B062DC"/>
    <w:rsid w:val="00B0684D"/>
    <w:rsid w:val="00B06F01"/>
    <w:rsid w:val="00B07272"/>
    <w:rsid w:val="00B12E35"/>
    <w:rsid w:val="00B14DD8"/>
    <w:rsid w:val="00B154D3"/>
    <w:rsid w:val="00B179DB"/>
    <w:rsid w:val="00B31E24"/>
    <w:rsid w:val="00B343B0"/>
    <w:rsid w:val="00B3596A"/>
    <w:rsid w:val="00B41381"/>
    <w:rsid w:val="00B4480E"/>
    <w:rsid w:val="00B45B17"/>
    <w:rsid w:val="00B51B58"/>
    <w:rsid w:val="00B54ED7"/>
    <w:rsid w:val="00B5567B"/>
    <w:rsid w:val="00B5586C"/>
    <w:rsid w:val="00B558C4"/>
    <w:rsid w:val="00B62E1E"/>
    <w:rsid w:val="00B635F0"/>
    <w:rsid w:val="00B65206"/>
    <w:rsid w:val="00B662FC"/>
    <w:rsid w:val="00B668B8"/>
    <w:rsid w:val="00B7386E"/>
    <w:rsid w:val="00B767E8"/>
    <w:rsid w:val="00B83D18"/>
    <w:rsid w:val="00B858FA"/>
    <w:rsid w:val="00B86556"/>
    <w:rsid w:val="00B87DB7"/>
    <w:rsid w:val="00B900B5"/>
    <w:rsid w:val="00B9248F"/>
    <w:rsid w:val="00B97929"/>
    <w:rsid w:val="00B97AF1"/>
    <w:rsid w:val="00B97D1E"/>
    <w:rsid w:val="00BA2A1C"/>
    <w:rsid w:val="00BA54E5"/>
    <w:rsid w:val="00BA5BE2"/>
    <w:rsid w:val="00BA7D4E"/>
    <w:rsid w:val="00BB0784"/>
    <w:rsid w:val="00BB0FF8"/>
    <w:rsid w:val="00BB2C4A"/>
    <w:rsid w:val="00BC1E27"/>
    <w:rsid w:val="00BC5530"/>
    <w:rsid w:val="00BC6EED"/>
    <w:rsid w:val="00BD0C17"/>
    <w:rsid w:val="00BD2081"/>
    <w:rsid w:val="00BD63AF"/>
    <w:rsid w:val="00BE0D5D"/>
    <w:rsid w:val="00BE412F"/>
    <w:rsid w:val="00BE57A7"/>
    <w:rsid w:val="00BF032F"/>
    <w:rsid w:val="00BF10F5"/>
    <w:rsid w:val="00C00F3A"/>
    <w:rsid w:val="00C020E1"/>
    <w:rsid w:val="00C02CBA"/>
    <w:rsid w:val="00C069AD"/>
    <w:rsid w:val="00C11A16"/>
    <w:rsid w:val="00C13B06"/>
    <w:rsid w:val="00C13D8E"/>
    <w:rsid w:val="00C177CA"/>
    <w:rsid w:val="00C21902"/>
    <w:rsid w:val="00C21B83"/>
    <w:rsid w:val="00C2327B"/>
    <w:rsid w:val="00C2714F"/>
    <w:rsid w:val="00C363A1"/>
    <w:rsid w:val="00C370A0"/>
    <w:rsid w:val="00C40CB8"/>
    <w:rsid w:val="00C410C6"/>
    <w:rsid w:val="00C415AE"/>
    <w:rsid w:val="00C42CEC"/>
    <w:rsid w:val="00C43EAE"/>
    <w:rsid w:val="00C45469"/>
    <w:rsid w:val="00C50AB1"/>
    <w:rsid w:val="00C6059E"/>
    <w:rsid w:val="00C60FD3"/>
    <w:rsid w:val="00C6211A"/>
    <w:rsid w:val="00C7307F"/>
    <w:rsid w:val="00C73AD2"/>
    <w:rsid w:val="00C7631A"/>
    <w:rsid w:val="00C77141"/>
    <w:rsid w:val="00C773B5"/>
    <w:rsid w:val="00C8296D"/>
    <w:rsid w:val="00C91B7B"/>
    <w:rsid w:val="00C94196"/>
    <w:rsid w:val="00C94F0E"/>
    <w:rsid w:val="00C97CD3"/>
    <w:rsid w:val="00CB5812"/>
    <w:rsid w:val="00CB67AD"/>
    <w:rsid w:val="00CC54FB"/>
    <w:rsid w:val="00CC63CF"/>
    <w:rsid w:val="00CD588F"/>
    <w:rsid w:val="00CD5DDD"/>
    <w:rsid w:val="00CD7026"/>
    <w:rsid w:val="00CE656C"/>
    <w:rsid w:val="00CF388C"/>
    <w:rsid w:val="00CF798D"/>
    <w:rsid w:val="00D00128"/>
    <w:rsid w:val="00D00AE0"/>
    <w:rsid w:val="00D03737"/>
    <w:rsid w:val="00D0460F"/>
    <w:rsid w:val="00D06684"/>
    <w:rsid w:val="00D10B7D"/>
    <w:rsid w:val="00D10E04"/>
    <w:rsid w:val="00D15BC2"/>
    <w:rsid w:val="00D15FF9"/>
    <w:rsid w:val="00D20C82"/>
    <w:rsid w:val="00D212F4"/>
    <w:rsid w:val="00D226A2"/>
    <w:rsid w:val="00D22ECA"/>
    <w:rsid w:val="00D23F61"/>
    <w:rsid w:val="00D24B34"/>
    <w:rsid w:val="00D2504E"/>
    <w:rsid w:val="00D3161C"/>
    <w:rsid w:val="00D3494B"/>
    <w:rsid w:val="00D34BB8"/>
    <w:rsid w:val="00D40E5D"/>
    <w:rsid w:val="00D42C97"/>
    <w:rsid w:val="00D51073"/>
    <w:rsid w:val="00D510C3"/>
    <w:rsid w:val="00D520CC"/>
    <w:rsid w:val="00D538C9"/>
    <w:rsid w:val="00D56884"/>
    <w:rsid w:val="00D65A0B"/>
    <w:rsid w:val="00D67158"/>
    <w:rsid w:val="00D70D27"/>
    <w:rsid w:val="00D7421B"/>
    <w:rsid w:val="00D74CF3"/>
    <w:rsid w:val="00D75F5E"/>
    <w:rsid w:val="00D77A42"/>
    <w:rsid w:val="00D80BCA"/>
    <w:rsid w:val="00D836C2"/>
    <w:rsid w:val="00D8649D"/>
    <w:rsid w:val="00D91CB8"/>
    <w:rsid w:val="00D924CF"/>
    <w:rsid w:val="00D925DE"/>
    <w:rsid w:val="00D9304D"/>
    <w:rsid w:val="00D938DE"/>
    <w:rsid w:val="00DA4626"/>
    <w:rsid w:val="00DA658F"/>
    <w:rsid w:val="00DA6B24"/>
    <w:rsid w:val="00DB7522"/>
    <w:rsid w:val="00DC2804"/>
    <w:rsid w:val="00DC2ECD"/>
    <w:rsid w:val="00DD2021"/>
    <w:rsid w:val="00DD3BCC"/>
    <w:rsid w:val="00DE1319"/>
    <w:rsid w:val="00DE1C9D"/>
    <w:rsid w:val="00DE2A82"/>
    <w:rsid w:val="00DE3A7B"/>
    <w:rsid w:val="00DE7813"/>
    <w:rsid w:val="00DF131C"/>
    <w:rsid w:val="00DF1E37"/>
    <w:rsid w:val="00DF2081"/>
    <w:rsid w:val="00DF2B69"/>
    <w:rsid w:val="00DF49DF"/>
    <w:rsid w:val="00E00279"/>
    <w:rsid w:val="00E02241"/>
    <w:rsid w:val="00E02779"/>
    <w:rsid w:val="00E02B4D"/>
    <w:rsid w:val="00E06690"/>
    <w:rsid w:val="00E06D63"/>
    <w:rsid w:val="00E12705"/>
    <w:rsid w:val="00E13440"/>
    <w:rsid w:val="00E139DC"/>
    <w:rsid w:val="00E14021"/>
    <w:rsid w:val="00E162E2"/>
    <w:rsid w:val="00E16AD6"/>
    <w:rsid w:val="00E2414C"/>
    <w:rsid w:val="00E3010E"/>
    <w:rsid w:val="00E319C7"/>
    <w:rsid w:val="00E31B1A"/>
    <w:rsid w:val="00E32689"/>
    <w:rsid w:val="00E35F22"/>
    <w:rsid w:val="00E416F9"/>
    <w:rsid w:val="00E4553B"/>
    <w:rsid w:val="00E47E5F"/>
    <w:rsid w:val="00E5001D"/>
    <w:rsid w:val="00E51750"/>
    <w:rsid w:val="00E51A1E"/>
    <w:rsid w:val="00E52433"/>
    <w:rsid w:val="00E528A3"/>
    <w:rsid w:val="00E52DD7"/>
    <w:rsid w:val="00E5336E"/>
    <w:rsid w:val="00E55560"/>
    <w:rsid w:val="00E61293"/>
    <w:rsid w:val="00E62C63"/>
    <w:rsid w:val="00E650AD"/>
    <w:rsid w:val="00E6561A"/>
    <w:rsid w:val="00E71608"/>
    <w:rsid w:val="00E76D7C"/>
    <w:rsid w:val="00E77E11"/>
    <w:rsid w:val="00E85A24"/>
    <w:rsid w:val="00E86115"/>
    <w:rsid w:val="00E8611A"/>
    <w:rsid w:val="00E87A35"/>
    <w:rsid w:val="00E90DED"/>
    <w:rsid w:val="00E9330A"/>
    <w:rsid w:val="00E93DC2"/>
    <w:rsid w:val="00E94C18"/>
    <w:rsid w:val="00E95A4F"/>
    <w:rsid w:val="00EA08FE"/>
    <w:rsid w:val="00EA153A"/>
    <w:rsid w:val="00EA1709"/>
    <w:rsid w:val="00EA2067"/>
    <w:rsid w:val="00EA591C"/>
    <w:rsid w:val="00EA6CA9"/>
    <w:rsid w:val="00EB1637"/>
    <w:rsid w:val="00EB27B7"/>
    <w:rsid w:val="00EC0427"/>
    <w:rsid w:val="00EC21B3"/>
    <w:rsid w:val="00EC2EDC"/>
    <w:rsid w:val="00EC3E95"/>
    <w:rsid w:val="00EC740C"/>
    <w:rsid w:val="00EC7DBD"/>
    <w:rsid w:val="00ED2D64"/>
    <w:rsid w:val="00EE60A4"/>
    <w:rsid w:val="00EE69FA"/>
    <w:rsid w:val="00EE7EAA"/>
    <w:rsid w:val="00EF23E2"/>
    <w:rsid w:val="00EF6F92"/>
    <w:rsid w:val="00EF7443"/>
    <w:rsid w:val="00F037EB"/>
    <w:rsid w:val="00F06749"/>
    <w:rsid w:val="00F068F1"/>
    <w:rsid w:val="00F0691A"/>
    <w:rsid w:val="00F07988"/>
    <w:rsid w:val="00F101CE"/>
    <w:rsid w:val="00F155DB"/>
    <w:rsid w:val="00F1637C"/>
    <w:rsid w:val="00F26A97"/>
    <w:rsid w:val="00F338D9"/>
    <w:rsid w:val="00F35F87"/>
    <w:rsid w:val="00F35FC6"/>
    <w:rsid w:val="00F370A5"/>
    <w:rsid w:val="00F373DB"/>
    <w:rsid w:val="00F42D33"/>
    <w:rsid w:val="00F452A0"/>
    <w:rsid w:val="00F505FD"/>
    <w:rsid w:val="00F50614"/>
    <w:rsid w:val="00F52C62"/>
    <w:rsid w:val="00F5432E"/>
    <w:rsid w:val="00F567CB"/>
    <w:rsid w:val="00F57C73"/>
    <w:rsid w:val="00F607C6"/>
    <w:rsid w:val="00F6085D"/>
    <w:rsid w:val="00F609C1"/>
    <w:rsid w:val="00F66D10"/>
    <w:rsid w:val="00F67160"/>
    <w:rsid w:val="00F71AA6"/>
    <w:rsid w:val="00F7384E"/>
    <w:rsid w:val="00F73F34"/>
    <w:rsid w:val="00F744E5"/>
    <w:rsid w:val="00F74E48"/>
    <w:rsid w:val="00F754C2"/>
    <w:rsid w:val="00F75F3E"/>
    <w:rsid w:val="00F80499"/>
    <w:rsid w:val="00F82824"/>
    <w:rsid w:val="00F83DB8"/>
    <w:rsid w:val="00FA083F"/>
    <w:rsid w:val="00FA28C8"/>
    <w:rsid w:val="00FA356C"/>
    <w:rsid w:val="00FB1299"/>
    <w:rsid w:val="00FB3B1F"/>
    <w:rsid w:val="00FB6680"/>
    <w:rsid w:val="00FC2FEE"/>
    <w:rsid w:val="00FC3C56"/>
    <w:rsid w:val="00FC5D67"/>
    <w:rsid w:val="00FD06DC"/>
    <w:rsid w:val="00FD086E"/>
    <w:rsid w:val="00FD15AA"/>
    <w:rsid w:val="00FD237D"/>
    <w:rsid w:val="00FD5E6A"/>
    <w:rsid w:val="00FE0EC0"/>
    <w:rsid w:val="00FE3F1D"/>
    <w:rsid w:val="00FE5A74"/>
    <w:rsid w:val="00FE7203"/>
    <w:rsid w:val="00FF12CD"/>
    <w:rsid w:val="00FF38A2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BE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BB4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3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A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tent">
    <w:name w:val="content"/>
    <w:basedOn w:val="DefaultParagraphFont"/>
    <w:rsid w:val="00614F0F"/>
  </w:style>
  <w:style w:type="paragraph" w:styleId="ListParagraph">
    <w:name w:val="List Paragraph"/>
    <w:basedOn w:val="Normal"/>
    <w:uiPriority w:val="34"/>
    <w:qFormat/>
    <w:rsid w:val="00614F0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customStyle="1" w:styleId="st">
    <w:name w:val="st"/>
    <w:basedOn w:val="DefaultParagraphFont"/>
    <w:rsid w:val="00F5432E"/>
  </w:style>
  <w:style w:type="character" w:styleId="Emphasis">
    <w:name w:val="Emphasis"/>
    <w:basedOn w:val="DefaultParagraphFont"/>
    <w:uiPriority w:val="20"/>
    <w:qFormat/>
    <w:rsid w:val="00F5432E"/>
    <w:rPr>
      <w:i/>
      <w:iCs/>
    </w:rPr>
  </w:style>
  <w:style w:type="paragraph" w:customStyle="1" w:styleId="pchartsubheadcmt">
    <w:name w:val="pchart_subheadcmt"/>
    <w:basedOn w:val="Normal"/>
    <w:rsid w:val="0019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te-IN"/>
    </w:rPr>
  </w:style>
  <w:style w:type="table" w:styleId="TableGrid0">
    <w:name w:val="Table Grid"/>
    <w:basedOn w:val="TableNormal"/>
    <w:uiPriority w:val="39"/>
    <w:rsid w:val="00B5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3338F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cmtdefault">
    <w:name w:val="ccmtdefault"/>
    <w:basedOn w:val="DefaultParagraphFont"/>
    <w:rsid w:val="00145C52"/>
  </w:style>
  <w:style w:type="paragraph" w:styleId="NoSpacing">
    <w:name w:val="No Spacing"/>
    <w:uiPriority w:val="1"/>
    <w:qFormat/>
    <w:rsid w:val="00E93DC2"/>
    <w:pPr>
      <w:spacing w:after="0" w:line="240" w:lineRule="auto"/>
    </w:pPr>
    <w:rPr>
      <w:rFonts w:ascii="Calibri" w:eastAsia="Calibri" w:hAnsi="Calibri" w:cs="Calibri"/>
    </w:rPr>
  </w:style>
  <w:style w:type="paragraph" w:customStyle="1" w:styleId="pchartbodycmt">
    <w:name w:val="pchart_bodycmt"/>
    <w:basedOn w:val="Normal"/>
    <w:rsid w:val="000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te-IN"/>
    </w:rPr>
  </w:style>
  <w:style w:type="character" w:customStyle="1" w:styleId="Heading1Char">
    <w:name w:val="Heading 1 Char"/>
    <w:basedOn w:val="DefaultParagraphFont"/>
    <w:link w:val="Heading1"/>
    <w:uiPriority w:val="9"/>
    <w:rsid w:val="001F5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A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E57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71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57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71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4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59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48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3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6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63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15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87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92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11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2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37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3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73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76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07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595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3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68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645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87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5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24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84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7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50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9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954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72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50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45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96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19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80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59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859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76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03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919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018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38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36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29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48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26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866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16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4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897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23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071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67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23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95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94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8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26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44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23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58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5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15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55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49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8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7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110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74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26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78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07824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777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33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03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6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37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45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41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12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05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2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92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66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40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92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94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5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050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1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39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67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77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8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19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5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5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598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01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1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73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46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78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30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80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67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7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68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68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13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63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98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32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54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34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86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69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85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4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8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36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66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10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58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62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83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8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63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69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86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19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4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65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73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96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2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615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24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93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78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86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13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14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96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29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75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28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07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5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23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44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4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2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1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30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5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408">
          <w:marLeft w:val="0"/>
          <w:marRight w:val="60"/>
          <w:marTop w:val="6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4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37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99">
          <w:marLeft w:val="0"/>
          <w:marRight w:val="6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08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4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77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5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23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2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8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34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68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47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3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60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50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7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8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32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4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20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0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91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36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61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0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94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86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4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35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6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32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2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00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26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63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58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14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61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21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64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1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52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97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99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48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52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33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366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81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99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823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29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35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18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79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7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26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2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19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31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66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97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25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26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18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27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76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43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26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44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84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19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03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8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4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2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97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12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46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7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79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89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72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69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99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2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6038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12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45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31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1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49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78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22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3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19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12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65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0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40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99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47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67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28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63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604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73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9762">
          <w:marLeft w:val="0"/>
          <w:marRight w:val="6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850">
          <w:marLeft w:val="0"/>
          <w:marRight w:val="6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960">
          <w:marLeft w:val="0"/>
          <w:marRight w:val="6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706">
          <w:marLeft w:val="0"/>
          <w:marRight w:val="6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903">
          <w:marLeft w:val="288"/>
          <w:marRight w:val="58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871">
          <w:marLeft w:val="288"/>
          <w:marRight w:val="58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484">
          <w:marLeft w:val="288"/>
          <w:marRight w:val="58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444">
          <w:marLeft w:val="288"/>
          <w:marRight w:val="58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735">
          <w:marLeft w:val="288"/>
          <w:marRight w:val="58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15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2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83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65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3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10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84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74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319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52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31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65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350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05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76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48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16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48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07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68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64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2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53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94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4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28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24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95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28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3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64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9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80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3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9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88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525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77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88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3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59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514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24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00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30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50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14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75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22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41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29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88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24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19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65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25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19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263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36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06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08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29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75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3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50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12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03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96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9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5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41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56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919">
          <w:marLeft w:val="0"/>
          <w:marRight w:val="6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140">
          <w:marLeft w:val="0"/>
          <w:marRight w:val="6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29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72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80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4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2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4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25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691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12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23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84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08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5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43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8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19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57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80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11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39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0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41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6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6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5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5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13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4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46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18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73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450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53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05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89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48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96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66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4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79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58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17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00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101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46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6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92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38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54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35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24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10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72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188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49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86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87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33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49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31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63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4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20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1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37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10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0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10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69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99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19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20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69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CFC3-2E03-4D31-9058-A251E4B2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2022-12-23T13:12:00Z</dcterms:created>
  <dcterms:modified xsi:type="dcterms:W3CDTF">2022-12-26T14:21:00Z</dcterms:modified>
</cp:coreProperties>
</file>